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7FD" w:rsidRDefault="004167FD" w:rsidP="004167FD">
      <w:pPr>
        <w:spacing w:before="1"/>
        <w:ind w:left="424" w:right="532"/>
        <w:jc w:val="center"/>
        <w:rPr>
          <w:b/>
          <w:sz w:val="48"/>
        </w:rPr>
      </w:pPr>
      <w:r>
        <w:rPr>
          <w:b/>
          <w:color w:val="00AF50"/>
          <w:sz w:val="48"/>
          <w:u w:val="thick" w:color="00AF50"/>
        </w:rPr>
        <w:t>Памятка</w:t>
      </w:r>
    </w:p>
    <w:p w:rsidR="004167FD" w:rsidRDefault="004167FD" w:rsidP="004167FD">
      <w:pPr>
        <w:ind w:left="424" w:right="537"/>
        <w:jc w:val="center"/>
        <w:rPr>
          <w:b/>
          <w:sz w:val="48"/>
        </w:rPr>
      </w:pPr>
      <w:r>
        <w:rPr>
          <w:b/>
          <w:color w:val="00AF50"/>
          <w:sz w:val="48"/>
          <w:u w:val="thick" w:color="00AF50"/>
        </w:rPr>
        <w:t>по</w:t>
      </w:r>
      <w:r>
        <w:rPr>
          <w:b/>
          <w:color w:val="00AF50"/>
          <w:spacing w:val="-3"/>
          <w:sz w:val="48"/>
          <w:u w:val="thick" w:color="00AF50"/>
        </w:rPr>
        <w:t xml:space="preserve"> </w:t>
      </w:r>
      <w:r>
        <w:rPr>
          <w:b/>
          <w:color w:val="00AF50"/>
          <w:sz w:val="48"/>
          <w:u w:val="thick" w:color="00AF50"/>
        </w:rPr>
        <w:t>толерантности</w:t>
      </w:r>
    </w:p>
    <w:p w:rsidR="004167FD" w:rsidRDefault="004167FD" w:rsidP="000A72D1">
      <w:pPr>
        <w:spacing w:before="1"/>
        <w:ind w:left="424" w:right="532"/>
        <w:jc w:val="center"/>
        <w:rPr>
          <w:b/>
          <w:color w:val="00AF50"/>
          <w:sz w:val="48"/>
          <w:u w:val="thick" w:color="00AF50"/>
        </w:rPr>
      </w:pPr>
    </w:p>
    <w:p w:rsidR="000A72D1" w:rsidRDefault="000A72D1" w:rsidP="000A72D1">
      <w:pPr>
        <w:pStyle w:val="a3"/>
        <w:ind w:left="104" w:right="526" w:firstLine="355"/>
        <w:jc w:val="both"/>
      </w:pPr>
      <w:r>
        <w:rPr>
          <w:b/>
        </w:rPr>
        <w:t>Толерантность</w:t>
      </w:r>
      <w:r>
        <w:rPr>
          <w:b/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уважение,</w:t>
      </w:r>
      <w:r>
        <w:rPr>
          <w:spacing w:val="-67"/>
        </w:rPr>
        <w:t xml:space="preserve"> </w:t>
      </w:r>
      <w:r>
        <w:t>принятие и понимание того, что важно и</w:t>
      </w:r>
      <w:r>
        <w:rPr>
          <w:spacing w:val="1"/>
        </w:rPr>
        <w:t xml:space="preserve"> </w:t>
      </w:r>
      <w:r>
        <w:t>дорого</w:t>
      </w:r>
      <w:r>
        <w:rPr>
          <w:spacing w:val="1"/>
        </w:rPr>
        <w:t xml:space="preserve"> </w:t>
      </w:r>
      <w:r>
        <w:t>другому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выражает себя, свою индивидуальность,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тебя.</w:t>
      </w:r>
      <w:r>
        <w:rPr>
          <w:spacing w:val="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знания.</w:t>
      </w:r>
      <w:r>
        <w:rPr>
          <w:spacing w:val="-67"/>
        </w:rPr>
        <w:t xml:space="preserve"> </w:t>
      </w:r>
      <w:r>
        <w:t>Широкое</w:t>
      </w:r>
      <w:r>
        <w:rPr>
          <w:spacing w:val="1"/>
        </w:rPr>
        <w:t xml:space="preserve"> </w:t>
      </w:r>
      <w:r>
        <w:t>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свобода</w:t>
      </w:r>
      <w:r>
        <w:rPr>
          <w:spacing w:val="1"/>
        </w:rPr>
        <w:t xml:space="preserve"> </w:t>
      </w:r>
      <w:r>
        <w:t>мысли,</w:t>
      </w:r>
      <w:r>
        <w:rPr>
          <w:spacing w:val="-67"/>
        </w:rPr>
        <w:t xml:space="preserve"> </w:t>
      </w:r>
      <w:r>
        <w:t>совести,</w:t>
      </w:r>
      <w:r>
        <w:rPr>
          <w:spacing w:val="2"/>
        </w:rPr>
        <w:t xml:space="preserve"> </w:t>
      </w:r>
      <w:r>
        <w:t>убеждений.</w:t>
      </w:r>
    </w:p>
    <w:p w:rsidR="00FB6303" w:rsidRDefault="000A72D1" w:rsidP="000A72D1">
      <w:pPr>
        <w:pStyle w:val="a3"/>
        <w:spacing w:before="3"/>
        <w:ind w:left="104" w:right="531" w:firstLine="355"/>
        <w:jc w:val="both"/>
      </w:pPr>
      <w:r>
        <w:t>Толерантность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признание</w:t>
      </w:r>
      <w:r>
        <w:rPr>
          <w:spacing w:val="-67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окружающего</w:t>
      </w:r>
      <w:r>
        <w:rPr>
          <w:spacing w:val="1"/>
        </w:rPr>
        <w:t xml:space="preserve"> </w:t>
      </w:r>
      <w:r>
        <w:t>мира,</w:t>
      </w:r>
      <w:r>
        <w:rPr>
          <w:spacing w:val="-67"/>
        </w:rPr>
        <w:t xml:space="preserve"> </w:t>
      </w:r>
      <w:r>
        <w:t>открытость,</w:t>
      </w:r>
      <w:r>
        <w:rPr>
          <w:spacing w:val="22"/>
        </w:rPr>
        <w:t xml:space="preserve"> </w:t>
      </w:r>
      <w:r>
        <w:t>которая</w:t>
      </w:r>
      <w:r>
        <w:rPr>
          <w:spacing w:val="22"/>
        </w:rPr>
        <w:t xml:space="preserve"> </w:t>
      </w:r>
      <w:r>
        <w:t>духовно</w:t>
      </w:r>
      <w:r>
        <w:rPr>
          <w:spacing w:val="21"/>
        </w:rPr>
        <w:t xml:space="preserve"> </w:t>
      </w:r>
      <w:r>
        <w:t>обогащает.</w:t>
      </w:r>
    </w:p>
    <w:p w:rsidR="00FB6303" w:rsidRPr="00FB6303" w:rsidRDefault="00FB6303" w:rsidP="00FB6303"/>
    <w:p w:rsidR="00FB6303" w:rsidRDefault="00FB6303" w:rsidP="00FB6303">
      <w:r>
        <w:rPr>
          <w:noProof/>
          <w:lang w:eastAsia="ru-RU"/>
        </w:rP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628650</wp:posOffset>
            </wp:positionH>
            <wp:positionV relativeFrom="paragraph">
              <wp:posOffset>81280</wp:posOffset>
            </wp:positionV>
            <wp:extent cx="3200400" cy="2114550"/>
            <wp:effectExtent l="19050" t="0" r="0" b="0"/>
            <wp:wrapTopAndBottom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72D1" w:rsidRPr="00FB6303" w:rsidRDefault="00FB6303" w:rsidP="00FB6303">
      <w:pPr>
        <w:tabs>
          <w:tab w:val="left" w:pos="5235"/>
        </w:tabs>
      </w:pPr>
      <w:r>
        <w:tab/>
      </w:r>
    </w:p>
    <w:p w:rsidR="00FB6303" w:rsidRPr="00FB6303" w:rsidRDefault="00FB6303" w:rsidP="00FB6303">
      <w:pPr>
        <w:ind w:right="-1"/>
        <w:jc w:val="both"/>
        <w:rPr>
          <w:i/>
          <w:sz w:val="28"/>
        </w:rPr>
      </w:pPr>
      <w:r w:rsidRPr="00FB6303">
        <w:rPr>
          <w:i/>
          <w:sz w:val="28"/>
        </w:rPr>
        <w:t>«Дружба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–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это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самое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необходимое</w:t>
      </w:r>
      <w:r w:rsidRPr="00FB6303">
        <w:rPr>
          <w:i/>
          <w:spacing w:val="-67"/>
          <w:sz w:val="28"/>
        </w:rPr>
        <w:t xml:space="preserve"> </w:t>
      </w:r>
      <w:r w:rsidRPr="00FB6303">
        <w:rPr>
          <w:i/>
          <w:sz w:val="28"/>
        </w:rPr>
        <w:t>для жизни, т.к. никто не пожелает себе</w:t>
      </w:r>
      <w:r w:rsidRPr="00FB6303">
        <w:rPr>
          <w:i/>
          <w:spacing w:val="-67"/>
          <w:sz w:val="28"/>
        </w:rPr>
        <w:t xml:space="preserve"> </w:t>
      </w:r>
      <w:r w:rsidRPr="00FB6303">
        <w:rPr>
          <w:i/>
          <w:sz w:val="28"/>
        </w:rPr>
        <w:t>жизни без друзей, даже если бы он имел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всё</w:t>
      </w:r>
      <w:r w:rsidRPr="00FB6303">
        <w:rPr>
          <w:i/>
          <w:spacing w:val="2"/>
          <w:sz w:val="28"/>
        </w:rPr>
        <w:t xml:space="preserve"> </w:t>
      </w:r>
      <w:r w:rsidRPr="00FB6303">
        <w:rPr>
          <w:i/>
          <w:sz w:val="28"/>
        </w:rPr>
        <w:t>остальные</w:t>
      </w:r>
      <w:r w:rsidRPr="00FB6303">
        <w:rPr>
          <w:i/>
          <w:spacing w:val="1"/>
          <w:sz w:val="28"/>
        </w:rPr>
        <w:t xml:space="preserve"> </w:t>
      </w:r>
      <w:r w:rsidRPr="00FB6303">
        <w:rPr>
          <w:i/>
          <w:sz w:val="28"/>
        </w:rPr>
        <w:t>блага»?</w:t>
      </w:r>
    </w:p>
    <w:p w:rsidR="00FB6303" w:rsidRDefault="00FB6303" w:rsidP="00FB6303">
      <w:pPr>
        <w:pStyle w:val="a3"/>
        <w:spacing w:before="3"/>
        <w:ind w:left="104" w:right="531" w:firstLine="355"/>
        <w:jc w:val="both"/>
        <w:rPr>
          <w:i/>
        </w:rPr>
      </w:pPr>
      <w:r>
        <w:rPr>
          <w:i/>
        </w:rPr>
        <w:t xml:space="preserve">                                                                                                </w:t>
      </w:r>
    </w:p>
    <w:p w:rsidR="00FB6303" w:rsidRDefault="00FB6303" w:rsidP="00FB6303">
      <w:pPr>
        <w:pStyle w:val="a3"/>
        <w:spacing w:before="3"/>
        <w:ind w:left="6946" w:right="531"/>
        <w:jc w:val="both"/>
      </w:pPr>
      <w:r>
        <w:rPr>
          <w:i/>
        </w:rPr>
        <w:t>Аристотель</w:t>
      </w:r>
    </w:p>
    <w:p w:rsidR="004167FD" w:rsidRPr="00B31B1A" w:rsidRDefault="00B31B1A" w:rsidP="004167FD">
      <w:pPr>
        <w:rPr>
          <w:sz w:val="14"/>
        </w:rPr>
      </w:pPr>
      <w:r w:rsidRPr="00B31B1A">
        <w:rPr>
          <w:b/>
          <w:i/>
          <w:noProof/>
          <w:color w:val="9900FF"/>
          <w:sz w:val="36"/>
          <w:u w:val="thick" w:color="9900FF"/>
          <w:lang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4095750</wp:posOffset>
            </wp:positionH>
            <wp:positionV relativeFrom="paragraph">
              <wp:posOffset>228600</wp:posOffset>
            </wp:positionV>
            <wp:extent cx="2981325" cy="3533775"/>
            <wp:effectExtent l="19050" t="0" r="9525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167FD" w:rsidRPr="00B31B1A">
        <w:rPr>
          <w:b/>
          <w:i/>
          <w:color w:val="9900FF"/>
          <w:sz w:val="36"/>
          <w:u w:val="thick" w:color="9900FF"/>
        </w:rPr>
        <w:t>Причта</w:t>
      </w:r>
      <w:r w:rsidR="004167FD" w:rsidRPr="00B31B1A">
        <w:rPr>
          <w:b/>
          <w:i/>
          <w:color w:val="9900FF"/>
          <w:spacing w:val="-2"/>
          <w:sz w:val="36"/>
          <w:u w:val="thick" w:color="9900FF"/>
        </w:rPr>
        <w:t xml:space="preserve"> </w:t>
      </w:r>
      <w:r w:rsidR="004167FD" w:rsidRPr="00B31B1A">
        <w:rPr>
          <w:b/>
          <w:i/>
          <w:color w:val="9900FF"/>
          <w:sz w:val="36"/>
          <w:u w:val="thick" w:color="9900FF"/>
        </w:rPr>
        <w:t>о</w:t>
      </w:r>
      <w:r w:rsidR="004167FD" w:rsidRPr="00B31B1A">
        <w:rPr>
          <w:b/>
          <w:i/>
          <w:color w:val="9900FF"/>
          <w:spacing w:val="-1"/>
          <w:sz w:val="36"/>
          <w:u w:val="thick" w:color="9900FF"/>
        </w:rPr>
        <w:t xml:space="preserve"> </w:t>
      </w:r>
      <w:r w:rsidR="004167FD" w:rsidRPr="00B31B1A">
        <w:rPr>
          <w:b/>
          <w:i/>
          <w:color w:val="9900FF"/>
          <w:sz w:val="36"/>
          <w:u w:val="thick" w:color="9900FF"/>
        </w:rPr>
        <w:t>дружбе</w:t>
      </w:r>
    </w:p>
    <w:p w:rsidR="004167FD" w:rsidRDefault="004167FD" w:rsidP="004167FD">
      <w:pPr>
        <w:pStyle w:val="a3"/>
        <w:spacing w:before="313"/>
        <w:ind w:left="103" w:right="5781" w:firstLine="355"/>
        <w:jc w:val="both"/>
      </w:pPr>
      <w:r>
        <w:t xml:space="preserve">Как </w:t>
      </w:r>
      <w:proofErr w:type="gramStart"/>
      <w:r>
        <w:t>–т</w:t>
      </w:r>
      <w:proofErr w:type="gramEnd"/>
      <w:r>
        <w:t>о два друга много дней шли по</w:t>
      </w:r>
      <w:r>
        <w:rPr>
          <w:spacing w:val="1"/>
        </w:rPr>
        <w:t xml:space="preserve"> </w:t>
      </w:r>
      <w:r>
        <w:t>пустыне.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друзья</w:t>
      </w:r>
      <w:r>
        <w:rPr>
          <w:spacing w:val="1"/>
        </w:rPr>
        <w:t xml:space="preserve"> </w:t>
      </w:r>
      <w:r>
        <w:t>поспорили,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 сгоряча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 xml:space="preserve">пощёчину другому. </w:t>
      </w:r>
      <w:proofErr w:type="gramStart"/>
      <w:r>
        <w:t>Последний</w:t>
      </w:r>
      <w:proofErr w:type="gramEnd"/>
      <w:r>
        <w:t>, чувствуя</w:t>
      </w:r>
      <w:r>
        <w:rPr>
          <w:spacing w:val="-67"/>
        </w:rPr>
        <w:t xml:space="preserve"> </w:t>
      </w:r>
      <w:r>
        <w:t>боль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ничего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говоря,</w:t>
      </w:r>
      <w:r>
        <w:rPr>
          <w:spacing w:val="1"/>
        </w:rPr>
        <w:t xml:space="preserve"> </w:t>
      </w:r>
      <w:r>
        <w:t>написал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песке: </w:t>
      </w:r>
      <w:r>
        <w:rPr>
          <w:u w:val="single"/>
        </w:rPr>
        <w:t>«Сегодня мой самый лучший друг</w:t>
      </w:r>
      <w:r>
        <w:rPr>
          <w:spacing w:val="-67"/>
        </w:rPr>
        <w:t xml:space="preserve"> </w:t>
      </w:r>
      <w:r>
        <w:rPr>
          <w:u w:val="single"/>
        </w:rPr>
        <w:t>дал</w:t>
      </w:r>
      <w:r>
        <w:rPr>
          <w:spacing w:val="1"/>
          <w:u w:val="single"/>
        </w:rPr>
        <w:t xml:space="preserve"> </w:t>
      </w:r>
      <w:r>
        <w:rPr>
          <w:u w:val="single"/>
        </w:rPr>
        <w:t>мне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пощёчину».</w:t>
      </w:r>
    </w:p>
    <w:p w:rsidR="004167FD" w:rsidRDefault="004167FD" w:rsidP="004167FD">
      <w:pPr>
        <w:pStyle w:val="a3"/>
        <w:ind w:left="103" w:right="5781" w:firstLine="355"/>
        <w:jc w:val="both"/>
      </w:pPr>
      <w:r>
        <w:t>Они</w:t>
      </w:r>
      <w:r>
        <w:rPr>
          <w:spacing w:val="1"/>
        </w:rPr>
        <w:t xml:space="preserve"> </w:t>
      </w:r>
      <w:r>
        <w:t>продолжали</w:t>
      </w:r>
      <w:r>
        <w:rPr>
          <w:spacing w:val="1"/>
        </w:rPr>
        <w:t xml:space="preserve"> </w:t>
      </w:r>
      <w:r>
        <w:t>путь,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пришли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морю,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lastRenderedPageBreak/>
        <w:t>решили</w:t>
      </w:r>
      <w:r>
        <w:rPr>
          <w:spacing w:val="1"/>
        </w:rPr>
        <w:t xml:space="preserve"> </w:t>
      </w:r>
      <w:r>
        <w:t>искупаться.</w:t>
      </w:r>
      <w:r>
        <w:rPr>
          <w:spacing w:val="1"/>
        </w:rPr>
        <w:t xml:space="preserve"> </w:t>
      </w:r>
      <w:r>
        <w:t>Тот, который получил пощёчину, едва не</w:t>
      </w:r>
      <w:r>
        <w:rPr>
          <w:spacing w:val="-67"/>
        </w:rPr>
        <w:t xml:space="preserve"> </w:t>
      </w:r>
      <w:r>
        <w:t>утонул,</w:t>
      </w:r>
      <w:r>
        <w:rPr>
          <w:spacing w:val="41"/>
        </w:rPr>
        <w:t xml:space="preserve"> </w:t>
      </w:r>
      <w:r>
        <w:t>не</w:t>
      </w:r>
      <w:r>
        <w:rPr>
          <w:spacing w:val="39"/>
        </w:rPr>
        <w:t xml:space="preserve"> </w:t>
      </w:r>
      <w:r>
        <w:t>утонул,</w:t>
      </w:r>
      <w:r>
        <w:rPr>
          <w:spacing w:val="41"/>
        </w:rPr>
        <w:t xml:space="preserve"> </w:t>
      </w:r>
      <w:r>
        <w:t>но</w:t>
      </w:r>
      <w:r>
        <w:rPr>
          <w:spacing w:val="38"/>
        </w:rPr>
        <w:t xml:space="preserve"> </w:t>
      </w:r>
      <w:r>
        <w:t>его</w:t>
      </w:r>
      <w:r>
        <w:rPr>
          <w:spacing w:val="39"/>
        </w:rPr>
        <w:t xml:space="preserve"> </w:t>
      </w:r>
      <w:r>
        <w:t>друг</w:t>
      </w:r>
      <w:r>
        <w:rPr>
          <w:spacing w:val="39"/>
        </w:rPr>
        <w:t xml:space="preserve"> </w:t>
      </w:r>
      <w:r>
        <w:t>спас.</w:t>
      </w:r>
    </w:p>
    <w:p w:rsidR="004167FD" w:rsidRDefault="004167FD" w:rsidP="004167FD">
      <w:pPr>
        <w:pStyle w:val="a3"/>
        <w:spacing w:before="75"/>
        <w:ind w:left="104" w:right="111"/>
        <w:jc w:val="both"/>
      </w:pPr>
      <w:r>
        <w:t>Когда он пришёл в себя, он написал на</w:t>
      </w:r>
      <w:r>
        <w:rPr>
          <w:spacing w:val="1"/>
        </w:rPr>
        <w:t xml:space="preserve"> </w:t>
      </w:r>
      <w:r>
        <w:t xml:space="preserve">камне: </w:t>
      </w:r>
      <w:r>
        <w:rPr>
          <w:u w:val="single"/>
        </w:rPr>
        <w:t>«Сегодня мой лучший друг спас</w:t>
      </w:r>
      <w:r>
        <w:rPr>
          <w:spacing w:val="1"/>
        </w:rPr>
        <w:t xml:space="preserve"> </w:t>
      </w:r>
      <w:r>
        <w:rPr>
          <w:u w:val="single"/>
        </w:rPr>
        <w:t>мне</w:t>
      </w:r>
      <w:r>
        <w:rPr>
          <w:spacing w:val="1"/>
          <w:u w:val="single"/>
        </w:rPr>
        <w:t xml:space="preserve"> </w:t>
      </w:r>
      <w:r>
        <w:rPr>
          <w:u w:val="single"/>
        </w:rPr>
        <w:t>жизнь»</w:t>
      </w:r>
      <w:r>
        <w:t>.</w:t>
      </w:r>
      <w:r>
        <w:rPr>
          <w:spacing w:val="1"/>
        </w:rPr>
        <w:t xml:space="preserve"> </w:t>
      </w:r>
      <w:r>
        <w:t>Тот,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дал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пощёчину, а потом спас жизнь, спросил</w:t>
      </w:r>
      <w:r>
        <w:rPr>
          <w:spacing w:val="1"/>
        </w:rPr>
        <w:t xml:space="preserve"> </w:t>
      </w:r>
      <w:r>
        <w:t>его:</w:t>
      </w:r>
    </w:p>
    <w:p w:rsidR="004167FD" w:rsidRDefault="004167FD" w:rsidP="004167FD">
      <w:pPr>
        <w:pStyle w:val="a5"/>
        <w:numPr>
          <w:ilvl w:val="0"/>
          <w:numId w:val="1"/>
        </w:numPr>
        <w:tabs>
          <w:tab w:val="left" w:pos="349"/>
        </w:tabs>
        <w:spacing w:before="4"/>
        <w:ind w:right="116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тебя</w:t>
      </w:r>
      <w:r>
        <w:rPr>
          <w:spacing w:val="1"/>
          <w:sz w:val="28"/>
        </w:rPr>
        <w:t xml:space="preserve"> </w:t>
      </w:r>
      <w:r>
        <w:rPr>
          <w:sz w:val="28"/>
        </w:rPr>
        <w:t>обидел,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написал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песке,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теперь</w:t>
      </w:r>
      <w:r>
        <w:rPr>
          <w:spacing w:val="1"/>
          <w:sz w:val="28"/>
        </w:rPr>
        <w:t xml:space="preserve"> </w:t>
      </w:r>
      <w:r>
        <w:rPr>
          <w:sz w:val="28"/>
        </w:rPr>
        <w:t>ты</w:t>
      </w:r>
      <w:r>
        <w:rPr>
          <w:spacing w:val="1"/>
          <w:sz w:val="28"/>
        </w:rPr>
        <w:t xml:space="preserve"> </w:t>
      </w:r>
      <w:r>
        <w:rPr>
          <w:sz w:val="28"/>
        </w:rPr>
        <w:t>пишешь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камне.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Почему?</w:t>
      </w:r>
    </w:p>
    <w:p w:rsidR="004167FD" w:rsidRDefault="004167FD" w:rsidP="004167FD">
      <w:pPr>
        <w:pStyle w:val="a3"/>
        <w:spacing w:line="321" w:lineRule="exact"/>
        <w:ind w:left="104"/>
        <w:jc w:val="both"/>
      </w:pPr>
      <w:r>
        <w:t>Друг</w:t>
      </w:r>
      <w:r>
        <w:rPr>
          <w:spacing w:val="-4"/>
        </w:rPr>
        <w:t xml:space="preserve"> </w:t>
      </w:r>
      <w:r>
        <w:t>ответил:</w:t>
      </w:r>
    </w:p>
    <w:p w:rsidR="004167FD" w:rsidRDefault="004167FD" w:rsidP="004167FD">
      <w:pPr>
        <w:pStyle w:val="a5"/>
        <w:numPr>
          <w:ilvl w:val="0"/>
          <w:numId w:val="1"/>
        </w:numPr>
        <w:tabs>
          <w:tab w:val="left" w:pos="373"/>
        </w:tabs>
        <w:ind w:right="112" w:firstLine="0"/>
        <w:jc w:val="both"/>
        <w:rPr>
          <w:sz w:val="28"/>
        </w:rPr>
      </w:pP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нас</w:t>
      </w:r>
      <w:r>
        <w:rPr>
          <w:spacing w:val="1"/>
          <w:sz w:val="28"/>
        </w:rPr>
        <w:t xml:space="preserve"> </w:t>
      </w:r>
      <w:r>
        <w:rPr>
          <w:sz w:val="28"/>
        </w:rPr>
        <w:t>обижает,</w:t>
      </w:r>
      <w:r>
        <w:rPr>
          <w:spacing w:val="1"/>
          <w:sz w:val="28"/>
        </w:rPr>
        <w:t xml:space="preserve"> 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 это на песке, чтобы ветры могли</w:t>
      </w:r>
      <w:r>
        <w:rPr>
          <w:spacing w:val="-67"/>
          <w:sz w:val="28"/>
        </w:rPr>
        <w:t xml:space="preserve"> </w:t>
      </w:r>
      <w:r>
        <w:rPr>
          <w:sz w:val="28"/>
        </w:rPr>
        <w:t>стереть это. Но когда кто – либо 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что – либо хорошее, мы должны высечь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камне,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никакой</w:t>
      </w:r>
      <w:r>
        <w:rPr>
          <w:spacing w:val="1"/>
          <w:sz w:val="28"/>
        </w:rPr>
        <w:t xml:space="preserve"> </w:t>
      </w:r>
      <w:r>
        <w:rPr>
          <w:sz w:val="28"/>
        </w:rPr>
        <w:t>ветер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смог</w:t>
      </w:r>
      <w:r>
        <w:rPr>
          <w:spacing w:val="1"/>
          <w:sz w:val="28"/>
        </w:rPr>
        <w:t xml:space="preserve"> </w:t>
      </w:r>
      <w:r>
        <w:rPr>
          <w:sz w:val="28"/>
        </w:rPr>
        <w:t>стереть</w:t>
      </w:r>
      <w:r>
        <w:rPr>
          <w:spacing w:val="-1"/>
          <w:sz w:val="28"/>
        </w:rPr>
        <w:t xml:space="preserve"> </w:t>
      </w:r>
      <w:r>
        <w:rPr>
          <w:sz w:val="28"/>
        </w:rPr>
        <w:t>это.</w:t>
      </w:r>
    </w:p>
    <w:p w:rsidR="004167FD" w:rsidRPr="00FB6303" w:rsidRDefault="004167FD" w:rsidP="00FB6303">
      <w:pPr>
        <w:ind w:left="104" w:right="130"/>
        <w:jc w:val="both"/>
        <w:rPr>
          <w:i/>
          <w:sz w:val="28"/>
        </w:rPr>
      </w:pPr>
    </w:p>
    <w:p w:rsidR="004167FD" w:rsidRDefault="004167FD" w:rsidP="004167FD">
      <w:pPr>
        <w:spacing w:line="319" w:lineRule="exact"/>
        <w:ind w:left="182"/>
        <w:jc w:val="both"/>
        <w:rPr>
          <w:b/>
          <w:sz w:val="28"/>
        </w:rPr>
      </w:pPr>
      <w:r>
        <w:rPr>
          <w:b/>
          <w:color w:val="FF0000"/>
          <w:sz w:val="28"/>
        </w:rPr>
        <w:t>Правила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толерантного</w:t>
      </w:r>
      <w:r>
        <w:rPr>
          <w:b/>
          <w:color w:val="FF0000"/>
          <w:spacing w:val="-8"/>
          <w:sz w:val="28"/>
        </w:rPr>
        <w:t xml:space="preserve"> </w:t>
      </w:r>
      <w:r>
        <w:rPr>
          <w:b/>
          <w:color w:val="FF0000"/>
          <w:sz w:val="28"/>
        </w:rPr>
        <w:t>поведения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</w:tabs>
        <w:ind w:right="45" w:hanging="360"/>
        <w:jc w:val="both"/>
        <w:rPr>
          <w:sz w:val="28"/>
        </w:rPr>
      </w:pPr>
      <w:r>
        <w:rPr>
          <w:sz w:val="28"/>
        </w:rPr>
        <w:t>Относитесь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уважением.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</w:tabs>
        <w:ind w:right="41" w:hanging="360"/>
        <w:jc w:val="both"/>
        <w:rPr>
          <w:sz w:val="28"/>
        </w:rPr>
      </w:pPr>
      <w:r>
        <w:rPr>
          <w:sz w:val="28"/>
        </w:rPr>
        <w:t>Никогда не думай, что твое мнение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важнее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человека.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  <w:tab w:val="left" w:pos="2998"/>
          <w:tab w:val="left" w:pos="4122"/>
        </w:tabs>
        <w:ind w:right="38" w:hanging="360"/>
        <w:jc w:val="both"/>
        <w:rPr>
          <w:sz w:val="28"/>
        </w:rPr>
      </w:pP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суди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отталкиваясь</w:t>
      </w:r>
      <w:r>
        <w:rPr>
          <w:sz w:val="28"/>
        </w:rPr>
        <w:tab/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ab/>
        <w:t>своих</w:t>
      </w:r>
      <w:r>
        <w:rPr>
          <w:spacing w:val="-68"/>
          <w:sz w:val="28"/>
        </w:rPr>
        <w:t xml:space="preserve"> </w:t>
      </w:r>
      <w:r>
        <w:rPr>
          <w:sz w:val="28"/>
        </w:rPr>
        <w:t>собственных.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</w:tabs>
        <w:spacing w:line="321" w:lineRule="exact"/>
        <w:ind w:left="557" w:hanging="347"/>
        <w:jc w:val="both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навязывай</w:t>
      </w:r>
      <w:r>
        <w:rPr>
          <w:spacing w:val="-4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другим.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</w:tabs>
        <w:ind w:right="40" w:hanging="360"/>
        <w:jc w:val="both"/>
        <w:rPr>
          <w:sz w:val="28"/>
        </w:rPr>
      </w:pPr>
      <w:r>
        <w:rPr>
          <w:sz w:val="28"/>
        </w:rPr>
        <w:t>Никогда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думай,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71"/>
          <w:sz w:val="28"/>
        </w:rPr>
        <w:t xml:space="preserve"> </w:t>
      </w:r>
      <w:r>
        <w:rPr>
          <w:sz w:val="28"/>
        </w:rPr>
        <w:t>твоя</w:t>
      </w:r>
      <w:r>
        <w:rPr>
          <w:spacing w:val="1"/>
          <w:sz w:val="28"/>
        </w:rPr>
        <w:t xml:space="preserve"> </w:t>
      </w:r>
      <w:r>
        <w:rPr>
          <w:sz w:val="28"/>
        </w:rPr>
        <w:t>религия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чем-то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превосходит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другую</w:t>
      </w:r>
      <w:proofErr w:type="gramEnd"/>
      <w:r>
        <w:rPr>
          <w:sz w:val="28"/>
        </w:rPr>
        <w:t>.</w:t>
      </w:r>
    </w:p>
    <w:p w:rsidR="004167FD" w:rsidRDefault="004167FD" w:rsidP="004167FD">
      <w:pPr>
        <w:pStyle w:val="a5"/>
        <w:numPr>
          <w:ilvl w:val="1"/>
          <w:numId w:val="2"/>
        </w:numPr>
        <w:tabs>
          <w:tab w:val="left" w:pos="558"/>
        </w:tabs>
        <w:spacing w:before="1"/>
        <w:ind w:right="42" w:hanging="360"/>
        <w:jc w:val="both"/>
        <w:rPr>
          <w:sz w:val="28"/>
        </w:rPr>
      </w:pPr>
      <w:r>
        <w:rPr>
          <w:sz w:val="28"/>
        </w:rPr>
        <w:t>Помни,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71"/>
          <w:sz w:val="28"/>
        </w:rPr>
        <w:t xml:space="preserve"> </w:t>
      </w:r>
      <w:r>
        <w:rPr>
          <w:sz w:val="28"/>
        </w:rPr>
        <w:t>волен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имидж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стиль,</w:t>
      </w:r>
      <w:r>
        <w:rPr>
          <w:spacing w:val="-67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пристрастия.</w:t>
      </w:r>
    </w:p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4167FD" w:rsidRPr="004167FD" w:rsidRDefault="004167FD" w:rsidP="004167FD"/>
    <w:p w:rsidR="00683A3F" w:rsidRPr="004167FD" w:rsidRDefault="00683A3F" w:rsidP="004167FD"/>
    <w:sectPr w:rsidR="00683A3F" w:rsidRPr="004167FD" w:rsidSect="00683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88" w:rsidRDefault="009A3888" w:rsidP="004167FD">
      <w:r>
        <w:separator/>
      </w:r>
    </w:p>
  </w:endnote>
  <w:endnote w:type="continuationSeparator" w:id="0">
    <w:p w:rsidR="009A3888" w:rsidRDefault="009A3888" w:rsidP="004167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88" w:rsidRDefault="009A3888" w:rsidP="004167FD">
      <w:r>
        <w:separator/>
      </w:r>
    </w:p>
  </w:footnote>
  <w:footnote w:type="continuationSeparator" w:id="0">
    <w:p w:rsidR="009A3888" w:rsidRDefault="009A3888" w:rsidP="004167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48BE"/>
    <w:multiLevelType w:val="hybridMultilevel"/>
    <w:tmpl w:val="B2921DBC"/>
    <w:lvl w:ilvl="0" w:tplc="0168754E">
      <w:numFmt w:val="bullet"/>
      <w:lvlText w:val="-"/>
      <w:lvlJc w:val="left"/>
      <w:pPr>
        <w:ind w:left="104" w:hanging="24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8781C5A">
      <w:numFmt w:val="bullet"/>
      <w:lvlText w:val="•"/>
      <w:lvlJc w:val="left"/>
      <w:pPr>
        <w:ind w:left="607" w:hanging="245"/>
      </w:pPr>
      <w:rPr>
        <w:rFonts w:hint="default"/>
        <w:lang w:val="ru-RU" w:eastAsia="en-US" w:bidi="ar-SA"/>
      </w:rPr>
    </w:lvl>
    <w:lvl w:ilvl="2" w:tplc="08B675B4">
      <w:numFmt w:val="bullet"/>
      <w:lvlText w:val="•"/>
      <w:lvlJc w:val="left"/>
      <w:pPr>
        <w:ind w:left="1115" w:hanging="245"/>
      </w:pPr>
      <w:rPr>
        <w:rFonts w:hint="default"/>
        <w:lang w:val="ru-RU" w:eastAsia="en-US" w:bidi="ar-SA"/>
      </w:rPr>
    </w:lvl>
    <w:lvl w:ilvl="3" w:tplc="E0CA3B4A">
      <w:numFmt w:val="bullet"/>
      <w:lvlText w:val="•"/>
      <w:lvlJc w:val="left"/>
      <w:pPr>
        <w:ind w:left="1623" w:hanging="245"/>
      </w:pPr>
      <w:rPr>
        <w:rFonts w:hint="default"/>
        <w:lang w:val="ru-RU" w:eastAsia="en-US" w:bidi="ar-SA"/>
      </w:rPr>
    </w:lvl>
    <w:lvl w:ilvl="4" w:tplc="E0C69AA2">
      <w:numFmt w:val="bullet"/>
      <w:lvlText w:val="•"/>
      <w:lvlJc w:val="left"/>
      <w:pPr>
        <w:ind w:left="2130" w:hanging="245"/>
      </w:pPr>
      <w:rPr>
        <w:rFonts w:hint="default"/>
        <w:lang w:val="ru-RU" w:eastAsia="en-US" w:bidi="ar-SA"/>
      </w:rPr>
    </w:lvl>
    <w:lvl w:ilvl="5" w:tplc="A168AFAC">
      <w:numFmt w:val="bullet"/>
      <w:lvlText w:val="•"/>
      <w:lvlJc w:val="left"/>
      <w:pPr>
        <w:ind w:left="2638" w:hanging="245"/>
      </w:pPr>
      <w:rPr>
        <w:rFonts w:hint="default"/>
        <w:lang w:val="ru-RU" w:eastAsia="en-US" w:bidi="ar-SA"/>
      </w:rPr>
    </w:lvl>
    <w:lvl w:ilvl="6" w:tplc="F50EC5EE">
      <w:numFmt w:val="bullet"/>
      <w:lvlText w:val="•"/>
      <w:lvlJc w:val="left"/>
      <w:pPr>
        <w:ind w:left="3146" w:hanging="245"/>
      </w:pPr>
      <w:rPr>
        <w:rFonts w:hint="default"/>
        <w:lang w:val="ru-RU" w:eastAsia="en-US" w:bidi="ar-SA"/>
      </w:rPr>
    </w:lvl>
    <w:lvl w:ilvl="7" w:tplc="BD46C0F6">
      <w:numFmt w:val="bullet"/>
      <w:lvlText w:val="•"/>
      <w:lvlJc w:val="left"/>
      <w:pPr>
        <w:ind w:left="3654" w:hanging="245"/>
      </w:pPr>
      <w:rPr>
        <w:rFonts w:hint="default"/>
        <w:lang w:val="ru-RU" w:eastAsia="en-US" w:bidi="ar-SA"/>
      </w:rPr>
    </w:lvl>
    <w:lvl w:ilvl="8" w:tplc="586A3CE6">
      <w:numFmt w:val="bullet"/>
      <w:lvlText w:val="•"/>
      <w:lvlJc w:val="left"/>
      <w:pPr>
        <w:ind w:left="4161" w:hanging="245"/>
      </w:pPr>
      <w:rPr>
        <w:rFonts w:hint="default"/>
        <w:lang w:val="ru-RU" w:eastAsia="en-US" w:bidi="ar-SA"/>
      </w:rPr>
    </w:lvl>
  </w:abstractNum>
  <w:abstractNum w:abstractNumId="1">
    <w:nsid w:val="672E2109"/>
    <w:multiLevelType w:val="hybridMultilevel"/>
    <w:tmpl w:val="039EFBCE"/>
    <w:lvl w:ilvl="0" w:tplc="AFE432B2">
      <w:numFmt w:val="bullet"/>
      <w:lvlText w:val=""/>
      <w:lvlJc w:val="left"/>
      <w:pPr>
        <w:ind w:left="104" w:hanging="707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322AC822">
      <w:start w:val="1"/>
      <w:numFmt w:val="decimal"/>
      <w:lvlText w:val="%2."/>
      <w:lvlJc w:val="left"/>
      <w:pPr>
        <w:ind w:left="571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69987CFC">
      <w:numFmt w:val="bullet"/>
      <w:lvlText w:val="•"/>
      <w:lvlJc w:val="left"/>
      <w:pPr>
        <w:ind w:left="424" w:hanging="346"/>
      </w:pPr>
      <w:rPr>
        <w:rFonts w:hint="default"/>
        <w:lang w:val="ru-RU" w:eastAsia="en-US" w:bidi="ar-SA"/>
      </w:rPr>
    </w:lvl>
    <w:lvl w:ilvl="3" w:tplc="7722BA1C">
      <w:numFmt w:val="bullet"/>
      <w:lvlText w:val="•"/>
      <w:lvlJc w:val="left"/>
      <w:pPr>
        <w:ind w:left="268" w:hanging="346"/>
      </w:pPr>
      <w:rPr>
        <w:rFonts w:hint="default"/>
        <w:lang w:val="ru-RU" w:eastAsia="en-US" w:bidi="ar-SA"/>
      </w:rPr>
    </w:lvl>
    <w:lvl w:ilvl="4" w:tplc="4D88C95A">
      <w:numFmt w:val="bullet"/>
      <w:lvlText w:val="•"/>
      <w:lvlJc w:val="left"/>
      <w:pPr>
        <w:ind w:left="112" w:hanging="346"/>
      </w:pPr>
      <w:rPr>
        <w:rFonts w:hint="default"/>
        <w:lang w:val="ru-RU" w:eastAsia="en-US" w:bidi="ar-SA"/>
      </w:rPr>
    </w:lvl>
    <w:lvl w:ilvl="5" w:tplc="2CF06D3C">
      <w:numFmt w:val="bullet"/>
      <w:lvlText w:val="•"/>
      <w:lvlJc w:val="left"/>
      <w:pPr>
        <w:ind w:left="-44" w:hanging="346"/>
      </w:pPr>
      <w:rPr>
        <w:rFonts w:hint="default"/>
        <w:lang w:val="ru-RU" w:eastAsia="en-US" w:bidi="ar-SA"/>
      </w:rPr>
    </w:lvl>
    <w:lvl w:ilvl="6" w:tplc="3732C1B4">
      <w:numFmt w:val="bullet"/>
      <w:lvlText w:val="•"/>
      <w:lvlJc w:val="left"/>
      <w:pPr>
        <w:ind w:left="-199" w:hanging="346"/>
      </w:pPr>
      <w:rPr>
        <w:rFonts w:hint="default"/>
        <w:lang w:val="ru-RU" w:eastAsia="en-US" w:bidi="ar-SA"/>
      </w:rPr>
    </w:lvl>
    <w:lvl w:ilvl="7" w:tplc="93E433EC">
      <w:numFmt w:val="bullet"/>
      <w:lvlText w:val="•"/>
      <w:lvlJc w:val="left"/>
      <w:pPr>
        <w:ind w:left="-355" w:hanging="346"/>
      </w:pPr>
      <w:rPr>
        <w:rFonts w:hint="default"/>
        <w:lang w:val="ru-RU" w:eastAsia="en-US" w:bidi="ar-SA"/>
      </w:rPr>
    </w:lvl>
    <w:lvl w:ilvl="8" w:tplc="4F90A344">
      <w:numFmt w:val="bullet"/>
      <w:lvlText w:val="•"/>
      <w:lvlJc w:val="left"/>
      <w:pPr>
        <w:ind w:left="-511" w:hanging="34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2D1"/>
    <w:rsid w:val="000A72D1"/>
    <w:rsid w:val="004167FD"/>
    <w:rsid w:val="00683A3F"/>
    <w:rsid w:val="00744016"/>
    <w:rsid w:val="009A3888"/>
    <w:rsid w:val="00B31B1A"/>
    <w:rsid w:val="00FB63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A72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A72D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A72D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167FD"/>
    <w:pPr>
      <w:ind w:left="104"/>
    </w:pPr>
  </w:style>
  <w:style w:type="paragraph" w:styleId="a6">
    <w:name w:val="header"/>
    <w:basedOn w:val="a"/>
    <w:link w:val="a7"/>
    <w:uiPriority w:val="99"/>
    <w:semiHidden/>
    <w:unhideWhenUsed/>
    <w:rsid w:val="004167F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167FD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semiHidden/>
    <w:unhideWhenUsed/>
    <w:rsid w:val="004167F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67FD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2023-04-06T04:10:00Z</dcterms:created>
  <dcterms:modified xsi:type="dcterms:W3CDTF">2023-04-06T08:09:00Z</dcterms:modified>
</cp:coreProperties>
</file>