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CF0" w:rsidRDefault="00905BE7" w:rsidP="00644CF0">
      <w:pPr>
        <w:pStyle w:val="a3"/>
        <w:jc w:val="right"/>
        <w:rPr>
          <w:sz w:val="26"/>
          <w:szCs w:val="26"/>
        </w:rPr>
      </w:pPr>
      <w:r>
        <w:rPr>
          <w:sz w:val="26"/>
          <w:szCs w:val="26"/>
        </w:rPr>
        <w:t>Приложение 1</w:t>
      </w:r>
    </w:p>
    <w:p w:rsidR="00905BE7" w:rsidRPr="00D10AEE" w:rsidRDefault="00905BE7" w:rsidP="00644CF0">
      <w:pPr>
        <w:pStyle w:val="a3"/>
        <w:jc w:val="right"/>
        <w:rPr>
          <w:sz w:val="26"/>
          <w:szCs w:val="26"/>
        </w:rPr>
      </w:pPr>
    </w:p>
    <w:p w:rsidR="00644CF0" w:rsidRPr="00D10AEE" w:rsidRDefault="00644CF0" w:rsidP="00644CF0">
      <w:pPr>
        <w:pStyle w:val="a3"/>
        <w:jc w:val="center"/>
        <w:rPr>
          <w:b/>
          <w:bCs/>
          <w:sz w:val="26"/>
          <w:szCs w:val="26"/>
        </w:rPr>
      </w:pPr>
      <w:proofErr w:type="gramStart"/>
      <w:r w:rsidRPr="00D10AEE">
        <w:rPr>
          <w:b/>
          <w:bCs/>
          <w:sz w:val="26"/>
          <w:szCs w:val="26"/>
        </w:rPr>
        <w:t>ПЛАН  РАБОТЫ</w:t>
      </w:r>
      <w:proofErr w:type="gramEnd"/>
    </w:p>
    <w:p w:rsidR="00644CF0" w:rsidRDefault="00644CF0" w:rsidP="00644CF0">
      <w:pPr>
        <w:pStyle w:val="a3"/>
        <w:jc w:val="center"/>
        <w:rPr>
          <w:sz w:val="26"/>
          <w:szCs w:val="26"/>
        </w:rPr>
      </w:pPr>
      <w:r w:rsidRPr="00D10AEE">
        <w:rPr>
          <w:sz w:val="26"/>
          <w:szCs w:val="26"/>
        </w:rPr>
        <w:t xml:space="preserve">по организации и </w:t>
      </w:r>
      <w:r w:rsidR="007352A5" w:rsidRPr="00D10AEE">
        <w:rPr>
          <w:sz w:val="26"/>
          <w:szCs w:val="26"/>
        </w:rPr>
        <w:t>проведению межведомственной</w:t>
      </w:r>
      <w:r w:rsidRPr="00D10AEE">
        <w:rPr>
          <w:sz w:val="26"/>
          <w:szCs w:val="26"/>
        </w:rPr>
        <w:t xml:space="preserve"> комплексной профилактиче</w:t>
      </w:r>
      <w:r w:rsidR="00805CE1">
        <w:rPr>
          <w:sz w:val="26"/>
          <w:szCs w:val="26"/>
        </w:rPr>
        <w:t>ской операции «Подросток» в 2024</w:t>
      </w:r>
      <w:r w:rsidRPr="00D10AEE">
        <w:rPr>
          <w:sz w:val="26"/>
          <w:szCs w:val="26"/>
        </w:rPr>
        <w:t xml:space="preserve"> году на территории Тавдинского городского округа</w:t>
      </w:r>
    </w:p>
    <w:p w:rsidR="00561694" w:rsidRPr="00D10AEE" w:rsidRDefault="00561694" w:rsidP="00644CF0">
      <w:pPr>
        <w:pStyle w:val="a3"/>
        <w:jc w:val="center"/>
        <w:rPr>
          <w:sz w:val="26"/>
          <w:szCs w:val="26"/>
        </w:rPr>
      </w:pPr>
    </w:p>
    <w:p w:rsidR="00644CF0" w:rsidRPr="00D10AEE" w:rsidRDefault="00644CF0" w:rsidP="00D10AEE">
      <w:pPr>
        <w:pStyle w:val="a3"/>
        <w:numPr>
          <w:ilvl w:val="0"/>
          <w:numId w:val="26"/>
        </w:numPr>
        <w:jc w:val="both"/>
        <w:rPr>
          <w:sz w:val="26"/>
          <w:szCs w:val="26"/>
        </w:rPr>
      </w:pPr>
      <w:r w:rsidRPr="00D10AEE">
        <w:rPr>
          <w:sz w:val="26"/>
          <w:szCs w:val="26"/>
        </w:rPr>
        <w:t xml:space="preserve">Операция «Подросток» проводится в целях комплексного решения вопросов: </w:t>
      </w:r>
    </w:p>
    <w:p w:rsidR="00644CF0" w:rsidRPr="00D10AEE" w:rsidRDefault="00644CF0" w:rsidP="00561694">
      <w:pPr>
        <w:pStyle w:val="a3"/>
        <w:numPr>
          <w:ilvl w:val="0"/>
          <w:numId w:val="27"/>
        </w:numPr>
        <w:jc w:val="both"/>
        <w:rPr>
          <w:sz w:val="26"/>
          <w:szCs w:val="26"/>
        </w:rPr>
      </w:pPr>
      <w:r w:rsidRPr="00D10AEE">
        <w:rPr>
          <w:sz w:val="26"/>
          <w:szCs w:val="26"/>
        </w:rPr>
        <w:t>предупреждения безнадзорности и правонарушений несовершеннолетних;</w:t>
      </w:r>
    </w:p>
    <w:p w:rsidR="00644CF0" w:rsidRPr="00D10AEE" w:rsidRDefault="00644CF0" w:rsidP="00D10AEE">
      <w:pPr>
        <w:pStyle w:val="a3"/>
        <w:numPr>
          <w:ilvl w:val="0"/>
          <w:numId w:val="27"/>
        </w:numPr>
        <w:jc w:val="both"/>
        <w:rPr>
          <w:sz w:val="26"/>
          <w:szCs w:val="26"/>
        </w:rPr>
      </w:pPr>
      <w:r w:rsidRPr="00D10AEE">
        <w:rPr>
          <w:sz w:val="26"/>
          <w:szCs w:val="26"/>
        </w:rPr>
        <w:t xml:space="preserve">организации отдыха, оздоровления и занятости детей и подростков, состоящих на профилактических учетах в субъектах системы профилактики безнадзорности и правонарушений несовершеннолетних (далее – система профилактики), а также проживающих в семьях, признанных находящимися в социально опасном положении; </w:t>
      </w:r>
    </w:p>
    <w:p w:rsidR="00644CF0" w:rsidRPr="00D10AEE" w:rsidRDefault="00644CF0" w:rsidP="00D10AEE">
      <w:pPr>
        <w:pStyle w:val="a3"/>
        <w:numPr>
          <w:ilvl w:val="0"/>
          <w:numId w:val="27"/>
        </w:numPr>
        <w:jc w:val="both"/>
        <w:rPr>
          <w:sz w:val="26"/>
          <w:szCs w:val="26"/>
        </w:rPr>
      </w:pPr>
      <w:r w:rsidRPr="00D10AEE">
        <w:rPr>
          <w:sz w:val="26"/>
          <w:szCs w:val="26"/>
        </w:rPr>
        <w:t xml:space="preserve">защиты прав и законных интересов несовершеннолетних; </w:t>
      </w:r>
    </w:p>
    <w:p w:rsidR="00644CF0" w:rsidRPr="00D10AEE" w:rsidRDefault="00644CF0" w:rsidP="00D10AEE">
      <w:pPr>
        <w:pStyle w:val="a3"/>
        <w:numPr>
          <w:ilvl w:val="0"/>
          <w:numId w:val="27"/>
        </w:numPr>
        <w:jc w:val="both"/>
        <w:rPr>
          <w:sz w:val="26"/>
          <w:szCs w:val="26"/>
        </w:rPr>
      </w:pPr>
      <w:r w:rsidRPr="00D10AEE">
        <w:rPr>
          <w:sz w:val="26"/>
          <w:szCs w:val="26"/>
        </w:rPr>
        <w:t xml:space="preserve">повышения эффективности совместной работы территориальных органов федеральных органов государственной власти, органов государственной власти Свердловской области, органов местного самоуправления, организаций и общественных объединений в летний период. </w:t>
      </w:r>
    </w:p>
    <w:p w:rsidR="00644CF0" w:rsidRPr="00D10AEE" w:rsidRDefault="00644CF0" w:rsidP="00D10AEE">
      <w:pPr>
        <w:pStyle w:val="a3"/>
        <w:numPr>
          <w:ilvl w:val="0"/>
          <w:numId w:val="26"/>
        </w:numPr>
        <w:jc w:val="both"/>
        <w:rPr>
          <w:sz w:val="26"/>
          <w:szCs w:val="26"/>
        </w:rPr>
      </w:pPr>
      <w:r w:rsidRPr="00D10AEE">
        <w:rPr>
          <w:sz w:val="26"/>
          <w:szCs w:val="26"/>
        </w:rPr>
        <w:t xml:space="preserve">Задачами операции «Подросток» являются: </w:t>
      </w:r>
    </w:p>
    <w:p w:rsidR="00644CF0" w:rsidRPr="00D10AEE" w:rsidRDefault="00644CF0" w:rsidP="00D10AEE">
      <w:pPr>
        <w:pStyle w:val="a3"/>
        <w:numPr>
          <w:ilvl w:val="0"/>
          <w:numId w:val="28"/>
        </w:numPr>
        <w:jc w:val="both"/>
        <w:rPr>
          <w:sz w:val="26"/>
          <w:szCs w:val="26"/>
        </w:rPr>
      </w:pPr>
      <w:r w:rsidRPr="00D10AEE">
        <w:rPr>
          <w:sz w:val="26"/>
          <w:szCs w:val="26"/>
        </w:rPr>
        <w:t>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этому;</w:t>
      </w:r>
    </w:p>
    <w:p w:rsidR="00644CF0" w:rsidRPr="00D10AEE" w:rsidRDefault="00644CF0" w:rsidP="00D10AEE">
      <w:pPr>
        <w:pStyle w:val="a3"/>
        <w:numPr>
          <w:ilvl w:val="0"/>
          <w:numId w:val="28"/>
        </w:numPr>
        <w:jc w:val="both"/>
        <w:rPr>
          <w:sz w:val="26"/>
          <w:szCs w:val="26"/>
        </w:rPr>
      </w:pPr>
      <w:r w:rsidRPr="00D10AEE">
        <w:rPr>
          <w:sz w:val="26"/>
          <w:szCs w:val="26"/>
        </w:rPr>
        <w:t>обеспечение защиты прав и законных интересов несовершеннолетних;</w:t>
      </w:r>
    </w:p>
    <w:p w:rsidR="00644CF0" w:rsidRPr="00D10AEE" w:rsidRDefault="00644CF0" w:rsidP="00D10AEE">
      <w:pPr>
        <w:pStyle w:val="a3"/>
        <w:numPr>
          <w:ilvl w:val="0"/>
          <w:numId w:val="28"/>
        </w:numPr>
        <w:jc w:val="both"/>
        <w:rPr>
          <w:sz w:val="26"/>
          <w:szCs w:val="26"/>
        </w:rPr>
      </w:pPr>
      <w:r w:rsidRPr="00D10AEE">
        <w:rPr>
          <w:sz w:val="26"/>
          <w:szCs w:val="26"/>
        </w:rPr>
        <w:t>социально-педагогическая реабилитация несовершеннолетних, находящихся в социально опасном положении;</w:t>
      </w:r>
    </w:p>
    <w:p w:rsidR="00644CF0" w:rsidRPr="00D10AEE" w:rsidRDefault="00644CF0" w:rsidP="00D10AEE">
      <w:pPr>
        <w:pStyle w:val="a3"/>
        <w:numPr>
          <w:ilvl w:val="0"/>
          <w:numId w:val="28"/>
        </w:numPr>
        <w:jc w:val="both"/>
        <w:rPr>
          <w:sz w:val="26"/>
          <w:szCs w:val="26"/>
        </w:rPr>
      </w:pPr>
      <w:r w:rsidRPr="00D10AEE">
        <w:rPr>
          <w:sz w:val="26"/>
          <w:szCs w:val="26"/>
        </w:rPr>
        <w:t>выявление и пресечение случаев вовлечения несовершеннолетних в совершение преступлений, других противоправных действий, а также случаев склонения их к суицидальным действиям;</w:t>
      </w:r>
    </w:p>
    <w:p w:rsidR="00644CF0" w:rsidRPr="00D10AEE" w:rsidRDefault="00644CF0" w:rsidP="00D10AEE">
      <w:pPr>
        <w:pStyle w:val="a3"/>
        <w:numPr>
          <w:ilvl w:val="0"/>
          <w:numId w:val="28"/>
        </w:numPr>
        <w:jc w:val="both"/>
        <w:rPr>
          <w:sz w:val="26"/>
          <w:szCs w:val="26"/>
        </w:rPr>
      </w:pPr>
      <w:r w:rsidRPr="00D10AEE">
        <w:rPr>
          <w:sz w:val="26"/>
          <w:szCs w:val="26"/>
        </w:rPr>
        <w:t>профилактика гибели и травматизма несовершеннолетних во всех сферах их жизнедеятельности.</w:t>
      </w:r>
    </w:p>
    <w:p w:rsidR="00644CF0" w:rsidRPr="00561694" w:rsidRDefault="00644CF0" w:rsidP="00561694">
      <w:pPr>
        <w:pStyle w:val="a3"/>
        <w:numPr>
          <w:ilvl w:val="0"/>
          <w:numId w:val="26"/>
        </w:numPr>
        <w:jc w:val="both"/>
        <w:rPr>
          <w:sz w:val="26"/>
          <w:szCs w:val="26"/>
        </w:rPr>
      </w:pPr>
      <w:r w:rsidRPr="00561694">
        <w:rPr>
          <w:sz w:val="26"/>
          <w:szCs w:val="26"/>
        </w:rPr>
        <w:t xml:space="preserve">Критериями оценки результатов проведения операции «Подросток» </w:t>
      </w:r>
      <w:r w:rsidRPr="00561694">
        <w:rPr>
          <w:sz w:val="26"/>
          <w:szCs w:val="26"/>
        </w:rPr>
        <w:br/>
        <w:t>на территории муниципального образования  являются:</w:t>
      </w:r>
    </w:p>
    <w:p w:rsidR="00561694" w:rsidRPr="00561694" w:rsidRDefault="00561694" w:rsidP="00561694">
      <w:pPr>
        <w:pStyle w:val="a3"/>
        <w:numPr>
          <w:ilvl w:val="0"/>
          <w:numId w:val="31"/>
        </w:numPr>
        <w:ind w:left="709"/>
        <w:jc w:val="both"/>
        <w:rPr>
          <w:sz w:val="26"/>
          <w:szCs w:val="26"/>
        </w:rPr>
      </w:pPr>
      <w:r w:rsidRPr="00561694">
        <w:rPr>
          <w:sz w:val="26"/>
          <w:szCs w:val="26"/>
        </w:rPr>
        <w:t>динамика подростковой преступности;</w:t>
      </w:r>
    </w:p>
    <w:p w:rsidR="00561694" w:rsidRPr="00561694" w:rsidRDefault="00561694" w:rsidP="00561694">
      <w:pPr>
        <w:pStyle w:val="a3"/>
        <w:numPr>
          <w:ilvl w:val="0"/>
          <w:numId w:val="31"/>
        </w:numPr>
        <w:ind w:left="709"/>
        <w:jc w:val="both"/>
        <w:rPr>
          <w:sz w:val="26"/>
          <w:szCs w:val="26"/>
        </w:rPr>
      </w:pPr>
      <w:r w:rsidRPr="00561694">
        <w:rPr>
          <w:sz w:val="26"/>
          <w:szCs w:val="26"/>
        </w:rPr>
        <w:t>динамика количества семей, которым оказаны меры поддержки (информационной, консультационной, организационной, социальной, материальной);</w:t>
      </w:r>
    </w:p>
    <w:p w:rsidR="00561694" w:rsidRPr="00561694" w:rsidRDefault="00561694" w:rsidP="00561694">
      <w:pPr>
        <w:pStyle w:val="a3"/>
        <w:numPr>
          <w:ilvl w:val="0"/>
          <w:numId w:val="31"/>
        </w:numPr>
        <w:ind w:left="709"/>
        <w:jc w:val="both"/>
        <w:rPr>
          <w:sz w:val="26"/>
          <w:szCs w:val="26"/>
        </w:rPr>
      </w:pPr>
      <w:r w:rsidRPr="00561694">
        <w:rPr>
          <w:sz w:val="26"/>
          <w:szCs w:val="26"/>
        </w:rPr>
        <w:t>динамика количества случаев гибели и травматизма детей;</w:t>
      </w:r>
    </w:p>
    <w:p w:rsidR="00561694" w:rsidRPr="00561694" w:rsidRDefault="00561694" w:rsidP="00561694">
      <w:pPr>
        <w:pStyle w:val="a3"/>
        <w:numPr>
          <w:ilvl w:val="0"/>
          <w:numId w:val="31"/>
        </w:numPr>
        <w:ind w:left="709"/>
        <w:jc w:val="both"/>
        <w:rPr>
          <w:sz w:val="26"/>
          <w:szCs w:val="26"/>
        </w:rPr>
      </w:pPr>
      <w:r w:rsidRPr="00561694">
        <w:rPr>
          <w:sz w:val="26"/>
          <w:szCs w:val="26"/>
        </w:rPr>
        <w:t>динамика количества несовершеннолетних, состоящих на различных видах профилактического учета в органах и учреждениях системы профилактики, охваченных организованными формами отдыха и занятости;</w:t>
      </w:r>
    </w:p>
    <w:p w:rsidR="00561694" w:rsidRPr="00561694" w:rsidRDefault="00561694" w:rsidP="00561694">
      <w:pPr>
        <w:pStyle w:val="a3"/>
        <w:numPr>
          <w:ilvl w:val="0"/>
          <w:numId w:val="30"/>
        </w:numPr>
        <w:jc w:val="both"/>
        <w:rPr>
          <w:sz w:val="26"/>
          <w:szCs w:val="26"/>
        </w:rPr>
      </w:pPr>
      <w:r w:rsidRPr="00561694">
        <w:rPr>
          <w:sz w:val="26"/>
          <w:szCs w:val="26"/>
        </w:rPr>
        <w:t>динамика количества несовершеннолетних трудоустроенных, состоящих</w:t>
      </w:r>
      <w:r w:rsidRPr="00561694">
        <w:rPr>
          <w:sz w:val="26"/>
          <w:szCs w:val="26"/>
        </w:rPr>
        <w:br/>
        <w:t>на различных видах профилактического учета в органах и учреждениях системы профилактики.</w:t>
      </w:r>
    </w:p>
    <w:p w:rsidR="00561694" w:rsidRPr="00D10AEE" w:rsidRDefault="00561694" w:rsidP="00561694">
      <w:pPr>
        <w:pStyle w:val="a3"/>
        <w:ind w:left="720"/>
        <w:jc w:val="both"/>
        <w:rPr>
          <w:bCs/>
          <w:sz w:val="26"/>
          <w:szCs w:val="26"/>
        </w:rPr>
      </w:pPr>
    </w:p>
    <w:p w:rsidR="00D10AEE" w:rsidRDefault="00D10AEE" w:rsidP="00644CF0">
      <w:pPr>
        <w:pStyle w:val="a3"/>
        <w:jc w:val="both"/>
      </w:pPr>
    </w:p>
    <w:p w:rsidR="00905BE7" w:rsidRDefault="00905BE7" w:rsidP="00644CF0">
      <w:pPr>
        <w:pStyle w:val="a3"/>
        <w:jc w:val="both"/>
      </w:pPr>
    </w:p>
    <w:p w:rsidR="00905BE7" w:rsidRDefault="00905BE7" w:rsidP="00644CF0">
      <w:pPr>
        <w:pStyle w:val="a3"/>
        <w:jc w:val="both"/>
      </w:pPr>
    </w:p>
    <w:p w:rsidR="00D10AEE" w:rsidRPr="00E24A31" w:rsidRDefault="00D10AEE" w:rsidP="00644CF0">
      <w:pPr>
        <w:pStyle w:val="a3"/>
        <w:jc w:val="both"/>
      </w:pPr>
    </w:p>
    <w:tbl>
      <w:tblPr>
        <w:tblStyle w:val="a5"/>
        <w:tblW w:w="9962" w:type="dxa"/>
        <w:tblLayout w:type="fixed"/>
        <w:tblLook w:val="04A0" w:firstRow="1" w:lastRow="0" w:firstColumn="1" w:lastColumn="0" w:noHBand="0" w:noVBand="1"/>
      </w:tblPr>
      <w:tblGrid>
        <w:gridCol w:w="517"/>
        <w:gridCol w:w="17"/>
        <w:gridCol w:w="141"/>
        <w:gridCol w:w="561"/>
        <w:gridCol w:w="4684"/>
        <w:gridCol w:w="142"/>
        <w:gridCol w:w="166"/>
        <w:gridCol w:w="1699"/>
        <w:gridCol w:w="29"/>
        <w:gridCol w:w="2006"/>
      </w:tblGrid>
      <w:tr w:rsidR="0091410F" w:rsidRPr="00B87EF2" w:rsidTr="00292D19">
        <w:tc>
          <w:tcPr>
            <w:tcW w:w="1236" w:type="dxa"/>
            <w:gridSpan w:val="4"/>
          </w:tcPr>
          <w:p w:rsidR="0091410F" w:rsidRPr="00B87EF2" w:rsidRDefault="0091410F" w:rsidP="0091410F">
            <w:pPr>
              <w:pStyle w:val="a3"/>
              <w:jc w:val="center"/>
            </w:pPr>
            <w:r w:rsidRPr="00B87EF2">
              <w:lastRenderedPageBreak/>
              <w:t>№</w:t>
            </w:r>
          </w:p>
        </w:tc>
        <w:tc>
          <w:tcPr>
            <w:tcW w:w="4826" w:type="dxa"/>
            <w:gridSpan w:val="2"/>
          </w:tcPr>
          <w:p w:rsidR="0091410F" w:rsidRPr="00B87EF2" w:rsidRDefault="0091410F" w:rsidP="0091410F">
            <w:pPr>
              <w:pStyle w:val="a3"/>
              <w:jc w:val="center"/>
            </w:pPr>
            <w:r w:rsidRPr="00B87EF2">
              <w:t>Мероприятия</w:t>
            </w:r>
          </w:p>
        </w:tc>
        <w:tc>
          <w:tcPr>
            <w:tcW w:w="1894" w:type="dxa"/>
            <w:gridSpan w:val="3"/>
          </w:tcPr>
          <w:p w:rsidR="0091410F" w:rsidRPr="00B87EF2" w:rsidRDefault="0091410F" w:rsidP="0091410F">
            <w:pPr>
              <w:pStyle w:val="a3"/>
              <w:jc w:val="center"/>
            </w:pPr>
            <w:r w:rsidRPr="00B87EF2">
              <w:t>Срок</w:t>
            </w:r>
          </w:p>
        </w:tc>
        <w:tc>
          <w:tcPr>
            <w:tcW w:w="2006" w:type="dxa"/>
          </w:tcPr>
          <w:p w:rsidR="0091410F" w:rsidRPr="00B87EF2" w:rsidRDefault="0091410F" w:rsidP="0091410F">
            <w:pPr>
              <w:pStyle w:val="a3"/>
              <w:jc w:val="center"/>
            </w:pPr>
            <w:r w:rsidRPr="00B87EF2">
              <w:t>Исполнители</w:t>
            </w:r>
          </w:p>
        </w:tc>
      </w:tr>
      <w:tr w:rsidR="0091410F" w:rsidRPr="00B87EF2" w:rsidTr="00292D19">
        <w:tc>
          <w:tcPr>
            <w:tcW w:w="1236" w:type="dxa"/>
            <w:gridSpan w:val="4"/>
          </w:tcPr>
          <w:p w:rsidR="0091410F" w:rsidRPr="00B87EF2" w:rsidRDefault="0091410F" w:rsidP="0091410F">
            <w:pPr>
              <w:pStyle w:val="a3"/>
              <w:jc w:val="center"/>
            </w:pPr>
            <w:r w:rsidRPr="00B87EF2">
              <w:t>1</w:t>
            </w:r>
          </w:p>
        </w:tc>
        <w:tc>
          <w:tcPr>
            <w:tcW w:w="4826" w:type="dxa"/>
            <w:gridSpan w:val="2"/>
          </w:tcPr>
          <w:p w:rsidR="0091410F" w:rsidRPr="00B87EF2" w:rsidRDefault="0091410F" w:rsidP="0091410F">
            <w:pPr>
              <w:pStyle w:val="a3"/>
              <w:jc w:val="center"/>
            </w:pPr>
            <w:r w:rsidRPr="00B87EF2">
              <w:t>2</w:t>
            </w:r>
          </w:p>
        </w:tc>
        <w:tc>
          <w:tcPr>
            <w:tcW w:w="1894" w:type="dxa"/>
            <w:gridSpan w:val="3"/>
          </w:tcPr>
          <w:p w:rsidR="0091410F" w:rsidRPr="00B87EF2" w:rsidRDefault="0091410F" w:rsidP="0091410F">
            <w:pPr>
              <w:pStyle w:val="a3"/>
              <w:jc w:val="center"/>
            </w:pPr>
            <w:r w:rsidRPr="00B87EF2">
              <w:t>3</w:t>
            </w:r>
          </w:p>
        </w:tc>
        <w:tc>
          <w:tcPr>
            <w:tcW w:w="2006" w:type="dxa"/>
          </w:tcPr>
          <w:p w:rsidR="0091410F" w:rsidRPr="00B87EF2" w:rsidRDefault="0091410F" w:rsidP="0091410F">
            <w:pPr>
              <w:pStyle w:val="a3"/>
              <w:jc w:val="center"/>
            </w:pPr>
            <w:r w:rsidRPr="00B87EF2">
              <w:t>4</w:t>
            </w:r>
          </w:p>
        </w:tc>
      </w:tr>
      <w:tr w:rsidR="0091410F" w:rsidRPr="00B87EF2" w:rsidTr="002C29BD">
        <w:trPr>
          <w:trHeight w:val="268"/>
        </w:trPr>
        <w:tc>
          <w:tcPr>
            <w:tcW w:w="9962" w:type="dxa"/>
            <w:gridSpan w:val="10"/>
          </w:tcPr>
          <w:p w:rsidR="0091410F" w:rsidRPr="00B87EF2" w:rsidRDefault="0091410F" w:rsidP="0091410F">
            <w:pPr>
              <w:pStyle w:val="a3"/>
              <w:jc w:val="center"/>
            </w:pPr>
            <w:r w:rsidRPr="00B87EF2">
              <w:rPr>
                <w:b/>
                <w:bCs/>
              </w:rPr>
              <w:t xml:space="preserve">Подготовительный этап </w:t>
            </w:r>
            <w:r w:rsidRPr="00B87EF2">
              <w:rPr>
                <w:b/>
              </w:rPr>
              <w:t>(апрель-май):</w:t>
            </w:r>
          </w:p>
        </w:tc>
      </w:tr>
      <w:tr w:rsidR="0091410F" w:rsidRPr="00B87EF2" w:rsidTr="002C29BD">
        <w:tc>
          <w:tcPr>
            <w:tcW w:w="675" w:type="dxa"/>
            <w:gridSpan w:val="3"/>
          </w:tcPr>
          <w:p w:rsidR="0091410F" w:rsidRPr="00B87EF2" w:rsidRDefault="0091410F" w:rsidP="0091410F">
            <w:pPr>
              <w:pStyle w:val="a3"/>
            </w:pPr>
            <w:r w:rsidRPr="00B87EF2">
              <w:t>1.</w:t>
            </w:r>
          </w:p>
        </w:tc>
        <w:tc>
          <w:tcPr>
            <w:tcW w:w="5387" w:type="dxa"/>
            <w:gridSpan w:val="3"/>
          </w:tcPr>
          <w:p w:rsidR="0091410F" w:rsidRDefault="0091410F" w:rsidP="0091410F">
            <w:pPr>
              <w:pStyle w:val="a3"/>
              <w:jc w:val="both"/>
            </w:pPr>
            <w:r w:rsidRPr="00B87EF2">
              <w:t>На заседании территориальной комиссии провести анализ социальной и криминогенной ситуации в Тавдинском городском округе с определением категорий несовершеннолетних, нуждающихся в профилактическом воздействии или социально-правовой помощи</w:t>
            </w:r>
          </w:p>
          <w:p w:rsidR="00B87EF2" w:rsidRPr="00B87EF2" w:rsidRDefault="00B87EF2" w:rsidP="0091410F">
            <w:pPr>
              <w:pStyle w:val="a3"/>
              <w:jc w:val="both"/>
            </w:pPr>
          </w:p>
        </w:tc>
        <w:tc>
          <w:tcPr>
            <w:tcW w:w="1894" w:type="dxa"/>
            <w:gridSpan w:val="3"/>
          </w:tcPr>
          <w:p w:rsidR="0091410F" w:rsidRPr="00B87EF2" w:rsidRDefault="000563E9" w:rsidP="0091410F">
            <w:pPr>
              <w:pStyle w:val="a3"/>
              <w:jc w:val="center"/>
            </w:pPr>
            <w:r w:rsidRPr="00B87EF2">
              <w:t>апрель</w:t>
            </w:r>
          </w:p>
        </w:tc>
        <w:tc>
          <w:tcPr>
            <w:tcW w:w="2006" w:type="dxa"/>
          </w:tcPr>
          <w:p w:rsidR="0091410F" w:rsidRPr="00B87EF2" w:rsidRDefault="0091410F" w:rsidP="0091410F">
            <w:pPr>
              <w:pStyle w:val="a3"/>
              <w:jc w:val="center"/>
            </w:pPr>
            <w:r w:rsidRPr="00B87EF2">
              <w:t>МО</w:t>
            </w:r>
          </w:p>
          <w:p w:rsidR="0091410F" w:rsidRPr="00B87EF2" w:rsidRDefault="0091410F" w:rsidP="0091410F">
            <w:pPr>
              <w:pStyle w:val="a3"/>
              <w:jc w:val="center"/>
            </w:pPr>
            <w:r w:rsidRPr="00B87EF2">
              <w:t>КДН</w:t>
            </w:r>
          </w:p>
        </w:tc>
      </w:tr>
      <w:tr w:rsidR="0091410F" w:rsidRPr="00B87EF2" w:rsidTr="002C29BD">
        <w:tc>
          <w:tcPr>
            <w:tcW w:w="675" w:type="dxa"/>
            <w:gridSpan w:val="3"/>
          </w:tcPr>
          <w:p w:rsidR="0091410F" w:rsidRPr="00B87EF2" w:rsidRDefault="0091410F" w:rsidP="0091410F">
            <w:pPr>
              <w:pStyle w:val="a3"/>
            </w:pPr>
            <w:r w:rsidRPr="00B87EF2">
              <w:t>2.</w:t>
            </w:r>
          </w:p>
        </w:tc>
        <w:tc>
          <w:tcPr>
            <w:tcW w:w="5387" w:type="dxa"/>
            <w:gridSpan w:val="3"/>
          </w:tcPr>
          <w:p w:rsidR="0091410F" w:rsidRDefault="0091410F" w:rsidP="0091410F">
            <w:pPr>
              <w:pStyle w:val="a3"/>
              <w:jc w:val="both"/>
            </w:pPr>
            <w:r w:rsidRPr="00B87EF2">
              <w:t>Определение категорий несовершеннолетних, нуждающихся в профилактическом воздействии или социально-правовой помощи со стороны органов и учреждений системы профилактики, формирование персонального состава указанных категорий несовершеннолетних</w:t>
            </w:r>
          </w:p>
          <w:p w:rsidR="00B87EF2" w:rsidRPr="00B87EF2" w:rsidRDefault="00B87EF2" w:rsidP="0091410F">
            <w:pPr>
              <w:pStyle w:val="a3"/>
              <w:jc w:val="both"/>
            </w:pPr>
          </w:p>
        </w:tc>
        <w:tc>
          <w:tcPr>
            <w:tcW w:w="1894" w:type="dxa"/>
            <w:gridSpan w:val="3"/>
          </w:tcPr>
          <w:p w:rsidR="0091410F" w:rsidRPr="00B87EF2" w:rsidRDefault="0091410F" w:rsidP="0091410F">
            <w:pPr>
              <w:pStyle w:val="a3"/>
              <w:jc w:val="center"/>
            </w:pPr>
            <w:r w:rsidRPr="00B87EF2">
              <w:t>апрель</w:t>
            </w:r>
          </w:p>
        </w:tc>
        <w:tc>
          <w:tcPr>
            <w:tcW w:w="2006" w:type="dxa"/>
          </w:tcPr>
          <w:p w:rsidR="0091410F" w:rsidRPr="00B87EF2" w:rsidRDefault="0091410F" w:rsidP="0091410F">
            <w:pPr>
              <w:pStyle w:val="a3"/>
              <w:jc w:val="center"/>
            </w:pPr>
            <w:r w:rsidRPr="00B87EF2">
              <w:t>КДН</w:t>
            </w:r>
          </w:p>
          <w:p w:rsidR="0091410F" w:rsidRPr="00B87EF2" w:rsidRDefault="0091410F" w:rsidP="0091410F">
            <w:pPr>
              <w:pStyle w:val="a3"/>
              <w:jc w:val="center"/>
            </w:pPr>
            <w:r w:rsidRPr="00B87EF2">
              <w:t>ПДН</w:t>
            </w:r>
          </w:p>
          <w:p w:rsidR="0091410F" w:rsidRPr="00B87EF2" w:rsidRDefault="0091410F" w:rsidP="0091410F">
            <w:pPr>
              <w:pStyle w:val="a3"/>
              <w:jc w:val="center"/>
            </w:pPr>
            <w:r w:rsidRPr="00B87EF2">
              <w:t>ОО</w:t>
            </w:r>
          </w:p>
          <w:p w:rsidR="0091410F" w:rsidRPr="00B87EF2" w:rsidRDefault="0091410F" w:rsidP="0091410F">
            <w:pPr>
              <w:pStyle w:val="a3"/>
              <w:jc w:val="center"/>
            </w:pPr>
            <w:r w:rsidRPr="00B87EF2">
              <w:t>СРЦН</w:t>
            </w:r>
          </w:p>
        </w:tc>
      </w:tr>
      <w:tr w:rsidR="0091410F" w:rsidRPr="00B87EF2" w:rsidTr="002C29BD">
        <w:tc>
          <w:tcPr>
            <w:tcW w:w="675" w:type="dxa"/>
            <w:gridSpan w:val="3"/>
          </w:tcPr>
          <w:p w:rsidR="0091410F" w:rsidRPr="00B87EF2" w:rsidRDefault="0091410F" w:rsidP="0091410F">
            <w:pPr>
              <w:pStyle w:val="a3"/>
            </w:pPr>
            <w:r w:rsidRPr="00B87EF2">
              <w:t>3.</w:t>
            </w:r>
          </w:p>
        </w:tc>
        <w:tc>
          <w:tcPr>
            <w:tcW w:w="5387" w:type="dxa"/>
            <w:gridSpan w:val="3"/>
          </w:tcPr>
          <w:p w:rsidR="0091410F" w:rsidRDefault="0091410F" w:rsidP="0091410F">
            <w:pPr>
              <w:pStyle w:val="a3"/>
              <w:jc w:val="both"/>
            </w:pPr>
            <w:r w:rsidRPr="00B87EF2">
              <w:t xml:space="preserve">Предоставление </w:t>
            </w:r>
            <w:r w:rsidR="00805CE1" w:rsidRPr="00B87EF2">
              <w:t xml:space="preserve">в территориальную комиссию </w:t>
            </w:r>
            <w:r w:rsidRPr="00B87EF2">
              <w:t xml:space="preserve">информации о планируемой занятости в летний период времени несовершеннолетних, состоящих на различных видах учета, </w:t>
            </w:r>
            <w:r w:rsidR="00805CE1" w:rsidRPr="00B87EF2">
              <w:t>детей из семей,</w:t>
            </w:r>
            <w:r w:rsidRPr="00B87EF2">
              <w:t xml:space="preserve"> находящихся в социально опасном положении</w:t>
            </w:r>
          </w:p>
          <w:p w:rsidR="00C54F75" w:rsidRPr="00B87EF2" w:rsidRDefault="00C54F75" w:rsidP="0091410F">
            <w:pPr>
              <w:pStyle w:val="a3"/>
              <w:jc w:val="both"/>
            </w:pPr>
          </w:p>
        </w:tc>
        <w:tc>
          <w:tcPr>
            <w:tcW w:w="1894" w:type="dxa"/>
            <w:gridSpan w:val="3"/>
          </w:tcPr>
          <w:p w:rsidR="0091410F" w:rsidRPr="00B87EF2" w:rsidRDefault="00805CE1" w:rsidP="0091410F">
            <w:pPr>
              <w:pStyle w:val="a3"/>
              <w:jc w:val="center"/>
            </w:pPr>
            <w:r w:rsidRPr="00B87EF2">
              <w:t>до 02</w:t>
            </w:r>
            <w:r w:rsidR="00E973F7" w:rsidRPr="00B87EF2">
              <w:t>.05</w:t>
            </w:r>
            <w:r w:rsidRPr="00B87EF2">
              <w:t>.2024</w:t>
            </w:r>
          </w:p>
          <w:p w:rsidR="0091410F" w:rsidRPr="00B87EF2" w:rsidRDefault="0091410F" w:rsidP="0091410F">
            <w:pPr>
              <w:pStyle w:val="a3"/>
              <w:jc w:val="center"/>
            </w:pPr>
          </w:p>
        </w:tc>
        <w:tc>
          <w:tcPr>
            <w:tcW w:w="2006" w:type="dxa"/>
          </w:tcPr>
          <w:p w:rsidR="002C29BD" w:rsidRPr="00B87EF2" w:rsidRDefault="00805CE1" w:rsidP="00805CE1">
            <w:pPr>
              <w:pStyle w:val="a3"/>
              <w:jc w:val="center"/>
            </w:pPr>
            <w:r w:rsidRPr="00B87EF2">
              <w:t>УО</w:t>
            </w:r>
          </w:p>
          <w:p w:rsidR="0091410F" w:rsidRPr="00B87EF2" w:rsidRDefault="0091410F" w:rsidP="0091410F">
            <w:pPr>
              <w:pStyle w:val="a3"/>
              <w:jc w:val="center"/>
            </w:pPr>
            <w:r w:rsidRPr="00B87EF2">
              <w:t>ТТЕ</w:t>
            </w:r>
          </w:p>
          <w:p w:rsidR="0091410F" w:rsidRPr="00B87EF2" w:rsidRDefault="0091410F" w:rsidP="0091410F">
            <w:pPr>
              <w:pStyle w:val="a3"/>
              <w:jc w:val="center"/>
            </w:pPr>
            <w:r w:rsidRPr="00B87EF2">
              <w:t>ТШИ</w:t>
            </w:r>
          </w:p>
          <w:p w:rsidR="00805CE1" w:rsidRPr="00B87EF2" w:rsidRDefault="00805CE1" w:rsidP="0091410F">
            <w:pPr>
              <w:pStyle w:val="a3"/>
              <w:jc w:val="center"/>
            </w:pPr>
          </w:p>
        </w:tc>
      </w:tr>
      <w:tr w:rsidR="0091410F" w:rsidRPr="00B87EF2" w:rsidTr="002C29BD">
        <w:tc>
          <w:tcPr>
            <w:tcW w:w="675" w:type="dxa"/>
            <w:gridSpan w:val="3"/>
          </w:tcPr>
          <w:p w:rsidR="0091410F" w:rsidRPr="00B87EF2" w:rsidRDefault="0091410F" w:rsidP="0091410F">
            <w:pPr>
              <w:pStyle w:val="a3"/>
            </w:pPr>
            <w:r w:rsidRPr="00B87EF2">
              <w:t>4.</w:t>
            </w:r>
          </w:p>
        </w:tc>
        <w:tc>
          <w:tcPr>
            <w:tcW w:w="5387" w:type="dxa"/>
            <w:gridSpan w:val="3"/>
          </w:tcPr>
          <w:p w:rsidR="0091410F" w:rsidRPr="00B87EF2" w:rsidRDefault="0091410F" w:rsidP="0091410F">
            <w:pPr>
              <w:pStyle w:val="a3"/>
              <w:jc w:val="both"/>
            </w:pPr>
            <w:r w:rsidRPr="00B87EF2">
              <w:t>На заседании территориальной комиссии рассмотреть и утвердить план мероприятий по подготовке и проведению областной межведомственной комплексной профилактической операции «Подросток»</w:t>
            </w:r>
            <w:r w:rsidR="000563E9" w:rsidRPr="00B87EF2">
              <w:t xml:space="preserve"> в 2024 году</w:t>
            </w:r>
            <w:r w:rsidRPr="00B87EF2">
              <w:t>, подготовить проект постановления  главы Тавдинского городского округа по проведению операции</w:t>
            </w:r>
          </w:p>
        </w:tc>
        <w:tc>
          <w:tcPr>
            <w:tcW w:w="1894" w:type="dxa"/>
            <w:gridSpan w:val="3"/>
          </w:tcPr>
          <w:p w:rsidR="0091410F" w:rsidRPr="00B87EF2" w:rsidRDefault="002D208F" w:rsidP="0091410F">
            <w:pPr>
              <w:pStyle w:val="a3"/>
              <w:jc w:val="center"/>
            </w:pPr>
            <w:r w:rsidRPr="00B87EF2">
              <w:t>17.04</w:t>
            </w:r>
            <w:r w:rsidR="0091410F" w:rsidRPr="00B87EF2">
              <w:t>.202</w:t>
            </w:r>
            <w:r w:rsidR="00805CE1" w:rsidRPr="00B87EF2">
              <w:t>4</w:t>
            </w:r>
          </w:p>
        </w:tc>
        <w:tc>
          <w:tcPr>
            <w:tcW w:w="2006" w:type="dxa"/>
          </w:tcPr>
          <w:p w:rsidR="0091410F" w:rsidRPr="00B87EF2" w:rsidRDefault="0091410F" w:rsidP="0091410F">
            <w:pPr>
              <w:pStyle w:val="a3"/>
              <w:jc w:val="center"/>
            </w:pPr>
            <w:r w:rsidRPr="00B87EF2">
              <w:t>КДН</w:t>
            </w:r>
          </w:p>
        </w:tc>
      </w:tr>
      <w:tr w:rsidR="005E47B3" w:rsidRPr="00B87EF2" w:rsidTr="002C29BD">
        <w:tc>
          <w:tcPr>
            <w:tcW w:w="675" w:type="dxa"/>
            <w:gridSpan w:val="3"/>
          </w:tcPr>
          <w:p w:rsidR="005E47B3" w:rsidRPr="00B87EF2" w:rsidRDefault="005E47B3" w:rsidP="0091410F">
            <w:pPr>
              <w:pStyle w:val="a3"/>
            </w:pPr>
            <w:r w:rsidRPr="00B87EF2">
              <w:t>5.</w:t>
            </w:r>
          </w:p>
        </w:tc>
        <w:tc>
          <w:tcPr>
            <w:tcW w:w="5387" w:type="dxa"/>
            <w:gridSpan w:val="3"/>
          </w:tcPr>
          <w:p w:rsidR="005E47B3" w:rsidRPr="00B87EF2" w:rsidRDefault="000563E9" w:rsidP="00292D19">
            <w:pPr>
              <w:pStyle w:val="a3"/>
              <w:jc w:val="both"/>
            </w:pPr>
            <w:r w:rsidRPr="00B87EF2">
              <w:t>Проведение информационно-методического совещания</w:t>
            </w:r>
            <w:r w:rsidR="005E47B3" w:rsidRPr="00B87EF2">
              <w:t xml:space="preserve"> с социальными педагогами</w:t>
            </w:r>
            <w:r w:rsidRPr="00B87EF2">
              <w:t xml:space="preserve"> на тему: </w:t>
            </w:r>
            <w:r w:rsidR="005E47B3" w:rsidRPr="00B87EF2">
              <w:t xml:space="preserve"> «Взаимодействие с органами и учреждениями системы профилактики безнадзорности и правонарушений несовершеннолетних как условие эффективной организации проведения операции «Подросток» </w:t>
            </w:r>
            <w:r w:rsidRPr="00B87EF2">
              <w:t>в 2024 году</w:t>
            </w:r>
          </w:p>
        </w:tc>
        <w:tc>
          <w:tcPr>
            <w:tcW w:w="1894" w:type="dxa"/>
            <w:gridSpan w:val="3"/>
          </w:tcPr>
          <w:p w:rsidR="005E47B3" w:rsidRPr="00B87EF2" w:rsidRDefault="005E47B3" w:rsidP="00292D19">
            <w:pPr>
              <w:pStyle w:val="a3"/>
              <w:jc w:val="center"/>
            </w:pPr>
            <w:r w:rsidRPr="00B87EF2">
              <w:t>21.05.2024</w:t>
            </w:r>
          </w:p>
        </w:tc>
        <w:tc>
          <w:tcPr>
            <w:tcW w:w="2006" w:type="dxa"/>
          </w:tcPr>
          <w:p w:rsidR="005E47B3" w:rsidRPr="00B87EF2" w:rsidRDefault="005E47B3" w:rsidP="00FE321C">
            <w:pPr>
              <w:pStyle w:val="a3"/>
              <w:jc w:val="center"/>
            </w:pPr>
            <w:r w:rsidRPr="00B87EF2">
              <w:t>УО</w:t>
            </w:r>
          </w:p>
          <w:p w:rsidR="00FE321C" w:rsidRPr="00B87EF2" w:rsidRDefault="00FE321C" w:rsidP="00FE321C">
            <w:pPr>
              <w:pStyle w:val="a3"/>
              <w:jc w:val="center"/>
            </w:pPr>
            <w:r w:rsidRPr="00B87EF2">
              <w:t>КДН</w:t>
            </w:r>
          </w:p>
          <w:p w:rsidR="00FE321C" w:rsidRPr="00B87EF2" w:rsidRDefault="00FE321C" w:rsidP="00FE321C">
            <w:pPr>
              <w:pStyle w:val="a3"/>
              <w:jc w:val="center"/>
            </w:pPr>
            <w:r w:rsidRPr="00B87EF2">
              <w:t>Субъекты системы профилактики</w:t>
            </w:r>
          </w:p>
        </w:tc>
      </w:tr>
      <w:tr w:rsidR="005E47B3" w:rsidRPr="00B87EF2" w:rsidTr="002C29BD">
        <w:tc>
          <w:tcPr>
            <w:tcW w:w="675" w:type="dxa"/>
            <w:gridSpan w:val="3"/>
          </w:tcPr>
          <w:p w:rsidR="005E47B3" w:rsidRPr="00B87EF2" w:rsidRDefault="005E47B3" w:rsidP="0091410F">
            <w:pPr>
              <w:pStyle w:val="a3"/>
            </w:pPr>
            <w:r w:rsidRPr="00B87EF2">
              <w:t>7.</w:t>
            </w:r>
          </w:p>
        </w:tc>
        <w:tc>
          <w:tcPr>
            <w:tcW w:w="5387" w:type="dxa"/>
            <w:gridSpan w:val="3"/>
          </w:tcPr>
          <w:p w:rsidR="005E47B3" w:rsidRPr="00B87EF2" w:rsidRDefault="005E47B3" w:rsidP="00E00F3E">
            <w:pPr>
              <w:pStyle w:val="a3"/>
              <w:jc w:val="both"/>
            </w:pPr>
            <w:r w:rsidRPr="00B87EF2">
              <w:t xml:space="preserve">Проведение совещания со специалистами МАУ  «Центр развития культуры, молодежной политики и спорта»  по вопросам организации работы подведомственных учреждений в летний период (нормативно-правовое,  информационное обеспечение, комплексная безопасность при проведении мероприятий и т.д.) </w:t>
            </w:r>
          </w:p>
        </w:tc>
        <w:tc>
          <w:tcPr>
            <w:tcW w:w="1894" w:type="dxa"/>
            <w:gridSpan w:val="3"/>
          </w:tcPr>
          <w:p w:rsidR="005E47B3" w:rsidRPr="00B87EF2" w:rsidRDefault="005E47B3" w:rsidP="0091410F">
            <w:pPr>
              <w:pStyle w:val="a3"/>
              <w:jc w:val="center"/>
            </w:pPr>
            <w:r w:rsidRPr="00B87EF2">
              <w:t>май</w:t>
            </w:r>
          </w:p>
        </w:tc>
        <w:tc>
          <w:tcPr>
            <w:tcW w:w="2006" w:type="dxa"/>
          </w:tcPr>
          <w:p w:rsidR="005E47B3" w:rsidRPr="00B87EF2" w:rsidRDefault="005E47B3" w:rsidP="0091410F">
            <w:pPr>
              <w:pStyle w:val="a3"/>
              <w:jc w:val="center"/>
            </w:pPr>
            <w:r w:rsidRPr="00B87EF2">
              <w:t>ЦРКМПС</w:t>
            </w:r>
          </w:p>
        </w:tc>
      </w:tr>
      <w:tr w:rsidR="005E47B3" w:rsidRPr="00B87EF2" w:rsidTr="002C29BD">
        <w:tc>
          <w:tcPr>
            <w:tcW w:w="675" w:type="dxa"/>
            <w:gridSpan w:val="3"/>
          </w:tcPr>
          <w:p w:rsidR="005E47B3" w:rsidRPr="00B87EF2" w:rsidRDefault="005E47B3" w:rsidP="0091410F">
            <w:pPr>
              <w:pStyle w:val="a3"/>
            </w:pPr>
            <w:r w:rsidRPr="00B87EF2">
              <w:t>8.</w:t>
            </w:r>
          </w:p>
        </w:tc>
        <w:tc>
          <w:tcPr>
            <w:tcW w:w="5387" w:type="dxa"/>
            <w:gridSpan w:val="3"/>
          </w:tcPr>
          <w:p w:rsidR="005E47B3" w:rsidRDefault="005E47B3" w:rsidP="002C29BD">
            <w:pPr>
              <w:pStyle w:val="a3"/>
              <w:jc w:val="both"/>
            </w:pPr>
            <w:r w:rsidRPr="00B87EF2">
              <w:t xml:space="preserve">Обеспечение доступности и адресности информации о </w:t>
            </w:r>
            <w:proofErr w:type="gramStart"/>
            <w:r w:rsidRPr="00B87EF2">
              <w:t>деятельности  учреждений</w:t>
            </w:r>
            <w:proofErr w:type="gramEnd"/>
            <w:r w:rsidRPr="00B87EF2">
              <w:t xml:space="preserve"> культуры для детей и подростков, их родителей, для всех субъектов профилактики (реклама клубных формирований, мероприятий, наличия льгот)</w:t>
            </w:r>
          </w:p>
          <w:p w:rsidR="00C54F75" w:rsidRPr="00B87EF2" w:rsidRDefault="00C54F75" w:rsidP="002C29BD">
            <w:pPr>
              <w:pStyle w:val="a3"/>
              <w:jc w:val="both"/>
            </w:pPr>
          </w:p>
        </w:tc>
        <w:tc>
          <w:tcPr>
            <w:tcW w:w="1894" w:type="dxa"/>
            <w:gridSpan w:val="3"/>
          </w:tcPr>
          <w:p w:rsidR="005E47B3" w:rsidRPr="00B87EF2" w:rsidRDefault="005E47B3" w:rsidP="0091410F">
            <w:pPr>
              <w:pStyle w:val="a3"/>
              <w:jc w:val="center"/>
            </w:pPr>
            <w:r w:rsidRPr="00B87EF2">
              <w:t>постоянно</w:t>
            </w:r>
          </w:p>
        </w:tc>
        <w:tc>
          <w:tcPr>
            <w:tcW w:w="2006" w:type="dxa"/>
          </w:tcPr>
          <w:p w:rsidR="005E47B3" w:rsidRPr="00B87EF2" w:rsidRDefault="005E47B3" w:rsidP="0091410F">
            <w:pPr>
              <w:pStyle w:val="a3"/>
              <w:jc w:val="center"/>
            </w:pPr>
            <w:r w:rsidRPr="00B87EF2">
              <w:t>ЦРКМПС</w:t>
            </w:r>
          </w:p>
        </w:tc>
      </w:tr>
      <w:tr w:rsidR="00C54F75" w:rsidRPr="00B87EF2" w:rsidTr="002C29BD">
        <w:tc>
          <w:tcPr>
            <w:tcW w:w="675" w:type="dxa"/>
            <w:gridSpan w:val="3"/>
          </w:tcPr>
          <w:p w:rsidR="00C54F75" w:rsidRPr="00B87EF2" w:rsidRDefault="00C54F75" w:rsidP="00C54F75">
            <w:pPr>
              <w:pStyle w:val="a3"/>
              <w:jc w:val="center"/>
            </w:pPr>
            <w:r>
              <w:lastRenderedPageBreak/>
              <w:t>1</w:t>
            </w:r>
          </w:p>
        </w:tc>
        <w:tc>
          <w:tcPr>
            <w:tcW w:w="5387" w:type="dxa"/>
            <w:gridSpan w:val="3"/>
          </w:tcPr>
          <w:p w:rsidR="00C54F75" w:rsidRPr="00B87EF2" w:rsidRDefault="00C54F75" w:rsidP="00C54F75">
            <w:pPr>
              <w:pStyle w:val="a3"/>
              <w:jc w:val="center"/>
            </w:pPr>
            <w:r>
              <w:t>2</w:t>
            </w:r>
          </w:p>
        </w:tc>
        <w:tc>
          <w:tcPr>
            <w:tcW w:w="1894" w:type="dxa"/>
            <w:gridSpan w:val="3"/>
          </w:tcPr>
          <w:p w:rsidR="00C54F75" w:rsidRPr="00B87EF2" w:rsidRDefault="00C54F75" w:rsidP="002D208F">
            <w:pPr>
              <w:pStyle w:val="a3"/>
              <w:jc w:val="center"/>
            </w:pPr>
            <w:r>
              <w:t>3</w:t>
            </w:r>
          </w:p>
        </w:tc>
        <w:tc>
          <w:tcPr>
            <w:tcW w:w="2006" w:type="dxa"/>
          </w:tcPr>
          <w:p w:rsidR="00C54F75" w:rsidRPr="00B87EF2" w:rsidRDefault="00C54F75" w:rsidP="002D208F">
            <w:pPr>
              <w:pStyle w:val="a3"/>
              <w:jc w:val="center"/>
            </w:pPr>
            <w:r>
              <w:t>4</w:t>
            </w:r>
          </w:p>
        </w:tc>
      </w:tr>
      <w:tr w:rsidR="005E47B3" w:rsidRPr="00B87EF2" w:rsidTr="002C29BD">
        <w:tc>
          <w:tcPr>
            <w:tcW w:w="675" w:type="dxa"/>
            <w:gridSpan w:val="3"/>
          </w:tcPr>
          <w:p w:rsidR="005E47B3" w:rsidRPr="00B87EF2" w:rsidRDefault="005E47B3" w:rsidP="0091410F">
            <w:pPr>
              <w:pStyle w:val="a3"/>
            </w:pPr>
            <w:r w:rsidRPr="00B87EF2">
              <w:t>9.</w:t>
            </w:r>
          </w:p>
        </w:tc>
        <w:tc>
          <w:tcPr>
            <w:tcW w:w="5387" w:type="dxa"/>
            <w:gridSpan w:val="3"/>
          </w:tcPr>
          <w:p w:rsidR="005E47B3" w:rsidRPr="00B87EF2" w:rsidRDefault="005E47B3" w:rsidP="002D208F">
            <w:pPr>
              <w:pStyle w:val="a3"/>
              <w:jc w:val="both"/>
              <w:rPr>
                <w:b/>
              </w:rPr>
            </w:pPr>
            <w:r w:rsidRPr="00B87EF2">
              <w:t>Своевременное размещение информации в средствах  массовой информации,  на информационных ресурсах в информационно-телекоммуникационной сети «Интернет» о планируемых мероприятиях в рамках операции «Подросток»</w:t>
            </w:r>
          </w:p>
        </w:tc>
        <w:tc>
          <w:tcPr>
            <w:tcW w:w="1894" w:type="dxa"/>
            <w:gridSpan w:val="3"/>
          </w:tcPr>
          <w:p w:rsidR="005E47B3" w:rsidRPr="00B87EF2" w:rsidRDefault="005E47B3" w:rsidP="002D208F">
            <w:pPr>
              <w:pStyle w:val="a3"/>
              <w:jc w:val="center"/>
            </w:pPr>
            <w:r w:rsidRPr="00B87EF2">
              <w:t>май</w:t>
            </w:r>
          </w:p>
        </w:tc>
        <w:tc>
          <w:tcPr>
            <w:tcW w:w="2006" w:type="dxa"/>
          </w:tcPr>
          <w:p w:rsidR="005E47B3" w:rsidRPr="00B87EF2" w:rsidRDefault="005E47B3" w:rsidP="002D208F">
            <w:pPr>
              <w:pStyle w:val="a3"/>
              <w:jc w:val="center"/>
            </w:pPr>
            <w:r w:rsidRPr="00B87EF2">
              <w:t>Субъекты системы профилактики,</w:t>
            </w:r>
          </w:p>
          <w:p w:rsidR="005E47B3" w:rsidRPr="00B87EF2" w:rsidRDefault="005E47B3" w:rsidP="002D208F">
            <w:pPr>
              <w:pStyle w:val="a3"/>
              <w:jc w:val="center"/>
            </w:pPr>
            <w:r w:rsidRPr="00B87EF2">
              <w:t>иные учреждения</w:t>
            </w:r>
          </w:p>
        </w:tc>
      </w:tr>
      <w:tr w:rsidR="005E47B3" w:rsidRPr="00B87EF2" w:rsidTr="002C29BD">
        <w:tc>
          <w:tcPr>
            <w:tcW w:w="675" w:type="dxa"/>
            <w:gridSpan w:val="3"/>
          </w:tcPr>
          <w:p w:rsidR="005E47B3" w:rsidRPr="00B87EF2" w:rsidRDefault="00580576" w:rsidP="0091410F">
            <w:pPr>
              <w:pStyle w:val="a3"/>
            </w:pPr>
            <w:r w:rsidRPr="00B87EF2">
              <w:t>10</w:t>
            </w:r>
          </w:p>
        </w:tc>
        <w:tc>
          <w:tcPr>
            <w:tcW w:w="5387" w:type="dxa"/>
            <w:gridSpan w:val="3"/>
          </w:tcPr>
          <w:p w:rsidR="005E47B3" w:rsidRPr="00B87EF2" w:rsidRDefault="005E47B3" w:rsidP="00292D19">
            <w:pPr>
              <w:pStyle w:val="a3"/>
              <w:jc w:val="both"/>
            </w:pPr>
            <w:r w:rsidRPr="00B87EF2">
              <w:t>Проведение школьных родительских собраний по теме «Обеспечение занятости детей в летний период. Безопасность ребенка в период летних каникул»</w:t>
            </w:r>
          </w:p>
        </w:tc>
        <w:tc>
          <w:tcPr>
            <w:tcW w:w="1894" w:type="dxa"/>
            <w:gridSpan w:val="3"/>
          </w:tcPr>
          <w:p w:rsidR="005E47B3" w:rsidRPr="00B87EF2" w:rsidRDefault="005E47B3" w:rsidP="00292D19">
            <w:pPr>
              <w:pStyle w:val="a3"/>
              <w:jc w:val="center"/>
            </w:pPr>
            <w:r w:rsidRPr="00B87EF2">
              <w:t>май</w:t>
            </w:r>
          </w:p>
        </w:tc>
        <w:tc>
          <w:tcPr>
            <w:tcW w:w="2006" w:type="dxa"/>
          </w:tcPr>
          <w:p w:rsidR="005E47B3" w:rsidRPr="00B87EF2" w:rsidRDefault="005E47B3" w:rsidP="00292D19">
            <w:pPr>
              <w:pStyle w:val="a3"/>
            </w:pPr>
            <w:r w:rsidRPr="00B87EF2">
              <w:t>ОО</w:t>
            </w:r>
          </w:p>
        </w:tc>
      </w:tr>
      <w:tr w:rsidR="005E47B3" w:rsidRPr="00B87EF2" w:rsidTr="002C29BD">
        <w:tc>
          <w:tcPr>
            <w:tcW w:w="675" w:type="dxa"/>
            <w:gridSpan w:val="3"/>
          </w:tcPr>
          <w:p w:rsidR="005E47B3" w:rsidRPr="00B87EF2" w:rsidRDefault="00580576" w:rsidP="0091410F">
            <w:pPr>
              <w:pStyle w:val="a3"/>
            </w:pPr>
            <w:r w:rsidRPr="00B87EF2">
              <w:t>11</w:t>
            </w:r>
          </w:p>
        </w:tc>
        <w:tc>
          <w:tcPr>
            <w:tcW w:w="5387" w:type="dxa"/>
            <w:gridSpan w:val="3"/>
          </w:tcPr>
          <w:p w:rsidR="005E47B3" w:rsidRPr="00B87EF2" w:rsidRDefault="005E47B3" w:rsidP="00292D19">
            <w:pPr>
              <w:pStyle w:val="a3"/>
              <w:jc w:val="both"/>
            </w:pPr>
            <w:r w:rsidRPr="00B87EF2">
              <w:t>Информирование родителей (законных представителей) обучающихся «группы риска» о возможных формах организованной летней занятости в Тавдинском</w:t>
            </w:r>
            <w:r w:rsidR="000563E9" w:rsidRPr="00B87EF2">
              <w:t xml:space="preserve"> ГО и за его пределами в 2024 году</w:t>
            </w:r>
          </w:p>
        </w:tc>
        <w:tc>
          <w:tcPr>
            <w:tcW w:w="1894" w:type="dxa"/>
            <w:gridSpan w:val="3"/>
          </w:tcPr>
          <w:p w:rsidR="005E47B3" w:rsidRPr="00B87EF2" w:rsidRDefault="005E47B3" w:rsidP="00292D19">
            <w:pPr>
              <w:pStyle w:val="a3"/>
              <w:jc w:val="center"/>
            </w:pPr>
            <w:r w:rsidRPr="00B87EF2">
              <w:t>апрель-май</w:t>
            </w:r>
          </w:p>
        </w:tc>
        <w:tc>
          <w:tcPr>
            <w:tcW w:w="2006" w:type="dxa"/>
          </w:tcPr>
          <w:p w:rsidR="005E47B3" w:rsidRPr="00B87EF2" w:rsidRDefault="005E47B3" w:rsidP="00292D19">
            <w:pPr>
              <w:pStyle w:val="a3"/>
            </w:pPr>
            <w:r w:rsidRPr="00B87EF2">
              <w:t>ОО</w:t>
            </w:r>
          </w:p>
        </w:tc>
      </w:tr>
      <w:tr w:rsidR="005E47B3" w:rsidRPr="00B87EF2" w:rsidTr="002C29BD">
        <w:tc>
          <w:tcPr>
            <w:tcW w:w="675" w:type="dxa"/>
            <w:gridSpan w:val="3"/>
          </w:tcPr>
          <w:p w:rsidR="005E47B3" w:rsidRPr="00B87EF2" w:rsidRDefault="00580576" w:rsidP="0091410F">
            <w:pPr>
              <w:pStyle w:val="a3"/>
            </w:pPr>
            <w:r w:rsidRPr="00B87EF2">
              <w:t>12</w:t>
            </w:r>
          </w:p>
        </w:tc>
        <w:tc>
          <w:tcPr>
            <w:tcW w:w="5387" w:type="dxa"/>
            <w:gridSpan w:val="3"/>
          </w:tcPr>
          <w:p w:rsidR="005E47B3" w:rsidRPr="00B87EF2" w:rsidRDefault="004949ED" w:rsidP="00292D19">
            <w:pPr>
              <w:pStyle w:val="a3"/>
              <w:jc w:val="both"/>
            </w:pPr>
            <w:r w:rsidRPr="00B87EF2">
              <w:t>Выездные консультационные пункты по вопросам летней занятости несовершеннолетни</w:t>
            </w:r>
            <w:r w:rsidR="00580576" w:rsidRPr="00B87EF2">
              <w:t>х для обучающихся 7-8 классов общеобразовательных организаций</w:t>
            </w:r>
          </w:p>
        </w:tc>
        <w:tc>
          <w:tcPr>
            <w:tcW w:w="1894" w:type="dxa"/>
            <w:gridSpan w:val="3"/>
          </w:tcPr>
          <w:p w:rsidR="005E47B3" w:rsidRPr="00B87EF2" w:rsidRDefault="005A457C" w:rsidP="00292D19">
            <w:pPr>
              <w:pStyle w:val="a3"/>
              <w:jc w:val="center"/>
            </w:pPr>
            <w:r>
              <w:t>а</w:t>
            </w:r>
            <w:bookmarkStart w:id="0" w:name="_GoBack"/>
            <w:bookmarkEnd w:id="0"/>
            <w:r w:rsidR="004949ED" w:rsidRPr="00B87EF2">
              <w:t>прель-май</w:t>
            </w:r>
          </w:p>
        </w:tc>
        <w:tc>
          <w:tcPr>
            <w:tcW w:w="2006" w:type="dxa"/>
          </w:tcPr>
          <w:p w:rsidR="005E47B3" w:rsidRPr="00B87EF2" w:rsidRDefault="004949ED" w:rsidP="00292D19">
            <w:pPr>
              <w:pStyle w:val="a3"/>
            </w:pPr>
            <w:r w:rsidRPr="00B87EF2">
              <w:t>ЦЗ</w:t>
            </w:r>
          </w:p>
          <w:p w:rsidR="004949ED" w:rsidRPr="00B87EF2" w:rsidRDefault="004949ED" w:rsidP="00292D19">
            <w:pPr>
              <w:pStyle w:val="a3"/>
            </w:pPr>
            <w:r w:rsidRPr="00B87EF2">
              <w:t>ОО</w:t>
            </w:r>
          </w:p>
        </w:tc>
      </w:tr>
      <w:tr w:rsidR="004949ED" w:rsidRPr="00B87EF2" w:rsidTr="002C29BD">
        <w:tc>
          <w:tcPr>
            <w:tcW w:w="9962" w:type="dxa"/>
            <w:gridSpan w:val="10"/>
          </w:tcPr>
          <w:p w:rsidR="004949ED" w:rsidRPr="00B87EF2" w:rsidRDefault="004949ED" w:rsidP="0091410F">
            <w:pPr>
              <w:pStyle w:val="a3"/>
              <w:jc w:val="center"/>
              <w:rPr>
                <w:b/>
                <w:lang w:val="en-US"/>
              </w:rPr>
            </w:pPr>
            <w:r w:rsidRPr="00B87EF2">
              <w:rPr>
                <w:b/>
              </w:rPr>
              <w:t>Основной этап (июнь-сентябрь):</w:t>
            </w:r>
          </w:p>
        </w:tc>
      </w:tr>
      <w:tr w:rsidR="004949ED" w:rsidRPr="00B87EF2" w:rsidTr="002C29BD">
        <w:tc>
          <w:tcPr>
            <w:tcW w:w="9962" w:type="dxa"/>
            <w:gridSpan w:val="10"/>
          </w:tcPr>
          <w:p w:rsidR="004949ED" w:rsidRPr="00B87EF2" w:rsidRDefault="004949ED" w:rsidP="0091410F">
            <w:pPr>
              <w:pStyle w:val="a3"/>
              <w:jc w:val="center"/>
              <w:rPr>
                <w:b/>
              </w:rPr>
            </w:pPr>
            <w:r w:rsidRPr="00B87EF2">
              <w:rPr>
                <w:b/>
              </w:rPr>
              <w:t>Общие мероприятия</w:t>
            </w:r>
          </w:p>
        </w:tc>
      </w:tr>
      <w:tr w:rsidR="004949ED" w:rsidRPr="00B87EF2" w:rsidTr="00292D19">
        <w:tc>
          <w:tcPr>
            <w:tcW w:w="675" w:type="dxa"/>
            <w:gridSpan w:val="3"/>
            <w:tcBorders>
              <w:right w:val="single" w:sz="4" w:space="0" w:color="auto"/>
            </w:tcBorders>
          </w:tcPr>
          <w:p w:rsidR="004949ED" w:rsidRPr="00B87EF2" w:rsidRDefault="00316FF1" w:rsidP="00102AAC">
            <w:pPr>
              <w:pStyle w:val="a3"/>
              <w:jc w:val="center"/>
            </w:pPr>
            <w:r>
              <w:t>13</w:t>
            </w:r>
          </w:p>
        </w:tc>
        <w:tc>
          <w:tcPr>
            <w:tcW w:w="538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949ED" w:rsidRPr="00B87EF2" w:rsidRDefault="004949ED" w:rsidP="00102AAC">
            <w:pPr>
              <w:pStyle w:val="a3"/>
              <w:jc w:val="both"/>
            </w:pPr>
            <w:r w:rsidRPr="00B87EF2">
              <w:t>Рассмотреть на заседаниях комиссии по делам несовершеннолетних и защите их прав вопросы:</w:t>
            </w:r>
          </w:p>
          <w:p w:rsidR="004949ED" w:rsidRPr="00B87EF2" w:rsidRDefault="004949ED" w:rsidP="00102AAC">
            <w:pPr>
              <w:pStyle w:val="a3"/>
              <w:jc w:val="both"/>
            </w:pPr>
            <w:r w:rsidRPr="00B87EF2">
              <w:t>- О состоянии преступлений и правонарушений несов</w:t>
            </w:r>
            <w:r w:rsidR="00580576" w:rsidRPr="00B87EF2">
              <w:t>ершеннолетних и в отношении них;</w:t>
            </w:r>
          </w:p>
          <w:p w:rsidR="004949ED" w:rsidRPr="00B87EF2" w:rsidRDefault="004949ED" w:rsidP="00102AAC">
            <w:pPr>
              <w:pStyle w:val="a3"/>
              <w:jc w:val="both"/>
            </w:pPr>
          </w:p>
          <w:p w:rsidR="004949ED" w:rsidRPr="00B87EF2" w:rsidRDefault="004949ED" w:rsidP="00971BFA">
            <w:pPr>
              <w:pStyle w:val="a3"/>
              <w:jc w:val="both"/>
            </w:pPr>
            <w:r w:rsidRPr="00B87EF2">
              <w:t xml:space="preserve">- О межведомственном взаимодействии органов и учреждений системы профилактики </w:t>
            </w:r>
            <w:proofErr w:type="gramStart"/>
            <w:r w:rsidRPr="00B87EF2">
              <w:t>по  организации</w:t>
            </w:r>
            <w:proofErr w:type="gramEnd"/>
            <w:r w:rsidRPr="00B87EF2">
              <w:t xml:space="preserve"> отдыха, оздоровления и занятости несовершеннолетних, сос</w:t>
            </w:r>
            <w:r w:rsidR="003C73ED" w:rsidRPr="00B87EF2">
              <w:t>тоящих на различных видах учета;</w:t>
            </w:r>
          </w:p>
          <w:p w:rsidR="003C73ED" w:rsidRPr="00B87EF2" w:rsidRDefault="003C73ED" w:rsidP="00971BFA">
            <w:pPr>
              <w:pStyle w:val="a3"/>
              <w:jc w:val="both"/>
            </w:pPr>
          </w:p>
          <w:p w:rsidR="00580576" w:rsidRPr="00B87EF2" w:rsidRDefault="00580576" w:rsidP="00971BFA">
            <w:pPr>
              <w:pStyle w:val="a3"/>
              <w:jc w:val="both"/>
            </w:pPr>
          </w:p>
          <w:p w:rsidR="004949ED" w:rsidRPr="00B87EF2" w:rsidRDefault="004949ED" w:rsidP="00971BFA">
            <w:pPr>
              <w:pStyle w:val="a3"/>
              <w:jc w:val="both"/>
            </w:pPr>
            <w:r w:rsidRPr="00B87EF2">
              <w:t>- Об организации временного трудоустройства несовершеннолетних граждан в возрасте от 14 до 18 лет в свобо</w:t>
            </w:r>
            <w:r w:rsidR="003C73ED" w:rsidRPr="00B87EF2">
              <w:t>дное от учебы время в 2024 году;</w:t>
            </w:r>
          </w:p>
          <w:p w:rsidR="003C73ED" w:rsidRPr="00B87EF2" w:rsidRDefault="003C73ED" w:rsidP="003C73ED">
            <w:pPr>
              <w:jc w:val="both"/>
              <w:rPr>
                <w:sz w:val="24"/>
                <w:szCs w:val="24"/>
              </w:rPr>
            </w:pPr>
            <w:r w:rsidRPr="00B87EF2">
              <w:rPr>
                <w:sz w:val="24"/>
                <w:szCs w:val="24"/>
              </w:rPr>
              <w:t xml:space="preserve">- О </w:t>
            </w:r>
            <w:proofErr w:type="gramStart"/>
            <w:r w:rsidRPr="00B87EF2">
              <w:rPr>
                <w:sz w:val="24"/>
                <w:szCs w:val="24"/>
              </w:rPr>
              <w:t>механизме  и</w:t>
            </w:r>
            <w:proofErr w:type="gramEnd"/>
            <w:r w:rsidRPr="00B87EF2">
              <w:rPr>
                <w:sz w:val="24"/>
                <w:szCs w:val="24"/>
              </w:rPr>
              <w:t xml:space="preserve"> результативности взаимодействия ГАУЗ СО «</w:t>
            </w:r>
            <w:proofErr w:type="spellStart"/>
            <w:r w:rsidRPr="00B87EF2">
              <w:rPr>
                <w:sz w:val="24"/>
                <w:szCs w:val="24"/>
              </w:rPr>
              <w:t>Тавдинская</w:t>
            </w:r>
            <w:proofErr w:type="spellEnd"/>
            <w:r w:rsidRPr="00B87EF2">
              <w:rPr>
                <w:sz w:val="24"/>
                <w:szCs w:val="24"/>
              </w:rPr>
              <w:t xml:space="preserve"> ЦРБ», МО МВД России «Тавдинский», Управления социальной политики № 7, ГАУСОСО «СРЦН «Золушка» Тавдинского района» при временном помещении безнадзорных детей, детей, оказавшихся в трудной жизненной ситуации, социально опасном положении, в лечебно-профилактические учреждения,  социально-реабилитационный центр.</w:t>
            </w:r>
          </w:p>
          <w:p w:rsidR="009104DA" w:rsidRPr="00B87EF2" w:rsidRDefault="009104DA" w:rsidP="009104DA">
            <w:pPr>
              <w:pStyle w:val="a3"/>
              <w:jc w:val="both"/>
            </w:pPr>
            <w:r w:rsidRPr="00B87EF2">
              <w:t>- О выявлении специалистами ГАУЗСО «</w:t>
            </w:r>
            <w:proofErr w:type="spellStart"/>
            <w:r w:rsidRPr="00B87EF2">
              <w:t>Тавдинская</w:t>
            </w:r>
            <w:proofErr w:type="spellEnd"/>
            <w:r w:rsidRPr="00B87EF2">
              <w:t xml:space="preserve"> ЦРБ» раннего семейного неблагополучия. Об организации и проведении профилактической работы с семьями, </w:t>
            </w:r>
            <w:proofErr w:type="gramStart"/>
            <w:r w:rsidRPr="00B87EF2">
              <w:t>состоящими  на</w:t>
            </w:r>
            <w:proofErr w:type="gramEnd"/>
            <w:r w:rsidRPr="00B87EF2">
              <w:t xml:space="preserve"> ведомственном учете, </w:t>
            </w:r>
            <w:r w:rsidRPr="00B87EF2">
              <w:lastRenderedPageBreak/>
              <w:t>находящимися в социально опасном положении, в соответствии с постановлением Правительства Свердловской области № 188-ПП от 02.04.2020;</w:t>
            </w:r>
          </w:p>
          <w:p w:rsidR="004949ED" w:rsidRPr="00B87EF2" w:rsidRDefault="004949ED" w:rsidP="00102AAC">
            <w:pPr>
              <w:pStyle w:val="a3"/>
              <w:jc w:val="both"/>
            </w:pPr>
            <w:r w:rsidRPr="00B87EF2">
              <w:t xml:space="preserve">- О практике проведения индивидуальной профилактической работы с несовершеннолетними, состоящими на учете в ПДН МО МВД России «Тавдинский» </w:t>
            </w:r>
            <w:proofErr w:type="gramStart"/>
            <w:r w:rsidRPr="00B87EF2">
              <w:t>во  взаимодействии</w:t>
            </w:r>
            <w:proofErr w:type="gramEnd"/>
            <w:r w:rsidRPr="00B87EF2">
              <w:t xml:space="preserve"> с субъектами системы профилактик</w:t>
            </w:r>
            <w:r w:rsidR="009104DA" w:rsidRPr="00B87EF2">
              <w:t>и Тавдинского городского округа;</w:t>
            </w:r>
          </w:p>
          <w:p w:rsidR="004949ED" w:rsidRPr="00B87EF2" w:rsidRDefault="004949ED" w:rsidP="00BC4CE4">
            <w:pPr>
              <w:pStyle w:val="a3"/>
              <w:jc w:val="both"/>
            </w:pPr>
            <w:r w:rsidRPr="00B87EF2">
              <w:t xml:space="preserve">- О взаимодействии участковых уполномоченных полиции и </w:t>
            </w:r>
            <w:proofErr w:type="gramStart"/>
            <w:r w:rsidRPr="00B87EF2">
              <w:t>инспекторов  по</w:t>
            </w:r>
            <w:proofErr w:type="gramEnd"/>
            <w:r w:rsidRPr="00B87EF2">
              <w:t xml:space="preserve"> делам несовершеннолетних МО МВД России «Тавдинский» с общеобразовательными организациями Тавдинского городского округа по проведению мероприятий, направленных на профилактику п</w:t>
            </w:r>
            <w:r w:rsidR="009104DA" w:rsidRPr="00B87EF2">
              <w:t>равонарушений среди обучающихся;</w:t>
            </w:r>
          </w:p>
          <w:p w:rsidR="004949ED" w:rsidRPr="00B87EF2" w:rsidRDefault="004949ED" w:rsidP="009E1658">
            <w:pPr>
              <w:pStyle w:val="a3"/>
              <w:jc w:val="both"/>
            </w:pPr>
            <w:r w:rsidRPr="00B87EF2">
              <w:t xml:space="preserve">- О соблюдении законодательства по трудоустройству несовершеннолетних </w:t>
            </w:r>
            <w:proofErr w:type="gramStart"/>
            <w:r w:rsidRPr="00B87EF2">
              <w:t>МАУ  «</w:t>
            </w:r>
            <w:proofErr w:type="gramEnd"/>
            <w:r w:rsidRPr="00B87EF2">
              <w:t xml:space="preserve">Центр развития культуры, молодежной </w:t>
            </w:r>
            <w:r w:rsidR="009104DA" w:rsidRPr="00B87EF2">
              <w:t>политики и спорта»  в 2024 году;</w:t>
            </w:r>
          </w:p>
          <w:p w:rsidR="004949ED" w:rsidRDefault="004949ED" w:rsidP="009E1658">
            <w:pPr>
              <w:pStyle w:val="a3"/>
              <w:jc w:val="both"/>
            </w:pPr>
            <w:r w:rsidRPr="00B87EF2">
              <w:t>- Об эффективности реализации мероприятий в сфере молодежной политики и патриотического воспитания гражда</w:t>
            </w:r>
            <w:r w:rsidR="00C54F75">
              <w:t>н в Тавдинском городском округе</w:t>
            </w:r>
          </w:p>
          <w:p w:rsidR="00C54F75" w:rsidRPr="00B87EF2" w:rsidRDefault="00C54F75" w:rsidP="009E1658">
            <w:pPr>
              <w:pStyle w:val="a3"/>
              <w:jc w:val="both"/>
            </w:pPr>
          </w:p>
        </w:tc>
        <w:tc>
          <w:tcPr>
            <w:tcW w:w="189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949ED" w:rsidRPr="00B87EF2" w:rsidRDefault="004949ED" w:rsidP="00102AAC">
            <w:pPr>
              <w:pStyle w:val="a3"/>
              <w:jc w:val="center"/>
            </w:pPr>
          </w:p>
          <w:p w:rsidR="00580576" w:rsidRPr="00B87EF2" w:rsidRDefault="00580576" w:rsidP="00102AAC">
            <w:pPr>
              <w:pStyle w:val="a3"/>
              <w:jc w:val="center"/>
            </w:pPr>
          </w:p>
          <w:p w:rsidR="004949ED" w:rsidRPr="00B87EF2" w:rsidRDefault="004949ED" w:rsidP="00102AAC">
            <w:pPr>
              <w:pStyle w:val="a3"/>
              <w:jc w:val="center"/>
            </w:pPr>
            <w:r w:rsidRPr="00B87EF2">
              <w:t>15.05., 19.06., 17.07., 14.08.</w:t>
            </w:r>
          </w:p>
          <w:p w:rsidR="004949ED" w:rsidRPr="00B87EF2" w:rsidRDefault="004949ED" w:rsidP="00102AAC">
            <w:pPr>
              <w:pStyle w:val="a3"/>
              <w:jc w:val="center"/>
            </w:pPr>
          </w:p>
          <w:p w:rsidR="004949ED" w:rsidRPr="00B87EF2" w:rsidRDefault="004949ED" w:rsidP="00331C37">
            <w:pPr>
              <w:pStyle w:val="a3"/>
              <w:jc w:val="center"/>
            </w:pPr>
            <w:r w:rsidRPr="00B87EF2">
              <w:t>15.05.2024</w:t>
            </w:r>
          </w:p>
          <w:p w:rsidR="004949ED" w:rsidRPr="00B87EF2" w:rsidRDefault="004949ED" w:rsidP="00331C37">
            <w:pPr>
              <w:pStyle w:val="a3"/>
              <w:jc w:val="center"/>
            </w:pPr>
          </w:p>
          <w:p w:rsidR="004949ED" w:rsidRPr="00B87EF2" w:rsidRDefault="004949ED" w:rsidP="00102AAC">
            <w:pPr>
              <w:pStyle w:val="a3"/>
              <w:jc w:val="center"/>
            </w:pPr>
          </w:p>
          <w:p w:rsidR="004949ED" w:rsidRPr="00B87EF2" w:rsidRDefault="004949ED" w:rsidP="00102AAC">
            <w:pPr>
              <w:pStyle w:val="a3"/>
              <w:jc w:val="center"/>
            </w:pPr>
          </w:p>
          <w:p w:rsidR="004949ED" w:rsidRPr="00B87EF2" w:rsidRDefault="004949ED" w:rsidP="00331C37">
            <w:pPr>
              <w:pStyle w:val="a3"/>
            </w:pPr>
          </w:p>
          <w:p w:rsidR="004949ED" w:rsidRPr="00B87EF2" w:rsidRDefault="004949ED" w:rsidP="00102AAC">
            <w:pPr>
              <w:pStyle w:val="a3"/>
              <w:jc w:val="center"/>
            </w:pPr>
          </w:p>
          <w:p w:rsidR="003C73ED" w:rsidRPr="00B87EF2" w:rsidRDefault="003C73ED" w:rsidP="00102AAC">
            <w:pPr>
              <w:pStyle w:val="a3"/>
              <w:jc w:val="center"/>
            </w:pPr>
          </w:p>
          <w:p w:rsidR="004949ED" w:rsidRPr="00B87EF2" w:rsidRDefault="004949ED" w:rsidP="00102AAC">
            <w:pPr>
              <w:pStyle w:val="a3"/>
              <w:jc w:val="center"/>
            </w:pPr>
            <w:r w:rsidRPr="00B87EF2">
              <w:t>15.05.2024</w:t>
            </w:r>
          </w:p>
          <w:p w:rsidR="004949ED" w:rsidRPr="00B87EF2" w:rsidRDefault="004949ED" w:rsidP="00102AAC">
            <w:pPr>
              <w:pStyle w:val="a3"/>
              <w:jc w:val="center"/>
            </w:pPr>
          </w:p>
          <w:p w:rsidR="004949ED" w:rsidRPr="00B87EF2" w:rsidRDefault="004949ED" w:rsidP="00102AAC">
            <w:pPr>
              <w:pStyle w:val="a3"/>
              <w:jc w:val="center"/>
            </w:pPr>
          </w:p>
          <w:p w:rsidR="004949ED" w:rsidRPr="00B87EF2" w:rsidRDefault="003C73ED" w:rsidP="00102AAC">
            <w:pPr>
              <w:pStyle w:val="a3"/>
              <w:jc w:val="center"/>
            </w:pPr>
            <w:r w:rsidRPr="00B87EF2">
              <w:t>03.07.2024</w:t>
            </w:r>
          </w:p>
          <w:p w:rsidR="003C73ED" w:rsidRPr="00B87EF2" w:rsidRDefault="003C73ED" w:rsidP="00102AAC">
            <w:pPr>
              <w:pStyle w:val="a3"/>
              <w:jc w:val="center"/>
            </w:pPr>
          </w:p>
          <w:p w:rsidR="003C73ED" w:rsidRPr="00B87EF2" w:rsidRDefault="003C73ED" w:rsidP="00102AAC">
            <w:pPr>
              <w:pStyle w:val="a3"/>
              <w:jc w:val="center"/>
            </w:pPr>
          </w:p>
          <w:p w:rsidR="003C73ED" w:rsidRPr="00B87EF2" w:rsidRDefault="003C73ED" w:rsidP="00102AAC">
            <w:pPr>
              <w:pStyle w:val="a3"/>
              <w:jc w:val="center"/>
            </w:pPr>
          </w:p>
          <w:p w:rsidR="004949ED" w:rsidRPr="00B87EF2" w:rsidRDefault="004949ED" w:rsidP="00677370">
            <w:pPr>
              <w:pStyle w:val="a3"/>
            </w:pPr>
          </w:p>
          <w:p w:rsidR="009104DA" w:rsidRPr="00B87EF2" w:rsidRDefault="009104DA" w:rsidP="00102AAC">
            <w:pPr>
              <w:pStyle w:val="a3"/>
              <w:jc w:val="center"/>
            </w:pPr>
          </w:p>
          <w:p w:rsidR="009104DA" w:rsidRPr="00B87EF2" w:rsidRDefault="009104DA" w:rsidP="00102AAC">
            <w:pPr>
              <w:pStyle w:val="a3"/>
              <w:jc w:val="center"/>
            </w:pPr>
          </w:p>
          <w:p w:rsidR="009104DA" w:rsidRPr="00B87EF2" w:rsidRDefault="009104DA" w:rsidP="00102AAC">
            <w:pPr>
              <w:pStyle w:val="a3"/>
              <w:jc w:val="center"/>
            </w:pPr>
          </w:p>
          <w:p w:rsidR="009104DA" w:rsidRPr="00B87EF2" w:rsidRDefault="009104DA" w:rsidP="00102AAC">
            <w:pPr>
              <w:pStyle w:val="a3"/>
              <w:jc w:val="center"/>
            </w:pPr>
          </w:p>
          <w:p w:rsidR="009104DA" w:rsidRPr="00B87EF2" w:rsidRDefault="009104DA" w:rsidP="00102AAC">
            <w:pPr>
              <w:pStyle w:val="a3"/>
              <w:jc w:val="center"/>
            </w:pPr>
          </w:p>
          <w:p w:rsidR="009104DA" w:rsidRPr="00B87EF2" w:rsidRDefault="009104DA" w:rsidP="00102AAC">
            <w:pPr>
              <w:pStyle w:val="a3"/>
              <w:jc w:val="center"/>
            </w:pPr>
            <w:r w:rsidRPr="00B87EF2">
              <w:t>03.07.2024</w:t>
            </w:r>
          </w:p>
          <w:p w:rsidR="009104DA" w:rsidRPr="00B87EF2" w:rsidRDefault="009104DA" w:rsidP="00102AAC">
            <w:pPr>
              <w:pStyle w:val="a3"/>
              <w:jc w:val="center"/>
            </w:pPr>
          </w:p>
          <w:p w:rsidR="004949ED" w:rsidRPr="00B87EF2" w:rsidRDefault="004949ED" w:rsidP="00102AAC">
            <w:pPr>
              <w:pStyle w:val="a3"/>
              <w:jc w:val="center"/>
            </w:pPr>
            <w:r w:rsidRPr="00B87EF2">
              <w:t>14.08.2024</w:t>
            </w:r>
          </w:p>
          <w:p w:rsidR="004949ED" w:rsidRPr="00B87EF2" w:rsidRDefault="004949ED" w:rsidP="00102AAC">
            <w:pPr>
              <w:pStyle w:val="a3"/>
              <w:jc w:val="center"/>
            </w:pPr>
          </w:p>
          <w:p w:rsidR="004949ED" w:rsidRPr="00B87EF2" w:rsidRDefault="004949ED" w:rsidP="00102AAC">
            <w:pPr>
              <w:pStyle w:val="a3"/>
              <w:jc w:val="center"/>
            </w:pPr>
          </w:p>
          <w:p w:rsidR="004949ED" w:rsidRPr="00B87EF2" w:rsidRDefault="004949ED" w:rsidP="00102AAC">
            <w:pPr>
              <w:pStyle w:val="a3"/>
              <w:jc w:val="center"/>
            </w:pPr>
          </w:p>
          <w:p w:rsidR="004949ED" w:rsidRPr="00B87EF2" w:rsidRDefault="004949ED" w:rsidP="00677370">
            <w:pPr>
              <w:pStyle w:val="a3"/>
            </w:pPr>
          </w:p>
          <w:p w:rsidR="009104DA" w:rsidRPr="00B87EF2" w:rsidRDefault="009104DA" w:rsidP="00102AAC">
            <w:pPr>
              <w:pStyle w:val="a3"/>
              <w:jc w:val="center"/>
            </w:pPr>
          </w:p>
          <w:p w:rsidR="004949ED" w:rsidRPr="00B87EF2" w:rsidRDefault="004949ED" w:rsidP="00102AAC">
            <w:pPr>
              <w:pStyle w:val="a3"/>
              <w:jc w:val="center"/>
            </w:pPr>
            <w:r w:rsidRPr="00B87EF2">
              <w:t>14.08.2024</w:t>
            </w:r>
          </w:p>
          <w:p w:rsidR="009104DA" w:rsidRPr="00B87EF2" w:rsidRDefault="009104DA" w:rsidP="00102AAC">
            <w:pPr>
              <w:pStyle w:val="a3"/>
              <w:jc w:val="center"/>
            </w:pPr>
          </w:p>
          <w:p w:rsidR="009104DA" w:rsidRPr="00B87EF2" w:rsidRDefault="009104DA" w:rsidP="00102AAC">
            <w:pPr>
              <w:pStyle w:val="a3"/>
              <w:jc w:val="center"/>
            </w:pPr>
          </w:p>
          <w:p w:rsidR="009104DA" w:rsidRPr="00B87EF2" w:rsidRDefault="009104DA" w:rsidP="00102AAC">
            <w:pPr>
              <w:pStyle w:val="a3"/>
              <w:jc w:val="center"/>
            </w:pPr>
          </w:p>
          <w:p w:rsidR="009104DA" w:rsidRPr="00B87EF2" w:rsidRDefault="009104DA" w:rsidP="00102AAC">
            <w:pPr>
              <w:pStyle w:val="a3"/>
              <w:jc w:val="center"/>
            </w:pPr>
          </w:p>
          <w:p w:rsidR="009104DA" w:rsidRPr="00B87EF2" w:rsidRDefault="009104DA" w:rsidP="00102AAC">
            <w:pPr>
              <w:pStyle w:val="a3"/>
              <w:jc w:val="center"/>
            </w:pPr>
          </w:p>
          <w:p w:rsidR="009104DA" w:rsidRPr="00B87EF2" w:rsidRDefault="009104DA" w:rsidP="00102AAC">
            <w:pPr>
              <w:pStyle w:val="a3"/>
              <w:jc w:val="center"/>
            </w:pPr>
            <w:r w:rsidRPr="00B87EF2">
              <w:t>14.08.2024</w:t>
            </w:r>
          </w:p>
          <w:p w:rsidR="009104DA" w:rsidRPr="00B87EF2" w:rsidRDefault="009104DA" w:rsidP="00102AAC">
            <w:pPr>
              <w:pStyle w:val="a3"/>
              <w:jc w:val="center"/>
            </w:pPr>
          </w:p>
          <w:p w:rsidR="009104DA" w:rsidRPr="00B87EF2" w:rsidRDefault="009104DA" w:rsidP="00102AAC">
            <w:pPr>
              <w:pStyle w:val="a3"/>
              <w:jc w:val="center"/>
            </w:pPr>
          </w:p>
          <w:p w:rsidR="009104DA" w:rsidRPr="00B87EF2" w:rsidRDefault="009104DA" w:rsidP="00102AAC">
            <w:pPr>
              <w:pStyle w:val="a3"/>
              <w:jc w:val="center"/>
            </w:pPr>
          </w:p>
          <w:p w:rsidR="009104DA" w:rsidRPr="00B87EF2" w:rsidRDefault="009104DA" w:rsidP="00102AAC">
            <w:pPr>
              <w:pStyle w:val="a3"/>
              <w:jc w:val="center"/>
            </w:pPr>
          </w:p>
          <w:p w:rsidR="009104DA" w:rsidRPr="00B87EF2" w:rsidRDefault="009104DA" w:rsidP="00102AAC">
            <w:pPr>
              <w:pStyle w:val="a3"/>
              <w:jc w:val="center"/>
            </w:pPr>
          </w:p>
          <w:p w:rsidR="009104DA" w:rsidRPr="00B87EF2" w:rsidRDefault="009104DA" w:rsidP="00102AAC">
            <w:pPr>
              <w:pStyle w:val="a3"/>
              <w:jc w:val="center"/>
            </w:pPr>
          </w:p>
          <w:p w:rsidR="009104DA" w:rsidRPr="00B87EF2" w:rsidRDefault="009104DA" w:rsidP="00102AAC">
            <w:pPr>
              <w:pStyle w:val="a3"/>
              <w:jc w:val="center"/>
            </w:pPr>
          </w:p>
          <w:p w:rsidR="009104DA" w:rsidRPr="00B87EF2" w:rsidRDefault="009104DA" w:rsidP="00102AAC">
            <w:pPr>
              <w:pStyle w:val="a3"/>
              <w:jc w:val="center"/>
            </w:pPr>
            <w:r w:rsidRPr="00B87EF2">
              <w:t>11.09.2024</w:t>
            </w:r>
          </w:p>
          <w:p w:rsidR="009104DA" w:rsidRPr="00B87EF2" w:rsidRDefault="009104DA" w:rsidP="00102AAC">
            <w:pPr>
              <w:pStyle w:val="a3"/>
              <w:jc w:val="center"/>
            </w:pPr>
          </w:p>
          <w:p w:rsidR="009104DA" w:rsidRPr="00B87EF2" w:rsidRDefault="009104DA" w:rsidP="00102AAC">
            <w:pPr>
              <w:pStyle w:val="a3"/>
              <w:jc w:val="center"/>
            </w:pPr>
          </w:p>
          <w:p w:rsidR="009104DA" w:rsidRPr="00B87EF2" w:rsidRDefault="009104DA" w:rsidP="00102AAC">
            <w:pPr>
              <w:pStyle w:val="a3"/>
              <w:jc w:val="center"/>
            </w:pPr>
          </w:p>
          <w:p w:rsidR="004949ED" w:rsidRPr="00B87EF2" w:rsidRDefault="009104DA" w:rsidP="00102AAC">
            <w:pPr>
              <w:pStyle w:val="a3"/>
              <w:jc w:val="center"/>
            </w:pPr>
            <w:r w:rsidRPr="00B87EF2">
              <w:t>11.09.2024</w:t>
            </w:r>
          </w:p>
          <w:p w:rsidR="004949ED" w:rsidRPr="00B87EF2" w:rsidRDefault="004949ED" w:rsidP="00102AAC">
            <w:pPr>
              <w:pStyle w:val="a3"/>
              <w:jc w:val="center"/>
            </w:pPr>
          </w:p>
          <w:p w:rsidR="004949ED" w:rsidRPr="00B87EF2" w:rsidRDefault="004949ED" w:rsidP="00102AAC">
            <w:pPr>
              <w:pStyle w:val="a3"/>
              <w:jc w:val="center"/>
            </w:pPr>
          </w:p>
          <w:p w:rsidR="004949ED" w:rsidRPr="00B87EF2" w:rsidRDefault="004949ED" w:rsidP="009E1658">
            <w:pPr>
              <w:pStyle w:val="a3"/>
              <w:jc w:val="center"/>
            </w:pPr>
          </w:p>
        </w:tc>
        <w:tc>
          <w:tcPr>
            <w:tcW w:w="2006" w:type="dxa"/>
            <w:tcBorders>
              <w:left w:val="single" w:sz="4" w:space="0" w:color="auto"/>
            </w:tcBorders>
          </w:tcPr>
          <w:p w:rsidR="004949ED" w:rsidRPr="00B87EF2" w:rsidRDefault="004949ED" w:rsidP="00102AAC">
            <w:pPr>
              <w:pStyle w:val="a3"/>
              <w:jc w:val="center"/>
            </w:pPr>
          </w:p>
          <w:p w:rsidR="00580576" w:rsidRPr="00B87EF2" w:rsidRDefault="00580576" w:rsidP="009E1658">
            <w:pPr>
              <w:pStyle w:val="a3"/>
              <w:jc w:val="center"/>
            </w:pPr>
          </w:p>
          <w:p w:rsidR="004949ED" w:rsidRPr="00B87EF2" w:rsidRDefault="004949ED" w:rsidP="009E1658">
            <w:pPr>
              <w:pStyle w:val="a3"/>
              <w:jc w:val="center"/>
            </w:pPr>
            <w:r w:rsidRPr="00B87EF2">
              <w:t>ПДН</w:t>
            </w:r>
          </w:p>
          <w:p w:rsidR="00580576" w:rsidRPr="00B87EF2" w:rsidRDefault="00580576" w:rsidP="00102AAC">
            <w:pPr>
              <w:pStyle w:val="a3"/>
              <w:jc w:val="center"/>
            </w:pPr>
          </w:p>
          <w:p w:rsidR="00580576" w:rsidRPr="00B87EF2" w:rsidRDefault="00580576" w:rsidP="00102AAC">
            <w:pPr>
              <w:pStyle w:val="a3"/>
              <w:jc w:val="center"/>
            </w:pPr>
          </w:p>
          <w:p w:rsidR="004949ED" w:rsidRPr="00B87EF2" w:rsidRDefault="004949ED" w:rsidP="009E1658">
            <w:pPr>
              <w:pStyle w:val="a3"/>
              <w:jc w:val="center"/>
            </w:pPr>
            <w:r w:rsidRPr="00B87EF2">
              <w:t>ПДН</w:t>
            </w:r>
          </w:p>
          <w:p w:rsidR="004949ED" w:rsidRPr="00B87EF2" w:rsidRDefault="004949ED" w:rsidP="00971BFA">
            <w:pPr>
              <w:pStyle w:val="a3"/>
              <w:jc w:val="center"/>
            </w:pPr>
            <w:r w:rsidRPr="00B87EF2">
              <w:t>ЦРКМПС</w:t>
            </w:r>
          </w:p>
          <w:p w:rsidR="004949ED" w:rsidRPr="00B87EF2" w:rsidRDefault="004949ED" w:rsidP="00971BFA">
            <w:pPr>
              <w:pStyle w:val="a3"/>
              <w:jc w:val="center"/>
            </w:pPr>
            <w:r w:rsidRPr="00B87EF2">
              <w:t>УО</w:t>
            </w:r>
          </w:p>
          <w:p w:rsidR="004949ED" w:rsidRPr="00B87EF2" w:rsidRDefault="004949ED" w:rsidP="00971BFA">
            <w:pPr>
              <w:pStyle w:val="a3"/>
              <w:jc w:val="center"/>
            </w:pPr>
            <w:r w:rsidRPr="00B87EF2">
              <w:t>ЦЗ</w:t>
            </w:r>
          </w:p>
          <w:p w:rsidR="003C73ED" w:rsidRPr="00B87EF2" w:rsidRDefault="003C73ED" w:rsidP="00971BFA">
            <w:pPr>
              <w:pStyle w:val="a3"/>
              <w:jc w:val="center"/>
            </w:pPr>
            <w:r w:rsidRPr="00B87EF2">
              <w:t>СРЦН</w:t>
            </w:r>
          </w:p>
          <w:p w:rsidR="003C73ED" w:rsidRPr="00B87EF2" w:rsidRDefault="003C73ED" w:rsidP="00971BFA">
            <w:pPr>
              <w:pStyle w:val="a3"/>
              <w:jc w:val="center"/>
            </w:pPr>
            <w:r w:rsidRPr="00B87EF2">
              <w:t>УИИ</w:t>
            </w:r>
          </w:p>
          <w:p w:rsidR="003C73ED" w:rsidRPr="00B87EF2" w:rsidRDefault="003C73ED" w:rsidP="00971BFA">
            <w:pPr>
              <w:pStyle w:val="a3"/>
              <w:jc w:val="center"/>
            </w:pPr>
            <w:r w:rsidRPr="00B87EF2">
              <w:t>УСП</w:t>
            </w:r>
          </w:p>
          <w:p w:rsidR="003C73ED" w:rsidRPr="00B87EF2" w:rsidRDefault="003C73ED" w:rsidP="00331C37">
            <w:pPr>
              <w:pStyle w:val="a3"/>
              <w:jc w:val="center"/>
            </w:pPr>
            <w:r w:rsidRPr="00B87EF2">
              <w:t>ЦЗ</w:t>
            </w:r>
          </w:p>
          <w:p w:rsidR="003C73ED" w:rsidRPr="00B87EF2" w:rsidRDefault="003C73ED" w:rsidP="00331C37">
            <w:pPr>
              <w:pStyle w:val="a3"/>
              <w:jc w:val="center"/>
            </w:pPr>
          </w:p>
          <w:p w:rsidR="003C73ED" w:rsidRPr="00B87EF2" w:rsidRDefault="003C73ED" w:rsidP="00331C37">
            <w:pPr>
              <w:pStyle w:val="a3"/>
              <w:jc w:val="center"/>
            </w:pPr>
          </w:p>
          <w:p w:rsidR="003C73ED" w:rsidRPr="00B87EF2" w:rsidRDefault="003C73ED" w:rsidP="00331C37">
            <w:pPr>
              <w:pStyle w:val="a3"/>
              <w:jc w:val="center"/>
            </w:pPr>
            <w:r w:rsidRPr="00B87EF2">
              <w:t>ЦРБ</w:t>
            </w:r>
          </w:p>
          <w:p w:rsidR="003C73ED" w:rsidRPr="00B87EF2" w:rsidRDefault="003C73ED" w:rsidP="00331C37">
            <w:pPr>
              <w:pStyle w:val="a3"/>
              <w:jc w:val="center"/>
            </w:pPr>
            <w:r w:rsidRPr="00B87EF2">
              <w:t>МО</w:t>
            </w:r>
          </w:p>
          <w:p w:rsidR="003C73ED" w:rsidRPr="00B87EF2" w:rsidRDefault="003C73ED" w:rsidP="00331C37">
            <w:pPr>
              <w:pStyle w:val="a3"/>
              <w:jc w:val="center"/>
            </w:pPr>
            <w:r w:rsidRPr="00B87EF2">
              <w:t>УСП</w:t>
            </w:r>
          </w:p>
          <w:p w:rsidR="003C73ED" w:rsidRPr="00B87EF2" w:rsidRDefault="003C73ED" w:rsidP="00331C37">
            <w:pPr>
              <w:pStyle w:val="a3"/>
              <w:jc w:val="center"/>
            </w:pPr>
            <w:r w:rsidRPr="00B87EF2">
              <w:t>СРЦН</w:t>
            </w:r>
          </w:p>
          <w:p w:rsidR="003C73ED" w:rsidRPr="00B87EF2" w:rsidRDefault="003C73ED" w:rsidP="00331C37">
            <w:pPr>
              <w:pStyle w:val="a3"/>
              <w:jc w:val="center"/>
            </w:pPr>
          </w:p>
          <w:p w:rsidR="003C73ED" w:rsidRPr="00B87EF2" w:rsidRDefault="003C73ED" w:rsidP="00331C37">
            <w:pPr>
              <w:pStyle w:val="a3"/>
              <w:jc w:val="center"/>
            </w:pPr>
          </w:p>
          <w:p w:rsidR="009104DA" w:rsidRPr="00B87EF2" w:rsidRDefault="009104DA" w:rsidP="00331C37">
            <w:pPr>
              <w:pStyle w:val="a3"/>
              <w:jc w:val="center"/>
            </w:pPr>
          </w:p>
          <w:p w:rsidR="009104DA" w:rsidRPr="00B87EF2" w:rsidRDefault="009104DA" w:rsidP="00331C37">
            <w:pPr>
              <w:pStyle w:val="a3"/>
              <w:jc w:val="center"/>
            </w:pPr>
          </w:p>
          <w:p w:rsidR="009104DA" w:rsidRPr="00B87EF2" w:rsidRDefault="009104DA" w:rsidP="00331C37">
            <w:pPr>
              <w:pStyle w:val="a3"/>
              <w:jc w:val="center"/>
            </w:pPr>
          </w:p>
          <w:p w:rsidR="009104DA" w:rsidRPr="00B87EF2" w:rsidRDefault="009104DA" w:rsidP="00331C37">
            <w:pPr>
              <w:pStyle w:val="a3"/>
              <w:jc w:val="center"/>
            </w:pPr>
          </w:p>
          <w:p w:rsidR="009104DA" w:rsidRPr="00B87EF2" w:rsidRDefault="009104DA" w:rsidP="00331C37">
            <w:pPr>
              <w:pStyle w:val="a3"/>
              <w:jc w:val="center"/>
            </w:pPr>
            <w:r w:rsidRPr="00B87EF2">
              <w:t>ЦРБ</w:t>
            </w:r>
          </w:p>
          <w:p w:rsidR="009104DA" w:rsidRPr="00B87EF2" w:rsidRDefault="009104DA" w:rsidP="00331C37">
            <w:pPr>
              <w:pStyle w:val="a3"/>
              <w:jc w:val="center"/>
            </w:pPr>
          </w:p>
          <w:p w:rsidR="009104DA" w:rsidRPr="00B87EF2" w:rsidRDefault="009104DA" w:rsidP="00331C37">
            <w:pPr>
              <w:pStyle w:val="a3"/>
              <w:jc w:val="center"/>
            </w:pPr>
          </w:p>
          <w:p w:rsidR="009104DA" w:rsidRPr="00B87EF2" w:rsidRDefault="009104DA" w:rsidP="00331C37">
            <w:pPr>
              <w:pStyle w:val="a3"/>
              <w:jc w:val="center"/>
            </w:pPr>
          </w:p>
          <w:p w:rsidR="009104DA" w:rsidRPr="00B87EF2" w:rsidRDefault="009104DA" w:rsidP="00331C37">
            <w:pPr>
              <w:pStyle w:val="a3"/>
              <w:jc w:val="center"/>
            </w:pPr>
          </w:p>
          <w:p w:rsidR="009104DA" w:rsidRPr="00B87EF2" w:rsidRDefault="009104DA" w:rsidP="00331C37">
            <w:pPr>
              <w:pStyle w:val="a3"/>
              <w:jc w:val="center"/>
            </w:pPr>
          </w:p>
          <w:p w:rsidR="009104DA" w:rsidRPr="00B87EF2" w:rsidRDefault="009104DA" w:rsidP="00331C37">
            <w:pPr>
              <w:pStyle w:val="a3"/>
              <w:jc w:val="center"/>
            </w:pPr>
          </w:p>
          <w:p w:rsidR="009104DA" w:rsidRPr="00B87EF2" w:rsidRDefault="009104DA" w:rsidP="00331C37">
            <w:pPr>
              <w:pStyle w:val="a3"/>
              <w:jc w:val="center"/>
            </w:pPr>
          </w:p>
          <w:p w:rsidR="004949ED" w:rsidRPr="00B87EF2" w:rsidRDefault="004949ED" w:rsidP="00102AAC">
            <w:pPr>
              <w:pStyle w:val="a3"/>
              <w:jc w:val="center"/>
            </w:pPr>
            <w:r w:rsidRPr="00B87EF2">
              <w:t>МО</w:t>
            </w:r>
          </w:p>
          <w:p w:rsidR="004949ED" w:rsidRPr="00B87EF2" w:rsidRDefault="009104DA" w:rsidP="00102AAC">
            <w:pPr>
              <w:pStyle w:val="a3"/>
              <w:jc w:val="center"/>
            </w:pPr>
            <w:r w:rsidRPr="00B87EF2">
              <w:t>ЦРКМПС</w:t>
            </w:r>
          </w:p>
          <w:p w:rsidR="009104DA" w:rsidRPr="00B87EF2" w:rsidRDefault="009104DA" w:rsidP="00102AAC">
            <w:pPr>
              <w:pStyle w:val="a3"/>
              <w:jc w:val="center"/>
            </w:pPr>
          </w:p>
          <w:p w:rsidR="009104DA" w:rsidRPr="00B87EF2" w:rsidRDefault="009104DA" w:rsidP="00102AAC">
            <w:pPr>
              <w:pStyle w:val="a3"/>
              <w:jc w:val="center"/>
            </w:pPr>
          </w:p>
          <w:p w:rsidR="009104DA" w:rsidRPr="00B87EF2" w:rsidRDefault="009104DA" w:rsidP="00102AAC">
            <w:pPr>
              <w:pStyle w:val="a3"/>
              <w:jc w:val="center"/>
            </w:pPr>
          </w:p>
          <w:p w:rsidR="009104DA" w:rsidRPr="00B87EF2" w:rsidRDefault="009104DA" w:rsidP="00102AAC">
            <w:pPr>
              <w:pStyle w:val="a3"/>
              <w:jc w:val="center"/>
            </w:pPr>
          </w:p>
          <w:p w:rsidR="009104DA" w:rsidRPr="00B87EF2" w:rsidRDefault="009104DA" w:rsidP="00102AAC">
            <w:pPr>
              <w:pStyle w:val="a3"/>
              <w:jc w:val="center"/>
            </w:pPr>
            <w:r w:rsidRPr="00B87EF2">
              <w:t>МО</w:t>
            </w:r>
          </w:p>
          <w:p w:rsidR="009104DA" w:rsidRPr="00B87EF2" w:rsidRDefault="009104DA" w:rsidP="00102AAC">
            <w:pPr>
              <w:pStyle w:val="a3"/>
              <w:jc w:val="center"/>
            </w:pPr>
          </w:p>
          <w:p w:rsidR="009104DA" w:rsidRPr="00B87EF2" w:rsidRDefault="009104DA" w:rsidP="00102AAC">
            <w:pPr>
              <w:pStyle w:val="a3"/>
              <w:jc w:val="center"/>
            </w:pPr>
          </w:p>
          <w:p w:rsidR="009104DA" w:rsidRPr="00B87EF2" w:rsidRDefault="009104DA" w:rsidP="00102AAC">
            <w:pPr>
              <w:pStyle w:val="a3"/>
              <w:jc w:val="center"/>
            </w:pPr>
          </w:p>
          <w:p w:rsidR="009104DA" w:rsidRPr="00B87EF2" w:rsidRDefault="009104DA" w:rsidP="00102AAC">
            <w:pPr>
              <w:pStyle w:val="a3"/>
              <w:jc w:val="center"/>
            </w:pPr>
          </w:p>
          <w:p w:rsidR="009104DA" w:rsidRPr="00B87EF2" w:rsidRDefault="009104DA" w:rsidP="00102AAC">
            <w:pPr>
              <w:pStyle w:val="a3"/>
              <w:jc w:val="center"/>
            </w:pPr>
          </w:p>
          <w:p w:rsidR="009104DA" w:rsidRPr="00B87EF2" w:rsidRDefault="009104DA" w:rsidP="00102AAC">
            <w:pPr>
              <w:pStyle w:val="a3"/>
              <w:jc w:val="center"/>
            </w:pPr>
          </w:p>
          <w:p w:rsidR="009104DA" w:rsidRPr="00B87EF2" w:rsidRDefault="009104DA" w:rsidP="00102AAC">
            <w:pPr>
              <w:pStyle w:val="a3"/>
              <w:jc w:val="center"/>
            </w:pPr>
          </w:p>
          <w:p w:rsidR="009104DA" w:rsidRPr="00B87EF2" w:rsidRDefault="009104DA" w:rsidP="00102AAC">
            <w:pPr>
              <w:pStyle w:val="a3"/>
              <w:jc w:val="center"/>
            </w:pPr>
            <w:r w:rsidRPr="00B87EF2">
              <w:t>КДН</w:t>
            </w:r>
          </w:p>
          <w:p w:rsidR="009104DA" w:rsidRPr="00B87EF2" w:rsidRDefault="009104DA" w:rsidP="00102AAC">
            <w:pPr>
              <w:pStyle w:val="a3"/>
              <w:jc w:val="center"/>
            </w:pPr>
            <w:r w:rsidRPr="00B87EF2">
              <w:t>ЦЗ</w:t>
            </w:r>
          </w:p>
          <w:p w:rsidR="009104DA" w:rsidRPr="00B87EF2" w:rsidRDefault="009104DA" w:rsidP="00102AAC">
            <w:pPr>
              <w:pStyle w:val="a3"/>
              <w:jc w:val="center"/>
            </w:pPr>
            <w:r w:rsidRPr="00B87EF2">
              <w:t>ЦРКМПС</w:t>
            </w:r>
          </w:p>
          <w:p w:rsidR="009104DA" w:rsidRPr="00B87EF2" w:rsidRDefault="009104DA" w:rsidP="00102AAC">
            <w:pPr>
              <w:pStyle w:val="a3"/>
              <w:jc w:val="center"/>
            </w:pPr>
          </w:p>
          <w:p w:rsidR="009104DA" w:rsidRPr="00B87EF2" w:rsidRDefault="009104DA" w:rsidP="00102AAC">
            <w:pPr>
              <w:pStyle w:val="a3"/>
              <w:jc w:val="center"/>
            </w:pPr>
            <w:r w:rsidRPr="00B87EF2">
              <w:t>УКМПС</w:t>
            </w:r>
          </w:p>
          <w:p w:rsidR="004949ED" w:rsidRPr="00B87EF2" w:rsidRDefault="009104DA" w:rsidP="00102AAC">
            <w:pPr>
              <w:pStyle w:val="a3"/>
              <w:jc w:val="center"/>
            </w:pPr>
            <w:r w:rsidRPr="00B87EF2">
              <w:t>УО</w:t>
            </w:r>
          </w:p>
          <w:p w:rsidR="004949ED" w:rsidRPr="00B87EF2" w:rsidRDefault="004949ED" w:rsidP="00102AAC">
            <w:pPr>
              <w:pStyle w:val="a3"/>
              <w:jc w:val="center"/>
            </w:pPr>
          </w:p>
          <w:p w:rsidR="004949ED" w:rsidRPr="00B87EF2" w:rsidRDefault="004949ED" w:rsidP="00102AAC">
            <w:pPr>
              <w:pStyle w:val="a3"/>
              <w:jc w:val="center"/>
            </w:pPr>
          </w:p>
        </w:tc>
      </w:tr>
      <w:tr w:rsidR="004949ED" w:rsidRPr="00B87EF2" w:rsidTr="00292D19">
        <w:tc>
          <w:tcPr>
            <w:tcW w:w="675" w:type="dxa"/>
            <w:gridSpan w:val="3"/>
            <w:tcBorders>
              <w:right w:val="single" w:sz="4" w:space="0" w:color="auto"/>
            </w:tcBorders>
          </w:tcPr>
          <w:p w:rsidR="004949ED" w:rsidRPr="00B87EF2" w:rsidRDefault="00316FF1" w:rsidP="00102AAC">
            <w:pPr>
              <w:pStyle w:val="a3"/>
              <w:jc w:val="center"/>
            </w:pPr>
            <w:r>
              <w:lastRenderedPageBreak/>
              <w:t>14</w:t>
            </w:r>
          </w:p>
        </w:tc>
        <w:tc>
          <w:tcPr>
            <w:tcW w:w="538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949ED" w:rsidRDefault="004949ED" w:rsidP="009E1658">
            <w:pPr>
              <w:pStyle w:val="a3"/>
              <w:jc w:val="both"/>
            </w:pPr>
            <w:r w:rsidRPr="00B87EF2">
              <w:t>Проводить анализ хода операции «Подросток», на совещаниях при заместителе главы округа по социальным вопросам, на заседаниях территориальной комиссии</w:t>
            </w:r>
          </w:p>
          <w:p w:rsidR="00C54F75" w:rsidRPr="00B87EF2" w:rsidRDefault="00C54F75" w:rsidP="009E1658">
            <w:pPr>
              <w:pStyle w:val="a3"/>
              <w:jc w:val="both"/>
            </w:pPr>
          </w:p>
        </w:tc>
        <w:tc>
          <w:tcPr>
            <w:tcW w:w="189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949ED" w:rsidRPr="00B87EF2" w:rsidRDefault="004949ED" w:rsidP="00102AAC">
            <w:pPr>
              <w:pStyle w:val="a3"/>
              <w:jc w:val="center"/>
            </w:pPr>
            <w:r w:rsidRPr="00B87EF2">
              <w:t>ежемесячно</w:t>
            </w:r>
          </w:p>
        </w:tc>
        <w:tc>
          <w:tcPr>
            <w:tcW w:w="2006" w:type="dxa"/>
            <w:tcBorders>
              <w:left w:val="single" w:sz="4" w:space="0" w:color="auto"/>
            </w:tcBorders>
          </w:tcPr>
          <w:p w:rsidR="004949ED" w:rsidRPr="00B87EF2" w:rsidRDefault="004949ED" w:rsidP="00102AAC">
            <w:pPr>
              <w:pStyle w:val="a3"/>
              <w:jc w:val="center"/>
            </w:pPr>
            <w:r w:rsidRPr="00B87EF2">
              <w:t>АТГО</w:t>
            </w:r>
          </w:p>
          <w:p w:rsidR="004949ED" w:rsidRPr="00B87EF2" w:rsidRDefault="004949ED" w:rsidP="00102AAC">
            <w:pPr>
              <w:pStyle w:val="a3"/>
              <w:jc w:val="center"/>
            </w:pPr>
            <w:r w:rsidRPr="00B87EF2">
              <w:t>КДН</w:t>
            </w:r>
          </w:p>
        </w:tc>
      </w:tr>
      <w:tr w:rsidR="004949ED" w:rsidRPr="00B87EF2" w:rsidTr="00292D19">
        <w:tc>
          <w:tcPr>
            <w:tcW w:w="675" w:type="dxa"/>
            <w:gridSpan w:val="3"/>
            <w:tcBorders>
              <w:right w:val="single" w:sz="4" w:space="0" w:color="auto"/>
            </w:tcBorders>
          </w:tcPr>
          <w:p w:rsidR="004949ED" w:rsidRPr="00B87EF2" w:rsidRDefault="00316FF1" w:rsidP="00102AAC">
            <w:pPr>
              <w:pStyle w:val="a3"/>
              <w:jc w:val="center"/>
            </w:pPr>
            <w:r>
              <w:t>15</w:t>
            </w:r>
          </w:p>
        </w:tc>
        <w:tc>
          <w:tcPr>
            <w:tcW w:w="538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949ED" w:rsidRPr="00B87EF2" w:rsidRDefault="004949ED" w:rsidP="00102AAC">
            <w:pPr>
              <w:pStyle w:val="a3"/>
              <w:jc w:val="both"/>
            </w:pPr>
            <w:r w:rsidRPr="00B87EF2">
              <w:t>Сбор и анализ сведений о фактической занятости детей, состоящих на различных видах учета, детей из семей, находящихся в социально опасном положении  в летний период</w:t>
            </w:r>
          </w:p>
        </w:tc>
        <w:tc>
          <w:tcPr>
            <w:tcW w:w="189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949ED" w:rsidRPr="00B87EF2" w:rsidRDefault="004949ED" w:rsidP="00102AAC">
            <w:pPr>
              <w:pStyle w:val="a3"/>
              <w:jc w:val="center"/>
            </w:pPr>
            <w:r w:rsidRPr="00B87EF2">
              <w:t>28.06.2024</w:t>
            </w:r>
          </w:p>
          <w:p w:rsidR="004949ED" w:rsidRPr="00B87EF2" w:rsidRDefault="004949ED" w:rsidP="00102AAC">
            <w:pPr>
              <w:pStyle w:val="a3"/>
              <w:jc w:val="center"/>
            </w:pPr>
            <w:r w:rsidRPr="00B87EF2">
              <w:t>30.07.2024</w:t>
            </w:r>
          </w:p>
          <w:p w:rsidR="004949ED" w:rsidRPr="00B87EF2" w:rsidRDefault="004949ED" w:rsidP="00102AAC">
            <w:pPr>
              <w:pStyle w:val="a3"/>
              <w:jc w:val="center"/>
            </w:pPr>
            <w:r w:rsidRPr="00B87EF2">
              <w:t>28.08.2024</w:t>
            </w:r>
          </w:p>
        </w:tc>
        <w:tc>
          <w:tcPr>
            <w:tcW w:w="2006" w:type="dxa"/>
            <w:tcBorders>
              <w:left w:val="single" w:sz="4" w:space="0" w:color="auto"/>
            </w:tcBorders>
          </w:tcPr>
          <w:p w:rsidR="004949ED" w:rsidRPr="00B87EF2" w:rsidRDefault="004949ED" w:rsidP="00102AAC">
            <w:pPr>
              <w:pStyle w:val="a3"/>
              <w:jc w:val="center"/>
            </w:pPr>
            <w:r w:rsidRPr="00B87EF2">
              <w:t>КДН</w:t>
            </w:r>
          </w:p>
          <w:p w:rsidR="004949ED" w:rsidRPr="00B87EF2" w:rsidRDefault="004949ED" w:rsidP="00102AAC">
            <w:pPr>
              <w:pStyle w:val="a3"/>
              <w:jc w:val="center"/>
            </w:pPr>
            <w:r w:rsidRPr="00B87EF2">
              <w:t xml:space="preserve">УО </w:t>
            </w:r>
          </w:p>
          <w:p w:rsidR="004949ED" w:rsidRPr="00B87EF2" w:rsidRDefault="004949ED" w:rsidP="00102AAC">
            <w:pPr>
              <w:pStyle w:val="a3"/>
              <w:jc w:val="center"/>
            </w:pPr>
            <w:r w:rsidRPr="00B87EF2">
              <w:t>ТТЕ</w:t>
            </w:r>
          </w:p>
          <w:p w:rsidR="004949ED" w:rsidRPr="00B87EF2" w:rsidRDefault="004949ED" w:rsidP="00102AAC">
            <w:pPr>
              <w:pStyle w:val="a3"/>
              <w:jc w:val="center"/>
            </w:pPr>
            <w:r w:rsidRPr="00B87EF2">
              <w:t xml:space="preserve">ТШИ </w:t>
            </w:r>
          </w:p>
          <w:p w:rsidR="004949ED" w:rsidRPr="00B87EF2" w:rsidRDefault="004949ED" w:rsidP="00102AAC">
            <w:pPr>
              <w:pStyle w:val="a3"/>
              <w:jc w:val="center"/>
            </w:pPr>
          </w:p>
        </w:tc>
      </w:tr>
      <w:tr w:rsidR="004949ED" w:rsidRPr="00B87EF2" w:rsidTr="00292D19">
        <w:tc>
          <w:tcPr>
            <w:tcW w:w="675" w:type="dxa"/>
            <w:gridSpan w:val="3"/>
            <w:tcBorders>
              <w:right w:val="single" w:sz="4" w:space="0" w:color="auto"/>
            </w:tcBorders>
          </w:tcPr>
          <w:p w:rsidR="004949ED" w:rsidRPr="00B87EF2" w:rsidRDefault="00316FF1" w:rsidP="00102AAC">
            <w:pPr>
              <w:pStyle w:val="a3"/>
              <w:jc w:val="center"/>
            </w:pPr>
            <w:r>
              <w:t>16</w:t>
            </w:r>
          </w:p>
        </w:tc>
        <w:tc>
          <w:tcPr>
            <w:tcW w:w="538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949ED" w:rsidRPr="00B87EF2" w:rsidRDefault="004949ED" w:rsidP="00102AAC">
            <w:pPr>
              <w:pStyle w:val="a3"/>
              <w:jc w:val="both"/>
            </w:pPr>
            <w:r w:rsidRPr="00B87EF2">
              <w:t xml:space="preserve">Освещение хода проведения операции «Подросток» в </w:t>
            </w:r>
            <w:proofErr w:type="gramStart"/>
            <w:r w:rsidRPr="00B87EF2">
              <w:t>средствах  массовой</w:t>
            </w:r>
            <w:proofErr w:type="gramEnd"/>
            <w:r w:rsidRPr="00B87EF2">
              <w:t xml:space="preserve"> информации,  на информационных ресурсах в информационно-телекоммуникационной сети «Интернет»</w:t>
            </w:r>
          </w:p>
          <w:p w:rsidR="004949ED" w:rsidRPr="00B87EF2" w:rsidRDefault="004949ED" w:rsidP="00102AAC">
            <w:pPr>
              <w:pStyle w:val="a3"/>
              <w:jc w:val="both"/>
            </w:pPr>
          </w:p>
        </w:tc>
        <w:tc>
          <w:tcPr>
            <w:tcW w:w="189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949ED" w:rsidRPr="00B87EF2" w:rsidRDefault="004949ED" w:rsidP="00102AAC">
            <w:pPr>
              <w:pStyle w:val="a3"/>
              <w:jc w:val="center"/>
            </w:pPr>
            <w:r w:rsidRPr="00B87EF2">
              <w:t>в течение всего периода</w:t>
            </w:r>
          </w:p>
        </w:tc>
        <w:tc>
          <w:tcPr>
            <w:tcW w:w="2006" w:type="dxa"/>
            <w:tcBorders>
              <w:left w:val="single" w:sz="4" w:space="0" w:color="auto"/>
            </w:tcBorders>
          </w:tcPr>
          <w:p w:rsidR="004949ED" w:rsidRPr="00B87EF2" w:rsidRDefault="004949ED" w:rsidP="00102AAC">
            <w:pPr>
              <w:pStyle w:val="a3"/>
              <w:jc w:val="center"/>
            </w:pPr>
            <w:r w:rsidRPr="00B87EF2">
              <w:t>Субъекты системы профилактики</w:t>
            </w:r>
          </w:p>
        </w:tc>
      </w:tr>
      <w:tr w:rsidR="004949ED" w:rsidRPr="00B87EF2" w:rsidTr="00292D19">
        <w:tc>
          <w:tcPr>
            <w:tcW w:w="675" w:type="dxa"/>
            <w:gridSpan w:val="3"/>
            <w:tcBorders>
              <w:right w:val="single" w:sz="4" w:space="0" w:color="auto"/>
            </w:tcBorders>
          </w:tcPr>
          <w:p w:rsidR="004949ED" w:rsidRPr="00B87EF2" w:rsidRDefault="00316FF1" w:rsidP="00102AAC">
            <w:pPr>
              <w:pStyle w:val="a3"/>
              <w:jc w:val="center"/>
            </w:pPr>
            <w:r>
              <w:t>17</w:t>
            </w:r>
          </w:p>
        </w:tc>
        <w:tc>
          <w:tcPr>
            <w:tcW w:w="538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949ED" w:rsidRPr="00B87EF2" w:rsidRDefault="004949ED" w:rsidP="00102AAC">
            <w:pPr>
              <w:pStyle w:val="a3"/>
              <w:jc w:val="both"/>
            </w:pPr>
            <w:r w:rsidRPr="00B87EF2">
              <w:t>Распространение информационных материалов различной направленности</w:t>
            </w:r>
          </w:p>
          <w:p w:rsidR="004949ED" w:rsidRPr="00B87EF2" w:rsidRDefault="004949ED" w:rsidP="00102AAC">
            <w:pPr>
              <w:pStyle w:val="a3"/>
              <w:jc w:val="both"/>
            </w:pPr>
          </w:p>
        </w:tc>
        <w:tc>
          <w:tcPr>
            <w:tcW w:w="189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949ED" w:rsidRPr="00B87EF2" w:rsidRDefault="004949ED" w:rsidP="00102AAC">
            <w:pPr>
              <w:pStyle w:val="a3"/>
              <w:jc w:val="center"/>
            </w:pPr>
            <w:r w:rsidRPr="00B87EF2">
              <w:t>в течение всего периода</w:t>
            </w:r>
          </w:p>
        </w:tc>
        <w:tc>
          <w:tcPr>
            <w:tcW w:w="2006" w:type="dxa"/>
            <w:tcBorders>
              <w:left w:val="single" w:sz="4" w:space="0" w:color="auto"/>
            </w:tcBorders>
          </w:tcPr>
          <w:p w:rsidR="004949ED" w:rsidRPr="00B87EF2" w:rsidRDefault="004949ED" w:rsidP="00102AAC">
            <w:pPr>
              <w:pStyle w:val="a3"/>
              <w:jc w:val="center"/>
            </w:pPr>
            <w:r w:rsidRPr="00B87EF2">
              <w:t>УСП</w:t>
            </w:r>
          </w:p>
          <w:p w:rsidR="004949ED" w:rsidRPr="00B87EF2" w:rsidRDefault="004949ED" w:rsidP="00102AAC">
            <w:pPr>
              <w:pStyle w:val="a3"/>
              <w:jc w:val="center"/>
            </w:pPr>
            <w:r w:rsidRPr="00B87EF2">
              <w:t>СРЦН</w:t>
            </w:r>
          </w:p>
          <w:p w:rsidR="004949ED" w:rsidRPr="00B87EF2" w:rsidRDefault="004949ED" w:rsidP="00102AAC">
            <w:pPr>
              <w:pStyle w:val="a3"/>
              <w:jc w:val="center"/>
            </w:pPr>
            <w:r w:rsidRPr="00B87EF2">
              <w:t>ЦРКМПС</w:t>
            </w:r>
          </w:p>
        </w:tc>
      </w:tr>
      <w:tr w:rsidR="004949ED" w:rsidRPr="00B87EF2" w:rsidTr="00292D19">
        <w:tc>
          <w:tcPr>
            <w:tcW w:w="675" w:type="dxa"/>
            <w:gridSpan w:val="3"/>
            <w:tcBorders>
              <w:right w:val="single" w:sz="4" w:space="0" w:color="auto"/>
            </w:tcBorders>
          </w:tcPr>
          <w:p w:rsidR="004949ED" w:rsidRPr="00B87EF2" w:rsidRDefault="00316FF1" w:rsidP="00102AAC">
            <w:pPr>
              <w:pStyle w:val="a3"/>
              <w:jc w:val="center"/>
            </w:pPr>
            <w:r>
              <w:t>18</w:t>
            </w:r>
          </w:p>
        </w:tc>
        <w:tc>
          <w:tcPr>
            <w:tcW w:w="538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949ED" w:rsidRPr="00B87EF2" w:rsidRDefault="004949ED" w:rsidP="00102AAC">
            <w:pPr>
              <w:pStyle w:val="a3"/>
              <w:jc w:val="both"/>
            </w:pPr>
            <w:r w:rsidRPr="00B87EF2">
              <w:t>Организация  приема информации по телефону от населения Тавдинского городского округа о нарушении прав и законных интересов детей</w:t>
            </w:r>
          </w:p>
        </w:tc>
        <w:tc>
          <w:tcPr>
            <w:tcW w:w="189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949ED" w:rsidRPr="00B87EF2" w:rsidRDefault="004949ED" w:rsidP="00102AAC">
            <w:pPr>
              <w:pStyle w:val="a3"/>
              <w:jc w:val="center"/>
            </w:pPr>
            <w:r w:rsidRPr="00B87EF2">
              <w:t>в течение всего периода</w:t>
            </w:r>
          </w:p>
        </w:tc>
        <w:tc>
          <w:tcPr>
            <w:tcW w:w="2006" w:type="dxa"/>
            <w:tcBorders>
              <w:left w:val="single" w:sz="4" w:space="0" w:color="auto"/>
            </w:tcBorders>
          </w:tcPr>
          <w:p w:rsidR="004949ED" w:rsidRPr="00B87EF2" w:rsidRDefault="004949ED" w:rsidP="00102AAC">
            <w:pPr>
              <w:pStyle w:val="a3"/>
              <w:jc w:val="center"/>
            </w:pPr>
            <w:r w:rsidRPr="00B87EF2">
              <w:t>СРЦН</w:t>
            </w:r>
          </w:p>
          <w:p w:rsidR="004949ED" w:rsidRPr="00B87EF2" w:rsidRDefault="004949ED" w:rsidP="00102AAC">
            <w:pPr>
              <w:pStyle w:val="a3"/>
              <w:jc w:val="center"/>
            </w:pPr>
            <w:r w:rsidRPr="00B87EF2">
              <w:t>УСП</w:t>
            </w:r>
          </w:p>
          <w:p w:rsidR="004949ED" w:rsidRPr="00B87EF2" w:rsidRDefault="004949ED" w:rsidP="00102AAC">
            <w:pPr>
              <w:pStyle w:val="a3"/>
              <w:jc w:val="center"/>
            </w:pPr>
            <w:r w:rsidRPr="00B87EF2">
              <w:t>КДН</w:t>
            </w:r>
          </w:p>
          <w:p w:rsidR="004949ED" w:rsidRPr="00B87EF2" w:rsidRDefault="004949ED" w:rsidP="00102AAC">
            <w:pPr>
              <w:pStyle w:val="a3"/>
              <w:jc w:val="center"/>
            </w:pPr>
            <w:r w:rsidRPr="00B87EF2">
              <w:t>ЕДДС</w:t>
            </w:r>
          </w:p>
        </w:tc>
      </w:tr>
      <w:tr w:rsidR="00B87EF2" w:rsidRPr="00B87EF2" w:rsidTr="00292D19">
        <w:tc>
          <w:tcPr>
            <w:tcW w:w="675" w:type="dxa"/>
            <w:gridSpan w:val="3"/>
            <w:tcBorders>
              <w:right w:val="single" w:sz="4" w:space="0" w:color="auto"/>
            </w:tcBorders>
          </w:tcPr>
          <w:p w:rsidR="009104DA" w:rsidRPr="00B87EF2" w:rsidRDefault="00316FF1" w:rsidP="009104DA">
            <w:pPr>
              <w:pStyle w:val="a3"/>
              <w:jc w:val="center"/>
            </w:pPr>
            <w:r>
              <w:t>19</w:t>
            </w:r>
          </w:p>
        </w:tc>
        <w:tc>
          <w:tcPr>
            <w:tcW w:w="538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104DA" w:rsidRDefault="009104DA" w:rsidP="009104DA">
            <w:pPr>
              <w:pStyle w:val="a3"/>
              <w:jc w:val="both"/>
            </w:pPr>
            <w:r w:rsidRPr="00B87EF2">
              <w:t>Проведение конкурса на лучшую организацию работы культурно – досуговых учреждений в рамках операции «Подросток»</w:t>
            </w:r>
          </w:p>
          <w:p w:rsidR="00C54F75" w:rsidRPr="00B87EF2" w:rsidRDefault="00C54F75" w:rsidP="009104DA">
            <w:pPr>
              <w:pStyle w:val="a3"/>
              <w:jc w:val="both"/>
            </w:pPr>
          </w:p>
        </w:tc>
        <w:tc>
          <w:tcPr>
            <w:tcW w:w="189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104DA" w:rsidRPr="00B87EF2" w:rsidRDefault="009104DA" w:rsidP="009104DA">
            <w:pPr>
              <w:pStyle w:val="a3"/>
              <w:jc w:val="center"/>
            </w:pPr>
            <w:r w:rsidRPr="00B87EF2">
              <w:t>июнь-</w:t>
            </w:r>
          </w:p>
          <w:p w:rsidR="009104DA" w:rsidRPr="00B87EF2" w:rsidRDefault="009104DA" w:rsidP="009104DA">
            <w:pPr>
              <w:pStyle w:val="a3"/>
              <w:jc w:val="center"/>
            </w:pPr>
            <w:r w:rsidRPr="00B87EF2">
              <w:t>сентябрь</w:t>
            </w:r>
          </w:p>
        </w:tc>
        <w:tc>
          <w:tcPr>
            <w:tcW w:w="2006" w:type="dxa"/>
            <w:tcBorders>
              <w:left w:val="single" w:sz="4" w:space="0" w:color="auto"/>
            </w:tcBorders>
          </w:tcPr>
          <w:p w:rsidR="009104DA" w:rsidRPr="00B87EF2" w:rsidRDefault="009104DA" w:rsidP="009104DA">
            <w:pPr>
              <w:pStyle w:val="a3"/>
              <w:jc w:val="center"/>
            </w:pPr>
            <w:r w:rsidRPr="00B87EF2">
              <w:t>ЦРКМПС</w:t>
            </w:r>
          </w:p>
        </w:tc>
      </w:tr>
      <w:tr w:rsidR="00C54F75" w:rsidRPr="00B87EF2" w:rsidTr="00292D19">
        <w:tc>
          <w:tcPr>
            <w:tcW w:w="675" w:type="dxa"/>
            <w:gridSpan w:val="3"/>
            <w:tcBorders>
              <w:right w:val="single" w:sz="4" w:space="0" w:color="auto"/>
            </w:tcBorders>
          </w:tcPr>
          <w:p w:rsidR="00C54F75" w:rsidRPr="00B87EF2" w:rsidRDefault="00C54F75" w:rsidP="009104DA">
            <w:pPr>
              <w:pStyle w:val="a3"/>
              <w:jc w:val="center"/>
            </w:pPr>
            <w:r>
              <w:lastRenderedPageBreak/>
              <w:t>1</w:t>
            </w:r>
          </w:p>
        </w:tc>
        <w:tc>
          <w:tcPr>
            <w:tcW w:w="538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54F75" w:rsidRPr="00B87EF2" w:rsidRDefault="00C54F75" w:rsidP="00C54F75">
            <w:pPr>
              <w:pStyle w:val="a3"/>
              <w:jc w:val="center"/>
            </w:pPr>
            <w:r>
              <w:t>2</w:t>
            </w:r>
          </w:p>
        </w:tc>
        <w:tc>
          <w:tcPr>
            <w:tcW w:w="189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54F75" w:rsidRPr="00B87EF2" w:rsidRDefault="00C54F75" w:rsidP="009104DA">
            <w:pPr>
              <w:pStyle w:val="a3"/>
              <w:jc w:val="center"/>
            </w:pPr>
            <w:r>
              <w:t>3</w:t>
            </w:r>
          </w:p>
        </w:tc>
        <w:tc>
          <w:tcPr>
            <w:tcW w:w="2006" w:type="dxa"/>
            <w:tcBorders>
              <w:left w:val="single" w:sz="4" w:space="0" w:color="auto"/>
            </w:tcBorders>
          </w:tcPr>
          <w:p w:rsidR="00C54F75" w:rsidRPr="00B87EF2" w:rsidRDefault="00C54F75" w:rsidP="009104DA">
            <w:pPr>
              <w:pStyle w:val="a3"/>
              <w:jc w:val="center"/>
            </w:pPr>
            <w:r>
              <w:t>4</w:t>
            </w:r>
          </w:p>
        </w:tc>
      </w:tr>
      <w:tr w:rsidR="009104DA" w:rsidRPr="00B87EF2" w:rsidTr="00292D19">
        <w:tc>
          <w:tcPr>
            <w:tcW w:w="675" w:type="dxa"/>
            <w:gridSpan w:val="3"/>
            <w:tcBorders>
              <w:right w:val="single" w:sz="4" w:space="0" w:color="auto"/>
            </w:tcBorders>
          </w:tcPr>
          <w:p w:rsidR="009104DA" w:rsidRPr="00B87EF2" w:rsidRDefault="00316FF1" w:rsidP="009104DA">
            <w:pPr>
              <w:pStyle w:val="a3"/>
              <w:jc w:val="center"/>
            </w:pPr>
            <w:r>
              <w:t>20</w:t>
            </w:r>
          </w:p>
        </w:tc>
        <w:tc>
          <w:tcPr>
            <w:tcW w:w="538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104DA" w:rsidRPr="00B87EF2" w:rsidRDefault="009104DA" w:rsidP="009104DA">
            <w:pPr>
              <w:pStyle w:val="a3"/>
              <w:jc w:val="both"/>
            </w:pPr>
            <w:r w:rsidRPr="00B87EF2">
              <w:t>Организация и проведение оперативно-</w:t>
            </w:r>
            <w:proofErr w:type="gramStart"/>
            <w:r w:rsidRPr="00B87EF2">
              <w:t>профилактических  мероприятий</w:t>
            </w:r>
            <w:proofErr w:type="gramEnd"/>
            <w:r w:rsidRPr="00B87EF2">
              <w:t xml:space="preserve"> под условными названиями: "Коммерсант", "Выпускник", "Отсрочка", "Занятость", "Каникулы", "Дорога", "Возрождение надежды", "Всеобуч", "Здоровье", "Безнадзорные дети", "Трудоустройство", "Детство без насилия",  "Подросток и закон", "Беглец", «Защита», </w:t>
            </w:r>
          </w:p>
          <w:p w:rsidR="009104DA" w:rsidRPr="00B87EF2" w:rsidRDefault="009104DA" w:rsidP="009104DA">
            <w:pPr>
              <w:pStyle w:val="a3"/>
              <w:jc w:val="both"/>
              <w:rPr>
                <w:bCs/>
              </w:rPr>
            </w:pPr>
            <w:r w:rsidRPr="00B87EF2">
              <w:rPr>
                <w:bCs/>
              </w:rPr>
              <w:t>- «Безопасность детства – 2024»,</w:t>
            </w:r>
          </w:p>
          <w:p w:rsidR="009104DA" w:rsidRPr="00B87EF2" w:rsidRDefault="009104DA" w:rsidP="009104DA">
            <w:pPr>
              <w:pStyle w:val="a3"/>
              <w:jc w:val="both"/>
            </w:pPr>
            <w:r w:rsidRPr="00B87EF2">
              <w:t>- Помоги пойти учиться».</w:t>
            </w:r>
          </w:p>
          <w:p w:rsidR="009104DA" w:rsidRPr="00B87EF2" w:rsidRDefault="009104DA" w:rsidP="009104DA">
            <w:pPr>
              <w:pStyle w:val="a3"/>
              <w:jc w:val="both"/>
              <w:rPr>
                <w:b/>
              </w:rPr>
            </w:pPr>
          </w:p>
        </w:tc>
        <w:tc>
          <w:tcPr>
            <w:tcW w:w="189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104DA" w:rsidRPr="00B87EF2" w:rsidRDefault="009104DA" w:rsidP="009104DA">
            <w:pPr>
              <w:pStyle w:val="a3"/>
              <w:jc w:val="center"/>
            </w:pPr>
            <w:r w:rsidRPr="00B87EF2">
              <w:t>в рамках основного этапа</w:t>
            </w:r>
          </w:p>
          <w:p w:rsidR="009104DA" w:rsidRPr="00B87EF2" w:rsidRDefault="009104DA" w:rsidP="009104DA">
            <w:pPr>
              <w:pStyle w:val="a3"/>
              <w:jc w:val="center"/>
            </w:pPr>
            <w:r w:rsidRPr="00B87EF2">
              <w:t>по плану ГУВД СО</w:t>
            </w:r>
          </w:p>
          <w:p w:rsidR="009104DA" w:rsidRPr="00B87EF2" w:rsidRDefault="009104DA" w:rsidP="009104DA">
            <w:pPr>
              <w:pStyle w:val="a3"/>
              <w:jc w:val="center"/>
            </w:pPr>
          </w:p>
          <w:p w:rsidR="009104DA" w:rsidRPr="00B87EF2" w:rsidRDefault="009104DA" w:rsidP="009104DA">
            <w:pPr>
              <w:pStyle w:val="a3"/>
              <w:jc w:val="center"/>
            </w:pPr>
          </w:p>
          <w:p w:rsidR="009104DA" w:rsidRPr="00B87EF2" w:rsidRDefault="009104DA" w:rsidP="009104DA">
            <w:pPr>
              <w:pStyle w:val="a3"/>
              <w:jc w:val="center"/>
            </w:pPr>
          </w:p>
          <w:p w:rsidR="009104DA" w:rsidRPr="00B87EF2" w:rsidRDefault="009104DA" w:rsidP="009104DA">
            <w:pPr>
              <w:pStyle w:val="a3"/>
              <w:jc w:val="center"/>
            </w:pPr>
          </w:p>
          <w:p w:rsidR="009104DA" w:rsidRPr="00B87EF2" w:rsidRDefault="009104DA" w:rsidP="009104DA">
            <w:pPr>
              <w:pStyle w:val="a3"/>
              <w:jc w:val="center"/>
            </w:pPr>
            <w:r w:rsidRPr="00B87EF2">
              <w:t>01.06. по 31.08.</w:t>
            </w:r>
          </w:p>
          <w:p w:rsidR="009104DA" w:rsidRPr="00B87EF2" w:rsidRDefault="009104DA" w:rsidP="009104DA">
            <w:pPr>
              <w:pStyle w:val="a3"/>
              <w:jc w:val="center"/>
            </w:pPr>
            <w:r w:rsidRPr="00B87EF2">
              <w:t>26.08. по 06.09.</w:t>
            </w:r>
          </w:p>
          <w:p w:rsidR="009104DA" w:rsidRPr="00B87EF2" w:rsidRDefault="009104DA" w:rsidP="009104DA">
            <w:pPr>
              <w:pStyle w:val="a3"/>
              <w:jc w:val="center"/>
            </w:pPr>
          </w:p>
        </w:tc>
        <w:tc>
          <w:tcPr>
            <w:tcW w:w="2006" w:type="dxa"/>
            <w:tcBorders>
              <w:left w:val="single" w:sz="4" w:space="0" w:color="auto"/>
            </w:tcBorders>
          </w:tcPr>
          <w:p w:rsidR="009104DA" w:rsidRPr="00B87EF2" w:rsidRDefault="009104DA" w:rsidP="009104DA">
            <w:pPr>
              <w:pStyle w:val="a3"/>
              <w:jc w:val="center"/>
            </w:pPr>
            <w:r w:rsidRPr="00B87EF2">
              <w:t>МО</w:t>
            </w:r>
          </w:p>
          <w:p w:rsidR="009104DA" w:rsidRPr="00B87EF2" w:rsidRDefault="009104DA" w:rsidP="009104DA">
            <w:pPr>
              <w:pStyle w:val="a3"/>
              <w:jc w:val="center"/>
            </w:pPr>
            <w:r w:rsidRPr="00B87EF2">
              <w:t>Субъекты системы профилактики</w:t>
            </w:r>
          </w:p>
          <w:p w:rsidR="009104DA" w:rsidRPr="00B87EF2" w:rsidRDefault="009104DA" w:rsidP="009104DA">
            <w:pPr>
              <w:pStyle w:val="a3"/>
              <w:jc w:val="center"/>
            </w:pPr>
          </w:p>
        </w:tc>
      </w:tr>
      <w:tr w:rsidR="009104DA" w:rsidRPr="00B87EF2" w:rsidTr="00292D19">
        <w:tc>
          <w:tcPr>
            <w:tcW w:w="675" w:type="dxa"/>
            <w:gridSpan w:val="3"/>
            <w:tcBorders>
              <w:right w:val="single" w:sz="4" w:space="0" w:color="auto"/>
            </w:tcBorders>
          </w:tcPr>
          <w:p w:rsidR="009104DA" w:rsidRPr="00B87EF2" w:rsidRDefault="00316FF1" w:rsidP="009104DA">
            <w:pPr>
              <w:pStyle w:val="a3"/>
            </w:pPr>
            <w:r>
              <w:t>21</w:t>
            </w:r>
          </w:p>
        </w:tc>
        <w:tc>
          <w:tcPr>
            <w:tcW w:w="538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104DA" w:rsidRPr="00B87EF2" w:rsidRDefault="009104DA" w:rsidP="009104DA">
            <w:pPr>
              <w:pStyle w:val="a3"/>
              <w:jc w:val="both"/>
            </w:pPr>
            <w:r w:rsidRPr="00B87EF2">
              <w:t>Изучение состояния воспитательной работы с несовершеннолетними в лагерях с дневным пребыванием на базе культурно-досуговых учреждений и образовательных организаций</w:t>
            </w:r>
          </w:p>
          <w:p w:rsidR="009104DA" w:rsidRPr="00B87EF2" w:rsidRDefault="009104DA" w:rsidP="009104DA">
            <w:pPr>
              <w:pStyle w:val="a3"/>
              <w:jc w:val="both"/>
            </w:pPr>
          </w:p>
        </w:tc>
        <w:tc>
          <w:tcPr>
            <w:tcW w:w="189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104DA" w:rsidRPr="00B87EF2" w:rsidRDefault="009104DA" w:rsidP="009104DA">
            <w:pPr>
              <w:pStyle w:val="a3"/>
              <w:jc w:val="center"/>
            </w:pPr>
            <w:r w:rsidRPr="00B87EF2">
              <w:t>июнь-август</w:t>
            </w:r>
          </w:p>
        </w:tc>
        <w:tc>
          <w:tcPr>
            <w:tcW w:w="2006" w:type="dxa"/>
            <w:tcBorders>
              <w:left w:val="single" w:sz="4" w:space="0" w:color="auto"/>
            </w:tcBorders>
          </w:tcPr>
          <w:p w:rsidR="009104DA" w:rsidRPr="00B87EF2" w:rsidRDefault="009104DA" w:rsidP="009104DA">
            <w:pPr>
              <w:pStyle w:val="a3"/>
              <w:jc w:val="center"/>
            </w:pPr>
            <w:r w:rsidRPr="00B87EF2">
              <w:t>КДН</w:t>
            </w:r>
          </w:p>
          <w:p w:rsidR="009104DA" w:rsidRPr="00B87EF2" w:rsidRDefault="009104DA" w:rsidP="009104DA">
            <w:pPr>
              <w:pStyle w:val="a3"/>
              <w:jc w:val="center"/>
            </w:pPr>
            <w:r w:rsidRPr="00B87EF2">
              <w:t>Рабочие группы</w:t>
            </w:r>
          </w:p>
        </w:tc>
      </w:tr>
      <w:tr w:rsidR="009104DA" w:rsidRPr="00B87EF2" w:rsidTr="00292D19">
        <w:tc>
          <w:tcPr>
            <w:tcW w:w="675" w:type="dxa"/>
            <w:gridSpan w:val="3"/>
            <w:tcBorders>
              <w:right w:val="single" w:sz="4" w:space="0" w:color="auto"/>
            </w:tcBorders>
          </w:tcPr>
          <w:p w:rsidR="009104DA" w:rsidRPr="00B87EF2" w:rsidRDefault="00316FF1" w:rsidP="009104DA">
            <w:pPr>
              <w:pStyle w:val="a3"/>
              <w:jc w:val="center"/>
            </w:pPr>
            <w:r>
              <w:t>22</w:t>
            </w:r>
          </w:p>
        </w:tc>
        <w:tc>
          <w:tcPr>
            <w:tcW w:w="538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104DA" w:rsidRPr="00B87EF2" w:rsidRDefault="009104DA" w:rsidP="009104DA">
            <w:pPr>
              <w:pStyle w:val="a3"/>
              <w:jc w:val="both"/>
            </w:pPr>
            <w:r w:rsidRPr="00B87EF2">
              <w:t>Вовлечение несовершеннолетних «группы риска» в спортивные кружки, секции, РДДМ «Движение первых», «Орлята России», волонтерскую деятельность</w:t>
            </w:r>
          </w:p>
        </w:tc>
        <w:tc>
          <w:tcPr>
            <w:tcW w:w="189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104DA" w:rsidRPr="00B87EF2" w:rsidRDefault="009104DA" w:rsidP="009104DA">
            <w:pPr>
              <w:pStyle w:val="a3"/>
              <w:jc w:val="center"/>
            </w:pPr>
            <w:r w:rsidRPr="00B87EF2">
              <w:t>весь период</w:t>
            </w:r>
          </w:p>
        </w:tc>
        <w:tc>
          <w:tcPr>
            <w:tcW w:w="2006" w:type="dxa"/>
            <w:tcBorders>
              <w:left w:val="single" w:sz="4" w:space="0" w:color="auto"/>
            </w:tcBorders>
          </w:tcPr>
          <w:p w:rsidR="009104DA" w:rsidRPr="00B87EF2" w:rsidRDefault="009104DA" w:rsidP="009104DA">
            <w:pPr>
              <w:pStyle w:val="a3"/>
              <w:jc w:val="center"/>
            </w:pPr>
            <w:r w:rsidRPr="00B87EF2">
              <w:t>ОО</w:t>
            </w:r>
          </w:p>
        </w:tc>
      </w:tr>
      <w:tr w:rsidR="009104DA" w:rsidRPr="00B87EF2" w:rsidTr="00292D19">
        <w:tc>
          <w:tcPr>
            <w:tcW w:w="675" w:type="dxa"/>
            <w:gridSpan w:val="3"/>
            <w:tcBorders>
              <w:right w:val="single" w:sz="4" w:space="0" w:color="auto"/>
            </w:tcBorders>
          </w:tcPr>
          <w:p w:rsidR="009104DA" w:rsidRPr="00B87EF2" w:rsidRDefault="00316FF1" w:rsidP="009104DA">
            <w:pPr>
              <w:pStyle w:val="a3"/>
              <w:jc w:val="center"/>
            </w:pPr>
            <w:r>
              <w:t>23</w:t>
            </w:r>
          </w:p>
        </w:tc>
        <w:tc>
          <w:tcPr>
            <w:tcW w:w="538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104DA" w:rsidRPr="00B87EF2" w:rsidRDefault="009104DA" w:rsidP="009104DA">
            <w:pPr>
              <w:pStyle w:val="a3"/>
              <w:jc w:val="both"/>
            </w:pPr>
            <w:r w:rsidRPr="00B87EF2">
              <w:t>Мониторинг аккаунтов обучающихся в социальных сетях</w:t>
            </w:r>
          </w:p>
        </w:tc>
        <w:tc>
          <w:tcPr>
            <w:tcW w:w="189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104DA" w:rsidRPr="00B87EF2" w:rsidRDefault="009104DA" w:rsidP="009104DA">
            <w:pPr>
              <w:pStyle w:val="a3"/>
              <w:jc w:val="center"/>
            </w:pPr>
            <w:r w:rsidRPr="00B87EF2">
              <w:t>весь период</w:t>
            </w:r>
          </w:p>
        </w:tc>
        <w:tc>
          <w:tcPr>
            <w:tcW w:w="2006" w:type="dxa"/>
            <w:tcBorders>
              <w:left w:val="single" w:sz="4" w:space="0" w:color="auto"/>
            </w:tcBorders>
          </w:tcPr>
          <w:p w:rsidR="009104DA" w:rsidRPr="00B87EF2" w:rsidRDefault="009104DA" w:rsidP="009104DA">
            <w:pPr>
              <w:pStyle w:val="a3"/>
              <w:jc w:val="center"/>
            </w:pPr>
            <w:r w:rsidRPr="00B87EF2">
              <w:t>ОО</w:t>
            </w:r>
          </w:p>
        </w:tc>
      </w:tr>
      <w:tr w:rsidR="009104DA" w:rsidRPr="00B87EF2" w:rsidTr="002C29BD">
        <w:tc>
          <w:tcPr>
            <w:tcW w:w="9962" w:type="dxa"/>
            <w:gridSpan w:val="10"/>
          </w:tcPr>
          <w:p w:rsidR="009104DA" w:rsidRPr="00B87EF2" w:rsidRDefault="009104DA" w:rsidP="009104DA">
            <w:pPr>
              <w:pStyle w:val="a3"/>
              <w:numPr>
                <w:ilvl w:val="0"/>
                <w:numId w:val="12"/>
              </w:numPr>
              <w:jc w:val="center"/>
            </w:pPr>
            <w:r w:rsidRPr="00B87EF2">
              <w:rPr>
                <w:b/>
              </w:rPr>
              <w:t>Оперативное выявление беспризорных и безнадзорных несовершеннолетних, оказание им экстренной  социальной, правовой, медицинской, психологической помощи</w:t>
            </w:r>
          </w:p>
        </w:tc>
      </w:tr>
      <w:tr w:rsidR="009104DA" w:rsidRPr="00B87EF2" w:rsidTr="00292D19">
        <w:tc>
          <w:tcPr>
            <w:tcW w:w="675" w:type="dxa"/>
            <w:gridSpan w:val="3"/>
            <w:tcBorders>
              <w:right w:val="single" w:sz="4" w:space="0" w:color="auto"/>
            </w:tcBorders>
          </w:tcPr>
          <w:p w:rsidR="009104DA" w:rsidRPr="00B87EF2" w:rsidRDefault="00316FF1" w:rsidP="009104DA">
            <w:pPr>
              <w:pStyle w:val="a3"/>
              <w:jc w:val="center"/>
            </w:pPr>
            <w:r>
              <w:t>24</w:t>
            </w:r>
          </w:p>
        </w:tc>
        <w:tc>
          <w:tcPr>
            <w:tcW w:w="538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104DA" w:rsidRPr="00B87EF2" w:rsidRDefault="009104DA" w:rsidP="009104DA">
            <w:pPr>
              <w:pStyle w:val="a3"/>
              <w:jc w:val="both"/>
            </w:pPr>
            <w:r w:rsidRPr="00B87EF2">
              <w:t>Проведение рейдовых мероприятий с целью выявления случаев безнадзорности несовершеннолетних, нахождения несовершеннолетних в общественных местах в период действия «Комендантского часа»</w:t>
            </w:r>
          </w:p>
        </w:tc>
        <w:tc>
          <w:tcPr>
            <w:tcW w:w="189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104DA" w:rsidRPr="00B87EF2" w:rsidRDefault="009104DA" w:rsidP="009104DA">
            <w:pPr>
              <w:pStyle w:val="a3"/>
              <w:ind w:left="-138"/>
              <w:jc w:val="center"/>
            </w:pPr>
            <w:r w:rsidRPr="00B87EF2">
              <w:t>в течение</w:t>
            </w:r>
          </w:p>
          <w:p w:rsidR="009104DA" w:rsidRPr="00B87EF2" w:rsidRDefault="009104DA" w:rsidP="009104DA">
            <w:pPr>
              <w:pStyle w:val="a3"/>
              <w:ind w:left="-138"/>
              <w:jc w:val="center"/>
            </w:pPr>
            <w:r w:rsidRPr="00B87EF2">
              <w:t>периода</w:t>
            </w:r>
          </w:p>
        </w:tc>
        <w:tc>
          <w:tcPr>
            <w:tcW w:w="2006" w:type="dxa"/>
            <w:tcBorders>
              <w:left w:val="single" w:sz="4" w:space="0" w:color="auto"/>
            </w:tcBorders>
          </w:tcPr>
          <w:p w:rsidR="009104DA" w:rsidRPr="00B87EF2" w:rsidRDefault="009104DA" w:rsidP="009104DA">
            <w:pPr>
              <w:pStyle w:val="a3"/>
              <w:jc w:val="center"/>
            </w:pPr>
            <w:r w:rsidRPr="00B87EF2">
              <w:t>МО</w:t>
            </w:r>
          </w:p>
          <w:p w:rsidR="009104DA" w:rsidRPr="00B87EF2" w:rsidRDefault="009104DA" w:rsidP="009104DA">
            <w:pPr>
              <w:pStyle w:val="a3"/>
              <w:jc w:val="center"/>
            </w:pPr>
            <w:r w:rsidRPr="00B87EF2">
              <w:t>ОО</w:t>
            </w:r>
          </w:p>
          <w:p w:rsidR="009104DA" w:rsidRPr="00B87EF2" w:rsidRDefault="009104DA" w:rsidP="009104DA">
            <w:pPr>
              <w:pStyle w:val="a3"/>
              <w:jc w:val="center"/>
            </w:pPr>
            <w:r w:rsidRPr="00B87EF2">
              <w:t>СРЦН</w:t>
            </w:r>
          </w:p>
        </w:tc>
      </w:tr>
      <w:tr w:rsidR="009104DA" w:rsidRPr="00B87EF2" w:rsidTr="00292D19">
        <w:tc>
          <w:tcPr>
            <w:tcW w:w="675" w:type="dxa"/>
            <w:gridSpan w:val="3"/>
            <w:tcBorders>
              <w:right w:val="single" w:sz="4" w:space="0" w:color="auto"/>
            </w:tcBorders>
          </w:tcPr>
          <w:p w:rsidR="009104DA" w:rsidRPr="00B87EF2" w:rsidRDefault="00316FF1" w:rsidP="009104DA">
            <w:pPr>
              <w:pStyle w:val="a3"/>
              <w:jc w:val="center"/>
            </w:pPr>
            <w:r>
              <w:t>25</w:t>
            </w:r>
          </w:p>
        </w:tc>
        <w:tc>
          <w:tcPr>
            <w:tcW w:w="538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104DA" w:rsidRPr="00B87EF2" w:rsidRDefault="009104DA" w:rsidP="009104DA">
            <w:pPr>
              <w:pStyle w:val="a3"/>
              <w:jc w:val="both"/>
            </w:pPr>
            <w:r w:rsidRPr="00B87EF2">
              <w:t xml:space="preserve">Организация </w:t>
            </w:r>
            <w:proofErr w:type="gramStart"/>
            <w:r w:rsidRPr="00B87EF2">
              <w:t>круглосуточного  приема</w:t>
            </w:r>
            <w:proofErr w:type="gramEnd"/>
            <w:r w:rsidRPr="00B87EF2">
              <w:t xml:space="preserve"> и       содержания в медицинских организациях заблудившихся, подкинутых и других детей в возрасте до четырех лет, оставшихся без попечения родителей или иных законных представителей.</w:t>
            </w:r>
          </w:p>
          <w:p w:rsidR="009104DA" w:rsidRPr="00B87EF2" w:rsidRDefault="009104DA" w:rsidP="009104DA">
            <w:pPr>
              <w:widowControl w:val="0"/>
              <w:shd w:val="clear" w:color="auto" w:fill="FFFFFF"/>
              <w:tabs>
                <w:tab w:val="left" w:pos="694"/>
              </w:tabs>
              <w:autoSpaceDE w:val="0"/>
              <w:autoSpaceDN w:val="0"/>
              <w:adjustRightInd w:val="0"/>
              <w:spacing w:line="276" w:lineRule="exact"/>
              <w:ind w:right="7"/>
              <w:jc w:val="both"/>
              <w:rPr>
                <w:rFonts w:ascii="Calibri" w:hAnsi="Calibri"/>
                <w:sz w:val="24"/>
                <w:szCs w:val="24"/>
              </w:rPr>
            </w:pPr>
            <w:r w:rsidRPr="00B87EF2">
              <w:rPr>
                <w:rStyle w:val="a4"/>
                <w:rFonts w:eastAsiaTheme="minorEastAsia"/>
              </w:rPr>
              <w:t>Направление сведений в органы и учреждения системы профилактики и правонарушений несовершеннолетних</w:t>
            </w:r>
            <w:r w:rsidRPr="00B87EF2">
              <w:rPr>
                <w:rFonts w:ascii="Calibri" w:hAnsi="Calibri"/>
                <w:sz w:val="24"/>
                <w:szCs w:val="24"/>
              </w:rPr>
              <w:t>.</w:t>
            </w:r>
          </w:p>
          <w:p w:rsidR="009104DA" w:rsidRPr="00B87EF2" w:rsidRDefault="009104DA" w:rsidP="009104DA">
            <w:pPr>
              <w:pStyle w:val="a3"/>
              <w:jc w:val="both"/>
            </w:pPr>
          </w:p>
        </w:tc>
        <w:tc>
          <w:tcPr>
            <w:tcW w:w="189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104DA" w:rsidRPr="00B87EF2" w:rsidRDefault="009104DA" w:rsidP="009104DA">
            <w:pPr>
              <w:pStyle w:val="a3"/>
              <w:ind w:left="4"/>
              <w:jc w:val="center"/>
              <w:rPr>
                <w:b/>
              </w:rPr>
            </w:pPr>
            <w:r w:rsidRPr="00B87EF2">
              <w:t>в течение всего периода</w:t>
            </w:r>
          </w:p>
        </w:tc>
        <w:tc>
          <w:tcPr>
            <w:tcW w:w="2006" w:type="dxa"/>
            <w:tcBorders>
              <w:left w:val="single" w:sz="4" w:space="0" w:color="auto"/>
            </w:tcBorders>
          </w:tcPr>
          <w:p w:rsidR="009104DA" w:rsidRPr="00B87EF2" w:rsidRDefault="009104DA" w:rsidP="009104DA">
            <w:pPr>
              <w:pStyle w:val="a3"/>
              <w:ind w:left="720"/>
              <w:jc w:val="both"/>
            </w:pPr>
            <w:r w:rsidRPr="00B87EF2">
              <w:t>ДГБ</w:t>
            </w:r>
          </w:p>
        </w:tc>
      </w:tr>
      <w:tr w:rsidR="009104DA" w:rsidRPr="00B87EF2" w:rsidTr="00292D19">
        <w:tc>
          <w:tcPr>
            <w:tcW w:w="675" w:type="dxa"/>
            <w:gridSpan w:val="3"/>
            <w:tcBorders>
              <w:right w:val="single" w:sz="4" w:space="0" w:color="auto"/>
            </w:tcBorders>
          </w:tcPr>
          <w:p w:rsidR="009104DA" w:rsidRPr="00B87EF2" w:rsidRDefault="00316FF1" w:rsidP="009104DA">
            <w:pPr>
              <w:pStyle w:val="a3"/>
              <w:jc w:val="center"/>
            </w:pPr>
            <w:r>
              <w:t>26</w:t>
            </w:r>
          </w:p>
        </w:tc>
        <w:tc>
          <w:tcPr>
            <w:tcW w:w="538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104DA" w:rsidRPr="00B87EF2" w:rsidRDefault="009104DA" w:rsidP="009104DA">
            <w:pPr>
              <w:pStyle w:val="a3"/>
              <w:jc w:val="both"/>
              <w:rPr>
                <w:b/>
              </w:rPr>
            </w:pPr>
            <w:r w:rsidRPr="00B87EF2">
              <w:t xml:space="preserve">Проведение медицинского обследования выявленных безнадзорных несовершеннолетних  </w:t>
            </w:r>
          </w:p>
        </w:tc>
        <w:tc>
          <w:tcPr>
            <w:tcW w:w="189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104DA" w:rsidRPr="00B87EF2" w:rsidRDefault="009104DA" w:rsidP="009104DA">
            <w:pPr>
              <w:pStyle w:val="a3"/>
              <w:ind w:left="-138"/>
              <w:jc w:val="center"/>
              <w:rPr>
                <w:b/>
              </w:rPr>
            </w:pPr>
            <w:r w:rsidRPr="00B87EF2">
              <w:t>в течение всего периода</w:t>
            </w:r>
          </w:p>
        </w:tc>
        <w:tc>
          <w:tcPr>
            <w:tcW w:w="2006" w:type="dxa"/>
            <w:tcBorders>
              <w:left w:val="single" w:sz="4" w:space="0" w:color="auto"/>
            </w:tcBorders>
          </w:tcPr>
          <w:p w:rsidR="009104DA" w:rsidRPr="00B87EF2" w:rsidRDefault="009104DA" w:rsidP="009104DA">
            <w:pPr>
              <w:pStyle w:val="a3"/>
              <w:ind w:left="720"/>
              <w:jc w:val="both"/>
            </w:pPr>
            <w:r w:rsidRPr="00B87EF2">
              <w:t>ДГБ</w:t>
            </w:r>
          </w:p>
        </w:tc>
      </w:tr>
      <w:tr w:rsidR="009104DA" w:rsidRPr="00B87EF2" w:rsidTr="00292D19">
        <w:tc>
          <w:tcPr>
            <w:tcW w:w="675" w:type="dxa"/>
            <w:gridSpan w:val="3"/>
            <w:tcBorders>
              <w:right w:val="single" w:sz="4" w:space="0" w:color="auto"/>
            </w:tcBorders>
          </w:tcPr>
          <w:p w:rsidR="009104DA" w:rsidRPr="00B87EF2" w:rsidRDefault="00316FF1" w:rsidP="009104DA">
            <w:pPr>
              <w:pStyle w:val="a3"/>
              <w:jc w:val="center"/>
            </w:pPr>
            <w:r>
              <w:t>27</w:t>
            </w:r>
          </w:p>
        </w:tc>
        <w:tc>
          <w:tcPr>
            <w:tcW w:w="538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104DA" w:rsidRPr="00B87EF2" w:rsidRDefault="009104DA" w:rsidP="009104DA">
            <w:pPr>
              <w:jc w:val="both"/>
              <w:rPr>
                <w:sz w:val="24"/>
                <w:szCs w:val="24"/>
              </w:rPr>
            </w:pPr>
            <w:r w:rsidRPr="00B87EF2">
              <w:rPr>
                <w:sz w:val="24"/>
                <w:szCs w:val="24"/>
              </w:rPr>
              <w:t xml:space="preserve">Предоставление </w:t>
            </w:r>
            <w:r w:rsidR="003D364F" w:rsidRPr="00B87EF2">
              <w:rPr>
                <w:sz w:val="24"/>
                <w:szCs w:val="24"/>
              </w:rPr>
              <w:t xml:space="preserve">государственных </w:t>
            </w:r>
            <w:proofErr w:type="gramStart"/>
            <w:r w:rsidR="003D364F" w:rsidRPr="00B87EF2">
              <w:rPr>
                <w:sz w:val="24"/>
                <w:szCs w:val="24"/>
              </w:rPr>
              <w:t xml:space="preserve">услуг </w:t>
            </w:r>
            <w:r w:rsidRPr="00B87EF2">
              <w:rPr>
                <w:sz w:val="24"/>
                <w:szCs w:val="24"/>
              </w:rPr>
              <w:t xml:space="preserve"> семьям</w:t>
            </w:r>
            <w:proofErr w:type="gramEnd"/>
            <w:r w:rsidRPr="00B87EF2">
              <w:rPr>
                <w:sz w:val="24"/>
                <w:szCs w:val="24"/>
              </w:rPr>
              <w:t xml:space="preserve"> через временное помещение в учреждение социального обслуживания в связи с трудной жизненной ситуации</w:t>
            </w:r>
          </w:p>
          <w:p w:rsidR="009104DA" w:rsidRPr="00B87EF2" w:rsidRDefault="009104DA" w:rsidP="009104D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9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104DA" w:rsidRPr="00B87EF2" w:rsidRDefault="009104DA" w:rsidP="009104DA">
            <w:pPr>
              <w:jc w:val="center"/>
              <w:rPr>
                <w:bCs/>
                <w:iCs/>
                <w:sz w:val="24"/>
                <w:szCs w:val="24"/>
              </w:rPr>
            </w:pPr>
            <w:r w:rsidRPr="00B87EF2">
              <w:rPr>
                <w:bCs/>
                <w:iCs/>
                <w:sz w:val="24"/>
                <w:szCs w:val="24"/>
              </w:rPr>
              <w:t>в течение всего периода</w:t>
            </w:r>
          </w:p>
        </w:tc>
        <w:tc>
          <w:tcPr>
            <w:tcW w:w="2006" w:type="dxa"/>
            <w:tcBorders>
              <w:left w:val="single" w:sz="4" w:space="0" w:color="auto"/>
            </w:tcBorders>
          </w:tcPr>
          <w:p w:rsidR="009104DA" w:rsidRPr="00B87EF2" w:rsidRDefault="009104DA" w:rsidP="009104DA">
            <w:pPr>
              <w:pStyle w:val="a3"/>
              <w:jc w:val="center"/>
            </w:pPr>
            <w:r w:rsidRPr="00B87EF2">
              <w:t>УСП</w:t>
            </w:r>
          </w:p>
        </w:tc>
      </w:tr>
      <w:tr w:rsidR="00B87EF2" w:rsidRPr="00B87EF2" w:rsidTr="00292D19">
        <w:tc>
          <w:tcPr>
            <w:tcW w:w="675" w:type="dxa"/>
            <w:gridSpan w:val="3"/>
            <w:tcBorders>
              <w:right w:val="single" w:sz="4" w:space="0" w:color="auto"/>
            </w:tcBorders>
          </w:tcPr>
          <w:p w:rsidR="009104DA" w:rsidRPr="00B87EF2" w:rsidRDefault="00316FF1" w:rsidP="009104DA">
            <w:pPr>
              <w:pStyle w:val="a3"/>
              <w:jc w:val="center"/>
            </w:pPr>
            <w:r>
              <w:t>28</w:t>
            </w:r>
          </w:p>
        </w:tc>
        <w:tc>
          <w:tcPr>
            <w:tcW w:w="538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104DA" w:rsidRDefault="009104DA" w:rsidP="00C54F75">
            <w:pPr>
              <w:pStyle w:val="a3"/>
              <w:jc w:val="both"/>
            </w:pPr>
            <w:r w:rsidRPr="00B87EF2">
              <w:t>Проведение консультаций по обеспечению мерами социальной поддержки граждан, имеющих детей</w:t>
            </w:r>
          </w:p>
          <w:p w:rsidR="00C54F75" w:rsidRPr="00B87EF2" w:rsidRDefault="00C54F75" w:rsidP="00C54F75">
            <w:pPr>
              <w:pStyle w:val="a3"/>
              <w:jc w:val="both"/>
            </w:pPr>
          </w:p>
        </w:tc>
        <w:tc>
          <w:tcPr>
            <w:tcW w:w="189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104DA" w:rsidRPr="00B87EF2" w:rsidRDefault="009104DA" w:rsidP="009104DA">
            <w:pPr>
              <w:pStyle w:val="a3"/>
              <w:ind w:left="-138"/>
              <w:jc w:val="center"/>
            </w:pPr>
            <w:r w:rsidRPr="00B87EF2">
              <w:t>в течение</w:t>
            </w:r>
          </w:p>
          <w:p w:rsidR="009104DA" w:rsidRPr="00B87EF2" w:rsidRDefault="009104DA" w:rsidP="009104DA">
            <w:pPr>
              <w:pStyle w:val="a3"/>
              <w:ind w:left="-138"/>
              <w:jc w:val="center"/>
            </w:pPr>
            <w:r w:rsidRPr="00B87EF2">
              <w:t>периода</w:t>
            </w:r>
          </w:p>
        </w:tc>
        <w:tc>
          <w:tcPr>
            <w:tcW w:w="2006" w:type="dxa"/>
            <w:tcBorders>
              <w:left w:val="single" w:sz="4" w:space="0" w:color="auto"/>
            </w:tcBorders>
          </w:tcPr>
          <w:p w:rsidR="009104DA" w:rsidRPr="00B87EF2" w:rsidRDefault="009104DA" w:rsidP="009104DA">
            <w:pPr>
              <w:pStyle w:val="a3"/>
              <w:jc w:val="center"/>
            </w:pPr>
            <w:r w:rsidRPr="00B87EF2">
              <w:t>УСП</w:t>
            </w:r>
          </w:p>
          <w:p w:rsidR="009104DA" w:rsidRPr="00B87EF2" w:rsidRDefault="009104DA" w:rsidP="009104DA">
            <w:pPr>
              <w:pStyle w:val="a3"/>
              <w:jc w:val="center"/>
            </w:pPr>
            <w:r w:rsidRPr="00B87EF2">
              <w:t>СРЦН</w:t>
            </w:r>
          </w:p>
        </w:tc>
      </w:tr>
      <w:tr w:rsidR="00C54F75" w:rsidRPr="00B87EF2" w:rsidTr="00292D19">
        <w:tc>
          <w:tcPr>
            <w:tcW w:w="675" w:type="dxa"/>
            <w:gridSpan w:val="3"/>
            <w:tcBorders>
              <w:right w:val="single" w:sz="4" w:space="0" w:color="auto"/>
            </w:tcBorders>
          </w:tcPr>
          <w:p w:rsidR="00C54F75" w:rsidRPr="00B87EF2" w:rsidRDefault="00C54F75" w:rsidP="009104DA">
            <w:pPr>
              <w:pStyle w:val="a3"/>
              <w:jc w:val="center"/>
            </w:pPr>
            <w:r>
              <w:lastRenderedPageBreak/>
              <w:t>1</w:t>
            </w:r>
          </w:p>
        </w:tc>
        <w:tc>
          <w:tcPr>
            <w:tcW w:w="538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54F75" w:rsidRPr="00B87EF2" w:rsidRDefault="00C54F75" w:rsidP="00C54F75">
            <w:pPr>
              <w:pStyle w:val="a3"/>
              <w:jc w:val="center"/>
            </w:pPr>
            <w:r>
              <w:t>2</w:t>
            </w:r>
          </w:p>
        </w:tc>
        <w:tc>
          <w:tcPr>
            <w:tcW w:w="189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54F75" w:rsidRPr="00B87EF2" w:rsidRDefault="00C54F75" w:rsidP="009104DA">
            <w:pPr>
              <w:pStyle w:val="a3"/>
              <w:jc w:val="center"/>
            </w:pPr>
            <w:r>
              <w:t>3</w:t>
            </w:r>
          </w:p>
        </w:tc>
        <w:tc>
          <w:tcPr>
            <w:tcW w:w="2006" w:type="dxa"/>
            <w:tcBorders>
              <w:left w:val="single" w:sz="4" w:space="0" w:color="auto"/>
            </w:tcBorders>
          </w:tcPr>
          <w:p w:rsidR="00C54F75" w:rsidRPr="00B87EF2" w:rsidRDefault="00C54F75" w:rsidP="009104DA">
            <w:pPr>
              <w:pStyle w:val="a3"/>
              <w:jc w:val="center"/>
            </w:pPr>
            <w:r>
              <w:t>4</w:t>
            </w:r>
          </w:p>
        </w:tc>
      </w:tr>
      <w:tr w:rsidR="009104DA" w:rsidRPr="00B87EF2" w:rsidTr="00292D19">
        <w:tc>
          <w:tcPr>
            <w:tcW w:w="675" w:type="dxa"/>
            <w:gridSpan w:val="3"/>
            <w:tcBorders>
              <w:right w:val="single" w:sz="4" w:space="0" w:color="auto"/>
            </w:tcBorders>
          </w:tcPr>
          <w:p w:rsidR="009104DA" w:rsidRPr="00B87EF2" w:rsidRDefault="00316FF1" w:rsidP="009104DA">
            <w:pPr>
              <w:pStyle w:val="a3"/>
              <w:jc w:val="center"/>
            </w:pPr>
            <w:r>
              <w:t>29</w:t>
            </w:r>
          </w:p>
        </w:tc>
        <w:tc>
          <w:tcPr>
            <w:tcW w:w="538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104DA" w:rsidRPr="00B87EF2" w:rsidRDefault="009104DA" w:rsidP="009104DA">
            <w:pPr>
              <w:pStyle w:val="a3"/>
              <w:jc w:val="both"/>
            </w:pPr>
            <w:r w:rsidRPr="00B87EF2">
              <w:t>Постановка на учет и предоставление путевок несовершеннолетним, находящимся в трудной жизненной ситуации в организации отдыха и оздоровления</w:t>
            </w:r>
          </w:p>
        </w:tc>
        <w:tc>
          <w:tcPr>
            <w:tcW w:w="189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104DA" w:rsidRPr="00B87EF2" w:rsidRDefault="009104DA" w:rsidP="009104DA">
            <w:pPr>
              <w:pStyle w:val="a3"/>
              <w:jc w:val="center"/>
            </w:pPr>
            <w:r w:rsidRPr="00B87EF2">
              <w:t>в течение всего периода</w:t>
            </w:r>
          </w:p>
        </w:tc>
        <w:tc>
          <w:tcPr>
            <w:tcW w:w="2006" w:type="dxa"/>
            <w:tcBorders>
              <w:left w:val="single" w:sz="4" w:space="0" w:color="auto"/>
            </w:tcBorders>
          </w:tcPr>
          <w:p w:rsidR="009104DA" w:rsidRPr="00B87EF2" w:rsidRDefault="009104DA" w:rsidP="009104DA">
            <w:pPr>
              <w:pStyle w:val="a3"/>
              <w:jc w:val="center"/>
            </w:pPr>
            <w:r w:rsidRPr="00B87EF2">
              <w:t>УСП</w:t>
            </w:r>
          </w:p>
        </w:tc>
      </w:tr>
      <w:tr w:rsidR="009104DA" w:rsidRPr="00B87EF2" w:rsidTr="00292D19">
        <w:tc>
          <w:tcPr>
            <w:tcW w:w="675" w:type="dxa"/>
            <w:gridSpan w:val="3"/>
            <w:tcBorders>
              <w:right w:val="single" w:sz="4" w:space="0" w:color="auto"/>
            </w:tcBorders>
          </w:tcPr>
          <w:p w:rsidR="009104DA" w:rsidRPr="00B87EF2" w:rsidRDefault="00316FF1" w:rsidP="009104DA">
            <w:pPr>
              <w:pStyle w:val="a3"/>
              <w:jc w:val="center"/>
            </w:pPr>
            <w:r>
              <w:t>30</w:t>
            </w:r>
          </w:p>
        </w:tc>
        <w:tc>
          <w:tcPr>
            <w:tcW w:w="538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104DA" w:rsidRPr="00B87EF2" w:rsidRDefault="009104DA" w:rsidP="009104DA">
            <w:pPr>
              <w:pStyle w:val="a3"/>
              <w:jc w:val="both"/>
            </w:pPr>
            <w:r w:rsidRPr="00B87EF2">
              <w:t>Проведение встреч  несовершеннолетних с инспекторами по  делам несовершеннолетних МО МВД России «Тавдинский» по профилактике самовольных уходов детей из семей, социально -реабилитационного центра «Золушка»</w:t>
            </w:r>
          </w:p>
        </w:tc>
        <w:tc>
          <w:tcPr>
            <w:tcW w:w="189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104DA" w:rsidRPr="00B87EF2" w:rsidRDefault="009104DA" w:rsidP="009104DA">
            <w:pPr>
              <w:pStyle w:val="a3"/>
              <w:ind w:left="-138"/>
              <w:jc w:val="center"/>
              <w:rPr>
                <w:bCs/>
                <w:iCs/>
              </w:rPr>
            </w:pPr>
            <w:r w:rsidRPr="00B87EF2">
              <w:rPr>
                <w:bCs/>
                <w:iCs/>
              </w:rPr>
              <w:t>27.05.2024</w:t>
            </w:r>
          </w:p>
          <w:p w:rsidR="009104DA" w:rsidRPr="00B87EF2" w:rsidRDefault="009104DA" w:rsidP="009104DA">
            <w:pPr>
              <w:pStyle w:val="a3"/>
              <w:ind w:left="-138"/>
              <w:jc w:val="center"/>
            </w:pPr>
            <w:r w:rsidRPr="00B87EF2">
              <w:rPr>
                <w:bCs/>
                <w:iCs/>
              </w:rPr>
              <w:t>26.07.2024</w:t>
            </w:r>
          </w:p>
        </w:tc>
        <w:tc>
          <w:tcPr>
            <w:tcW w:w="2006" w:type="dxa"/>
            <w:tcBorders>
              <w:left w:val="single" w:sz="4" w:space="0" w:color="auto"/>
            </w:tcBorders>
          </w:tcPr>
          <w:p w:rsidR="009104DA" w:rsidRPr="00B87EF2" w:rsidRDefault="009104DA" w:rsidP="009104DA">
            <w:pPr>
              <w:pStyle w:val="a3"/>
              <w:jc w:val="center"/>
            </w:pPr>
            <w:r w:rsidRPr="00B87EF2">
              <w:t>СРЦН</w:t>
            </w:r>
          </w:p>
        </w:tc>
      </w:tr>
      <w:tr w:rsidR="009104DA" w:rsidRPr="00B87EF2" w:rsidTr="002C29BD">
        <w:tc>
          <w:tcPr>
            <w:tcW w:w="9962" w:type="dxa"/>
            <w:gridSpan w:val="10"/>
          </w:tcPr>
          <w:p w:rsidR="009104DA" w:rsidRPr="00B87EF2" w:rsidRDefault="009104DA" w:rsidP="009104DA">
            <w:pPr>
              <w:pStyle w:val="a3"/>
              <w:numPr>
                <w:ilvl w:val="0"/>
                <w:numId w:val="12"/>
              </w:numPr>
              <w:jc w:val="center"/>
              <w:rPr>
                <w:b/>
              </w:rPr>
            </w:pPr>
            <w:r w:rsidRPr="00B87EF2">
              <w:rPr>
                <w:b/>
              </w:rPr>
              <w:t>Выявление неблагополучных семей,   фактов неисполнения родителями и их законными представителями несовершеннолетних обязанностей по их содержанию,  воспитанию и обучению.</w:t>
            </w:r>
          </w:p>
        </w:tc>
      </w:tr>
      <w:tr w:rsidR="00B87EF2" w:rsidRPr="00B87EF2" w:rsidTr="00BA6318">
        <w:tc>
          <w:tcPr>
            <w:tcW w:w="675" w:type="dxa"/>
            <w:gridSpan w:val="3"/>
          </w:tcPr>
          <w:p w:rsidR="009104DA" w:rsidRPr="00B87EF2" w:rsidRDefault="00316FF1" w:rsidP="009104DA">
            <w:pPr>
              <w:pStyle w:val="a3"/>
            </w:pPr>
            <w:r>
              <w:t>31</w:t>
            </w:r>
          </w:p>
        </w:tc>
        <w:tc>
          <w:tcPr>
            <w:tcW w:w="5245" w:type="dxa"/>
            <w:gridSpan w:val="2"/>
          </w:tcPr>
          <w:p w:rsidR="009104DA" w:rsidRPr="00B87EF2" w:rsidRDefault="005D3F1D" w:rsidP="005D3F1D">
            <w:pPr>
              <w:pStyle w:val="a3"/>
              <w:jc w:val="both"/>
            </w:pPr>
            <w:r w:rsidRPr="00B87EF2">
              <w:rPr>
                <w:rFonts w:eastAsia="Calibri"/>
                <w:lang w:eastAsia="en-US"/>
              </w:rPr>
              <w:t>Прием сообщений о выявлении фактов (признаков) нахождения несовершеннолетних и (или) семей, в социально опасном положении. Проведение проверки сообщений с целью принятия мер, предусмотренных № 188-ПП от 02.04.2020.</w:t>
            </w:r>
          </w:p>
        </w:tc>
        <w:tc>
          <w:tcPr>
            <w:tcW w:w="2036" w:type="dxa"/>
            <w:gridSpan w:val="4"/>
          </w:tcPr>
          <w:p w:rsidR="009104DA" w:rsidRPr="00B87EF2" w:rsidRDefault="005D3F1D" w:rsidP="005D3F1D">
            <w:pPr>
              <w:pStyle w:val="a3"/>
              <w:jc w:val="center"/>
            </w:pPr>
            <w:r w:rsidRPr="00B87EF2">
              <w:t>в течение всего периода</w:t>
            </w:r>
          </w:p>
        </w:tc>
        <w:tc>
          <w:tcPr>
            <w:tcW w:w="2006" w:type="dxa"/>
          </w:tcPr>
          <w:p w:rsidR="005D3F1D" w:rsidRPr="00B87EF2" w:rsidRDefault="005D3F1D" w:rsidP="005D3F1D">
            <w:pPr>
              <w:pStyle w:val="a3"/>
              <w:jc w:val="center"/>
            </w:pPr>
            <w:r w:rsidRPr="00B87EF2">
              <w:t>СРЦН</w:t>
            </w:r>
          </w:p>
          <w:p w:rsidR="005D3F1D" w:rsidRPr="00B87EF2" w:rsidRDefault="005D3F1D" w:rsidP="005D3F1D">
            <w:pPr>
              <w:pStyle w:val="a3"/>
              <w:jc w:val="center"/>
            </w:pPr>
            <w:r w:rsidRPr="00B87EF2">
              <w:t>УСП</w:t>
            </w:r>
          </w:p>
          <w:p w:rsidR="009104DA" w:rsidRPr="00B87EF2" w:rsidRDefault="005D3F1D" w:rsidP="005D3F1D">
            <w:pPr>
              <w:pStyle w:val="a3"/>
              <w:jc w:val="center"/>
            </w:pPr>
            <w:r w:rsidRPr="00B87EF2">
              <w:t>Субъекты системы профилактики в пределах полномочий</w:t>
            </w:r>
          </w:p>
        </w:tc>
      </w:tr>
      <w:tr w:rsidR="00B87EF2" w:rsidRPr="00B87EF2" w:rsidTr="00BA6318">
        <w:tc>
          <w:tcPr>
            <w:tcW w:w="675" w:type="dxa"/>
            <w:gridSpan w:val="3"/>
          </w:tcPr>
          <w:p w:rsidR="005D3F1D" w:rsidRPr="00B87EF2" w:rsidRDefault="00316FF1" w:rsidP="005D3F1D">
            <w:pPr>
              <w:pStyle w:val="a3"/>
            </w:pPr>
            <w:r>
              <w:t>31</w:t>
            </w:r>
          </w:p>
        </w:tc>
        <w:tc>
          <w:tcPr>
            <w:tcW w:w="5245" w:type="dxa"/>
            <w:gridSpan w:val="2"/>
          </w:tcPr>
          <w:p w:rsidR="005D3F1D" w:rsidRPr="00B87EF2" w:rsidRDefault="005D3F1D" w:rsidP="005D3F1D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 w:rsidRPr="00B87EF2">
              <w:rPr>
                <w:sz w:val="24"/>
                <w:szCs w:val="24"/>
              </w:rPr>
              <w:t>Применение программы «</w:t>
            </w:r>
            <w:proofErr w:type="spellStart"/>
            <w:r w:rsidRPr="00B87EF2">
              <w:rPr>
                <w:sz w:val="24"/>
                <w:szCs w:val="24"/>
              </w:rPr>
              <w:t>СемьЯ</w:t>
            </w:r>
            <w:proofErr w:type="spellEnd"/>
            <w:r w:rsidRPr="00B87EF2">
              <w:rPr>
                <w:sz w:val="24"/>
                <w:szCs w:val="24"/>
              </w:rPr>
              <w:t xml:space="preserve">». Точка опоры» для </w:t>
            </w:r>
            <w:r w:rsidRPr="00B87EF2">
              <w:rPr>
                <w:sz w:val="24"/>
                <w:szCs w:val="24"/>
                <w:lang w:eastAsia="en-US"/>
              </w:rPr>
              <w:t xml:space="preserve">повышения уровня социальной адаптации семей, находящихся в социально-опасном положении. </w:t>
            </w:r>
          </w:p>
          <w:p w:rsidR="005D3F1D" w:rsidRPr="00B87EF2" w:rsidRDefault="005D3F1D" w:rsidP="005D3F1D">
            <w:pPr>
              <w:pStyle w:val="a3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036" w:type="dxa"/>
            <w:gridSpan w:val="4"/>
          </w:tcPr>
          <w:p w:rsidR="005D3F1D" w:rsidRPr="00B87EF2" w:rsidRDefault="005D3F1D" w:rsidP="005D3F1D">
            <w:pPr>
              <w:pStyle w:val="a3"/>
              <w:jc w:val="center"/>
            </w:pPr>
            <w:r w:rsidRPr="00B87EF2">
              <w:t>в течение всего периода</w:t>
            </w:r>
          </w:p>
        </w:tc>
        <w:tc>
          <w:tcPr>
            <w:tcW w:w="2006" w:type="dxa"/>
          </w:tcPr>
          <w:p w:rsidR="005D3F1D" w:rsidRPr="00B87EF2" w:rsidRDefault="005D3F1D" w:rsidP="005D3F1D">
            <w:pPr>
              <w:pStyle w:val="a3"/>
              <w:jc w:val="center"/>
            </w:pPr>
            <w:r w:rsidRPr="00B87EF2">
              <w:t>СРЦН</w:t>
            </w:r>
          </w:p>
        </w:tc>
      </w:tr>
      <w:tr w:rsidR="005D3F1D" w:rsidRPr="00B87EF2" w:rsidTr="00BA6318">
        <w:tc>
          <w:tcPr>
            <w:tcW w:w="675" w:type="dxa"/>
            <w:gridSpan w:val="3"/>
          </w:tcPr>
          <w:p w:rsidR="005D3F1D" w:rsidRPr="00B87EF2" w:rsidRDefault="00316FF1" w:rsidP="005D3F1D">
            <w:pPr>
              <w:pStyle w:val="a3"/>
            </w:pPr>
            <w:r>
              <w:t>33</w:t>
            </w:r>
          </w:p>
        </w:tc>
        <w:tc>
          <w:tcPr>
            <w:tcW w:w="5245" w:type="dxa"/>
            <w:gridSpan w:val="2"/>
          </w:tcPr>
          <w:p w:rsidR="005D3F1D" w:rsidRPr="00B87EF2" w:rsidRDefault="005D3F1D" w:rsidP="005D3F1D">
            <w:pPr>
              <w:pStyle w:val="a3"/>
              <w:jc w:val="both"/>
            </w:pPr>
            <w:r w:rsidRPr="00B87EF2">
              <w:t>Обеспечить:</w:t>
            </w:r>
          </w:p>
          <w:p w:rsidR="005D3F1D" w:rsidRPr="00B87EF2" w:rsidRDefault="005D3F1D" w:rsidP="005D3F1D">
            <w:pPr>
              <w:pStyle w:val="a3"/>
              <w:jc w:val="both"/>
            </w:pPr>
            <w:r w:rsidRPr="00B87EF2">
              <w:t>-  проведение плановых и внеплановых проверок семей, воспитывающих детей, оставшихся без попечения родителей, состоящих на особом контроле в отделе опеки и попечительства;</w:t>
            </w:r>
          </w:p>
          <w:p w:rsidR="005D3F1D" w:rsidRPr="00B87EF2" w:rsidRDefault="005D3F1D" w:rsidP="005D3F1D">
            <w:pPr>
              <w:pStyle w:val="a3"/>
              <w:jc w:val="both"/>
            </w:pPr>
            <w:r w:rsidRPr="00B87EF2">
              <w:t xml:space="preserve">-проверки по месту жительства несовершеннолетних, состоящих на различных видах учета; </w:t>
            </w:r>
          </w:p>
          <w:p w:rsidR="005D3F1D" w:rsidRPr="00B87EF2" w:rsidRDefault="005D3F1D" w:rsidP="005D3F1D">
            <w:pPr>
              <w:jc w:val="both"/>
              <w:rPr>
                <w:sz w:val="24"/>
                <w:szCs w:val="24"/>
              </w:rPr>
            </w:pPr>
            <w:r w:rsidRPr="00B87EF2">
              <w:rPr>
                <w:sz w:val="24"/>
                <w:szCs w:val="24"/>
              </w:rPr>
              <w:t>- взаимодействие с сельскими администрациями в вопросах профилактики семейного неблагополучия и правонарушений среди несовершеннолетних;</w:t>
            </w:r>
          </w:p>
          <w:p w:rsidR="005D3F1D" w:rsidRPr="00B87EF2" w:rsidRDefault="005D3F1D" w:rsidP="005D3F1D">
            <w:pPr>
              <w:jc w:val="both"/>
              <w:rPr>
                <w:sz w:val="24"/>
                <w:szCs w:val="24"/>
              </w:rPr>
            </w:pPr>
            <w:r w:rsidRPr="00B87EF2">
              <w:rPr>
                <w:sz w:val="24"/>
                <w:szCs w:val="24"/>
              </w:rPr>
              <w:t>- проведение патронажей семей, находящихся в социально опасном положении</w:t>
            </w:r>
          </w:p>
        </w:tc>
        <w:tc>
          <w:tcPr>
            <w:tcW w:w="2036" w:type="dxa"/>
            <w:gridSpan w:val="4"/>
          </w:tcPr>
          <w:p w:rsidR="005D3F1D" w:rsidRPr="00B87EF2" w:rsidRDefault="005D3F1D" w:rsidP="005D3F1D">
            <w:pPr>
              <w:pStyle w:val="a3"/>
              <w:jc w:val="both"/>
            </w:pPr>
          </w:p>
          <w:p w:rsidR="005D3F1D" w:rsidRPr="00B87EF2" w:rsidRDefault="005D3F1D" w:rsidP="005D3F1D">
            <w:pPr>
              <w:pStyle w:val="a3"/>
              <w:jc w:val="center"/>
            </w:pPr>
            <w:r w:rsidRPr="00B87EF2">
              <w:t>в течение периода</w:t>
            </w:r>
          </w:p>
          <w:p w:rsidR="005D3F1D" w:rsidRPr="00B87EF2" w:rsidRDefault="005D3F1D" w:rsidP="005D3F1D">
            <w:pPr>
              <w:pStyle w:val="a3"/>
              <w:jc w:val="center"/>
            </w:pPr>
          </w:p>
          <w:p w:rsidR="005D3F1D" w:rsidRPr="00B87EF2" w:rsidRDefault="005D3F1D" w:rsidP="005D3F1D">
            <w:pPr>
              <w:pStyle w:val="a3"/>
              <w:jc w:val="center"/>
            </w:pPr>
          </w:p>
          <w:p w:rsidR="005D3F1D" w:rsidRPr="00B87EF2" w:rsidRDefault="005D3F1D" w:rsidP="005D3F1D">
            <w:pPr>
              <w:pStyle w:val="a3"/>
              <w:jc w:val="center"/>
            </w:pPr>
            <w:r w:rsidRPr="00B87EF2">
              <w:t>в течение периода</w:t>
            </w:r>
          </w:p>
          <w:p w:rsidR="005D3F1D" w:rsidRPr="00B87EF2" w:rsidRDefault="005D3F1D" w:rsidP="005D3F1D">
            <w:pPr>
              <w:pStyle w:val="a3"/>
            </w:pPr>
          </w:p>
          <w:p w:rsidR="005D3F1D" w:rsidRPr="00B87EF2" w:rsidRDefault="005D3F1D" w:rsidP="005D3F1D">
            <w:pPr>
              <w:pStyle w:val="a3"/>
              <w:jc w:val="center"/>
            </w:pPr>
          </w:p>
          <w:p w:rsidR="005D3F1D" w:rsidRPr="00B87EF2" w:rsidRDefault="005D3F1D" w:rsidP="005D3F1D">
            <w:pPr>
              <w:pStyle w:val="a3"/>
              <w:jc w:val="center"/>
            </w:pPr>
            <w:r w:rsidRPr="00B87EF2">
              <w:t>в течение периода</w:t>
            </w:r>
          </w:p>
          <w:p w:rsidR="005D3F1D" w:rsidRPr="00B87EF2" w:rsidRDefault="005D3F1D" w:rsidP="005D3F1D">
            <w:pPr>
              <w:pStyle w:val="a3"/>
              <w:jc w:val="center"/>
            </w:pPr>
          </w:p>
          <w:p w:rsidR="005D3F1D" w:rsidRPr="00B87EF2" w:rsidRDefault="005D3F1D" w:rsidP="005D3F1D">
            <w:pPr>
              <w:pStyle w:val="a3"/>
              <w:jc w:val="center"/>
            </w:pPr>
          </w:p>
          <w:p w:rsidR="005D3F1D" w:rsidRPr="00B87EF2" w:rsidRDefault="005D3F1D" w:rsidP="005D3F1D">
            <w:pPr>
              <w:pStyle w:val="a3"/>
              <w:jc w:val="center"/>
            </w:pPr>
            <w:r w:rsidRPr="00B87EF2">
              <w:t>в ходе ОПМ</w:t>
            </w:r>
          </w:p>
          <w:p w:rsidR="005D3F1D" w:rsidRPr="00B87EF2" w:rsidRDefault="005D3F1D" w:rsidP="005D3F1D">
            <w:pPr>
              <w:pStyle w:val="a3"/>
              <w:jc w:val="center"/>
            </w:pPr>
          </w:p>
          <w:p w:rsidR="005D3F1D" w:rsidRPr="00B87EF2" w:rsidRDefault="005D3F1D" w:rsidP="005D3F1D">
            <w:pPr>
              <w:pStyle w:val="a3"/>
            </w:pPr>
          </w:p>
        </w:tc>
        <w:tc>
          <w:tcPr>
            <w:tcW w:w="2006" w:type="dxa"/>
          </w:tcPr>
          <w:p w:rsidR="005D3F1D" w:rsidRPr="00B87EF2" w:rsidRDefault="005D3F1D" w:rsidP="005D3F1D">
            <w:pPr>
              <w:pStyle w:val="a3"/>
              <w:jc w:val="center"/>
            </w:pPr>
          </w:p>
          <w:p w:rsidR="005D3F1D" w:rsidRPr="00B87EF2" w:rsidRDefault="005D3F1D" w:rsidP="005D3F1D">
            <w:pPr>
              <w:pStyle w:val="a3"/>
              <w:jc w:val="center"/>
            </w:pPr>
            <w:r w:rsidRPr="00B87EF2">
              <w:t>УСП</w:t>
            </w:r>
          </w:p>
          <w:p w:rsidR="005D3F1D" w:rsidRPr="00B87EF2" w:rsidRDefault="005D3F1D" w:rsidP="005D3F1D">
            <w:pPr>
              <w:pStyle w:val="a3"/>
              <w:jc w:val="center"/>
            </w:pPr>
            <w:r w:rsidRPr="00B87EF2">
              <w:t>СРЦН</w:t>
            </w:r>
          </w:p>
          <w:p w:rsidR="005D3F1D" w:rsidRPr="00B87EF2" w:rsidRDefault="005D3F1D" w:rsidP="005D3F1D">
            <w:pPr>
              <w:pStyle w:val="a3"/>
              <w:jc w:val="center"/>
            </w:pPr>
          </w:p>
          <w:p w:rsidR="005D3F1D" w:rsidRPr="00B87EF2" w:rsidRDefault="005D3F1D" w:rsidP="005D3F1D">
            <w:pPr>
              <w:pStyle w:val="a3"/>
            </w:pPr>
          </w:p>
          <w:p w:rsidR="005D3F1D" w:rsidRPr="00B87EF2" w:rsidRDefault="005D3F1D" w:rsidP="005D3F1D">
            <w:pPr>
              <w:pStyle w:val="a3"/>
              <w:jc w:val="center"/>
            </w:pPr>
            <w:r w:rsidRPr="00B87EF2">
              <w:t xml:space="preserve">Субъекты </w:t>
            </w:r>
          </w:p>
          <w:p w:rsidR="005D3F1D" w:rsidRPr="00B87EF2" w:rsidRDefault="005D3F1D" w:rsidP="005D3F1D">
            <w:pPr>
              <w:pStyle w:val="a3"/>
              <w:jc w:val="center"/>
            </w:pPr>
            <w:r w:rsidRPr="00B87EF2">
              <w:t>Системы профилактики</w:t>
            </w:r>
          </w:p>
          <w:p w:rsidR="005D3F1D" w:rsidRPr="00B87EF2" w:rsidRDefault="005D3F1D" w:rsidP="005D3F1D">
            <w:pPr>
              <w:pStyle w:val="a3"/>
              <w:jc w:val="center"/>
            </w:pPr>
          </w:p>
          <w:p w:rsidR="005D3F1D" w:rsidRPr="00B87EF2" w:rsidRDefault="005D3F1D" w:rsidP="005D3F1D">
            <w:pPr>
              <w:pStyle w:val="a3"/>
              <w:jc w:val="center"/>
            </w:pPr>
            <w:r w:rsidRPr="00B87EF2">
              <w:t>СРЦН</w:t>
            </w:r>
          </w:p>
          <w:p w:rsidR="005D3F1D" w:rsidRPr="00B87EF2" w:rsidRDefault="005D3F1D" w:rsidP="005D3F1D">
            <w:pPr>
              <w:pStyle w:val="a3"/>
              <w:jc w:val="center"/>
            </w:pPr>
            <w:r w:rsidRPr="00B87EF2">
              <w:t>с/а</w:t>
            </w:r>
          </w:p>
          <w:p w:rsidR="005D3F1D" w:rsidRPr="00B87EF2" w:rsidRDefault="005D3F1D" w:rsidP="005D3F1D">
            <w:pPr>
              <w:pStyle w:val="a3"/>
              <w:jc w:val="center"/>
            </w:pPr>
          </w:p>
          <w:p w:rsidR="005D3F1D" w:rsidRPr="00B87EF2" w:rsidRDefault="005D3F1D" w:rsidP="005D3F1D">
            <w:pPr>
              <w:pStyle w:val="a3"/>
              <w:jc w:val="center"/>
            </w:pPr>
          </w:p>
          <w:p w:rsidR="005D3F1D" w:rsidRPr="00B87EF2" w:rsidRDefault="005D3F1D" w:rsidP="005D3F1D">
            <w:pPr>
              <w:pStyle w:val="a3"/>
              <w:jc w:val="center"/>
            </w:pPr>
            <w:r w:rsidRPr="00B87EF2">
              <w:t>МО</w:t>
            </w:r>
          </w:p>
          <w:p w:rsidR="005D3F1D" w:rsidRPr="00B87EF2" w:rsidRDefault="005D3F1D" w:rsidP="005D3F1D">
            <w:pPr>
              <w:pStyle w:val="a3"/>
              <w:jc w:val="center"/>
            </w:pPr>
            <w:r w:rsidRPr="00B87EF2">
              <w:t>СРЦН</w:t>
            </w:r>
          </w:p>
          <w:p w:rsidR="005D3F1D" w:rsidRPr="00B87EF2" w:rsidRDefault="005D3F1D" w:rsidP="005D3F1D">
            <w:pPr>
              <w:pStyle w:val="a3"/>
              <w:jc w:val="center"/>
            </w:pPr>
            <w:r w:rsidRPr="00B87EF2">
              <w:t>УСП</w:t>
            </w:r>
          </w:p>
          <w:p w:rsidR="005D3F1D" w:rsidRPr="00B87EF2" w:rsidRDefault="005D3F1D" w:rsidP="005D3F1D">
            <w:pPr>
              <w:pStyle w:val="a3"/>
              <w:jc w:val="center"/>
            </w:pPr>
            <w:r w:rsidRPr="00B87EF2">
              <w:t>КДН</w:t>
            </w:r>
          </w:p>
        </w:tc>
      </w:tr>
      <w:tr w:rsidR="005D3F1D" w:rsidRPr="00B87EF2" w:rsidTr="00BA6318">
        <w:tc>
          <w:tcPr>
            <w:tcW w:w="675" w:type="dxa"/>
            <w:gridSpan w:val="3"/>
          </w:tcPr>
          <w:p w:rsidR="005D3F1D" w:rsidRPr="00B87EF2" w:rsidRDefault="00316FF1" w:rsidP="005D3F1D">
            <w:pPr>
              <w:pStyle w:val="a3"/>
            </w:pPr>
            <w:r>
              <w:t>34</w:t>
            </w:r>
          </w:p>
        </w:tc>
        <w:tc>
          <w:tcPr>
            <w:tcW w:w="5245" w:type="dxa"/>
            <w:gridSpan w:val="2"/>
          </w:tcPr>
          <w:p w:rsidR="005D3F1D" w:rsidRPr="00B87EF2" w:rsidRDefault="005D3F1D" w:rsidP="005D3F1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87EF2">
              <w:rPr>
                <w:rFonts w:eastAsia="Calibri"/>
                <w:sz w:val="24"/>
                <w:szCs w:val="24"/>
                <w:lang w:eastAsia="en-US"/>
              </w:rPr>
              <w:t xml:space="preserve">Организация экскурсии для семей, находящихся в социально опасном положении и трудной жизненной ситуации в Храм Святителя  Николая Чудотворца  </w:t>
            </w:r>
          </w:p>
        </w:tc>
        <w:tc>
          <w:tcPr>
            <w:tcW w:w="2036" w:type="dxa"/>
            <w:gridSpan w:val="4"/>
          </w:tcPr>
          <w:p w:rsidR="005D3F1D" w:rsidRPr="00B87EF2" w:rsidRDefault="005D3F1D" w:rsidP="005D3F1D">
            <w:pPr>
              <w:pStyle w:val="a3"/>
              <w:jc w:val="center"/>
            </w:pPr>
            <w:r w:rsidRPr="00B87EF2">
              <w:t>15.08.2024</w:t>
            </w:r>
          </w:p>
        </w:tc>
        <w:tc>
          <w:tcPr>
            <w:tcW w:w="2006" w:type="dxa"/>
          </w:tcPr>
          <w:p w:rsidR="005D3F1D" w:rsidRPr="00B87EF2" w:rsidRDefault="005D3F1D" w:rsidP="005D3F1D">
            <w:pPr>
              <w:pStyle w:val="a3"/>
              <w:jc w:val="center"/>
              <w:rPr>
                <w:bCs/>
                <w:iCs/>
              </w:rPr>
            </w:pPr>
            <w:r w:rsidRPr="00B87EF2">
              <w:t>СРЦН</w:t>
            </w:r>
          </w:p>
        </w:tc>
      </w:tr>
      <w:tr w:rsidR="005D3F1D" w:rsidRPr="00B87EF2" w:rsidTr="00BA6318">
        <w:tc>
          <w:tcPr>
            <w:tcW w:w="675" w:type="dxa"/>
            <w:gridSpan w:val="3"/>
          </w:tcPr>
          <w:p w:rsidR="005D3F1D" w:rsidRPr="00B87EF2" w:rsidRDefault="00316FF1" w:rsidP="005D3F1D">
            <w:pPr>
              <w:pStyle w:val="a3"/>
            </w:pPr>
            <w:r>
              <w:t>35</w:t>
            </w:r>
          </w:p>
        </w:tc>
        <w:tc>
          <w:tcPr>
            <w:tcW w:w="5245" w:type="dxa"/>
            <w:gridSpan w:val="2"/>
          </w:tcPr>
          <w:p w:rsidR="005D3F1D" w:rsidRDefault="005D3F1D" w:rsidP="005D3F1D">
            <w:pPr>
              <w:jc w:val="both"/>
              <w:rPr>
                <w:bCs/>
                <w:iCs/>
                <w:sz w:val="24"/>
                <w:szCs w:val="24"/>
              </w:rPr>
            </w:pPr>
            <w:proofErr w:type="gramStart"/>
            <w:r w:rsidRPr="00B87EF2">
              <w:rPr>
                <w:bCs/>
                <w:iCs/>
                <w:sz w:val="24"/>
                <w:szCs w:val="24"/>
              </w:rPr>
              <w:t>Проведение  с</w:t>
            </w:r>
            <w:proofErr w:type="gramEnd"/>
            <w:r w:rsidRPr="00B87EF2">
              <w:rPr>
                <w:bCs/>
                <w:iCs/>
                <w:sz w:val="24"/>
                <w:szCs w:val="24"/>
              </w:rPr>
              <w:t xml:space="preserve"> родителями, состоящими на профилактическом учете,  заседания «Круглого стола» на тему:  Нарушение </w:t>
            </w:r>
            <w:proofErr w:type="spellStart"/>
            <w:r w:rsidRPr="00B87EF2">
              <w:rPr>
                <w:bCs/>
                <w:iCs/>
                <w:sz w:val="24"/>
                <w:szCs w:val="24"/>
              </w:rPr>
              <w:t>детско</w:t>
            </w:r>
            <w:proofErr w:type="spellEnd"/>
            <w:r w:rsidRPr="00B87EF2">
              <w:rPr>
                <w:bCs/>
                <w:iCs/>
                <w:sz w:val="24"/>
                <w:szCs w:val="24"/>
              </w:rPr>
              <w:t xml:space="preserve"> – родительских отношений: п</w:t>
            </w:r>
            <w:r w:rsidR="00C54F75">
              <w:rPr>
                <w:bCs/>
                <w:iCs/>
                <w:sz w:val="24"/>
                <w:szCs w:val="24"/>
              </w:rPr>
              <w:t>роблемы и пути  их  коррекции</w:t>
            </w:r>
          </w:p>
          <w:p w:rsidR="00C54F75" w:rsidRPr="00B87EF2" w:rsidRDefault="00C54F75" w:rsidP="005D3F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36" w:type="dxa"/>
            <w:gridSpan w:val="4"/>
          </w:tcPr>
          <w:p w:rsidR="005D3F1D" w:rsidRPr="00B87EF2" w:rsidRDefault="005D3F1D" w:rsidP="005D3F1D">
            <w:pPr>
              <w:pStyle w:val="a3"/>
              <w:jc w:val="center"/>
            </w:pPr>
            <w:r w:rsidRPr="00B87EF2">
              <w:t xml:space="preserve">05.06.2024 </w:t>
            </w:r>
          </w:p>
        </w:tc>
        <w:tc>
          <w:tcPr>
            <w:tcW w:w="2006" w:type="dxa"/>
          </w:tcPr>
          <w:p w:rsidR="005D3F1D" w:rsidRPr="00B87EF2" w:rsidRDefault="005D3F1D" w:rsidP="005D3F1D">
            <w:pPr>
              <w:pStyle w:val="a3"/>
              <w:jc w:val="center"/>
            </w:pPr>
            <w:r w:rsidRPr="00B87EF2">
              <w:t>СРЦН</w:t>
            </w:r>
          </w:p>
        </w:tc>
      </w:tr>
      <w:tr w:rsidR="00C54F75" w:rsidRPr="00B87EF2" w:rsidTr="00BA6318">
        <w:tc>
          <w:tcPr>
            <w:tcW w:w="675" w:type="dxa"/>
            <w:gridSpan w:val="3"/>
          </w:tcPr>
          <w:p w:rsidR="00C54F75" w:rsidRPr="00B87EF2" w:rsidRDefault="00C54F75" w:rsidP="005D3F1D">
            <w:pPr>
              <w:pStyle w:val="a3"/>
            </w:pPr>
            <w:r>
              <w:lastRenderedPageBreak/>
              <w:t>1</w:t>
            </w:r>
          </w:p>
        </w:tc>
        <w:tc>
          <w:tcPr>
            <w:tcW w:w="5245" w:type="dxa"/>
            <w:gridSpan w:val="2"/>
          </w:tcPr>
          <w:p w:rsidR="00C54F75" w:rsidRPr="00B87EF2" w:rsidRDefault="00C54F75" w:rsidP="00C54F75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2036" w:type="dxa"/>
            <w:gridSpan w:val="4"/>
          </w:tcPr>
          <w:p w:rsidR="00C54F75" w:rsidRPr="00B87EF2" w:rsidRDefault="00C54F75" w:rsidP="005D3F1D">
            <w:pPr>
              <w:pStyle w:val="a3"/>
              <w:jc w:val="center"/>
            </w:pPr>
            <w:r>
              <w:t>3</w:t>
            </w:r>
          </w:p>
        </w:tc>
        <w:tc>
          <w:tcPr>
            <w:tcW w:w="2006" w:type="dxa"/>
          </w:tcPr>
          <w:p w:rsidR="00C54F75" w:rsidRPr="00B87EF2" w:rsidRDefault="00C54F75" w:rsidP="005D3F1D">
            <w:pPr>
              <w:pStyle w:val="a3"/>
              <w:jc w:val="center"/>
            </w:pPr>
            <w:r>
              <w:t>4</w:t>
            </w:r>
          </w:p>
        </w:tc>
      </w:tr>
      <w:tr w:rsidR="005D3F1D" w:rsidRPr="00B87EF2" w:rsidTr="00BA6318">
        <w:tc>
          <w:tcPr>
            <w:tcW w:w="675" w:type="dxa"/>
            <w:gridSpan w:val="3"/>
          </w:tcPr>
          <w:p w:rsidR="005D3F1D" w:rsidRPr="00B87EF2" w:rsidRDefault="00316FF1" w:rsidP="005D3F1D">
            <w:pPr>
              <w:pStyle w:val="a3"/>
            </w:pPr>
            <w:r>
              <w:t>36</w:t>
            </w:r>
          </w:p>
        </w:tc>
        <w:tc>
          <w:tcPr>
            <w:tcW w:w="5245" w:type="dxa"/>
            <w:gridSpan w:val="2"/>
          </w:tcPr>
          <w:p w:rsidR="005D3F1D" w:rsidRPr="00B87EF2" w:rsidRDefault="005D3F1D" w:rsidP="005D3F1D">
            <w:pPr>
              <w:jc w:val="both"/>
              <w:rPr>
                <w:bCs/>
                <w:iCs/>
                <w:sz w:val="24"/>
                <w:szCs w:val="24"/>
              </w:rPr>
            </w:pPr>
            <w:r w:rsidRPr="00B87EF2">
              <w:rPr>
                <w:rFonts w:ascii="Liberation Serif" w:hAnsi="Liberation Serif" w:cs="Liberation Serif"/>
                <w:sz w:val="24"/>
                <w:szCs w:val="24"/>
              </w:rPr>
              <w:t>Осуществление сотрудничества с ГАУЗ СО «</w:t>
            </w:r>
            <w:proofErr w:type="spellStart"/>
            <w:r w:rsidRPr="00B87EF2">
              <w:rPr>
                <w:rFonts w:ascii="Liberation Serif" w:hAnsi="Liberation Serif" w:cs="Liberation Serif"/>
                <w:sz w:val="24"/>
                <w:szCs w:val="24"/>
              </w:rPr>
              <w:t>Тавдинская</w:t>
            </w:r>
            <w:proofErr w:type="spellEnd"/>
            <w:r w:rsidRPr="00B87EF2">
              <w:rPr>
                <w:rFonts w:ascii="Liberation Serif" w:hAnsi="Liberation Serif" w:cs="Liberation Serif"/>
                <w:sz w:val="24"/>
                <w:szCs w:val="24"/>
              </w:rPr>
              <w:t xml:space="preserve"> ЦРБ» по лечению родит</w:t>
            </w:r>
            <w:r w:rsidR="00C54F75">
              <w:rPr>
                <w:rFonts w:ascii="Liberation Serif" w:hAnsi="Liberation Serif" w:cs="Liberation Serif"/>
                <w:sz w:val="24"/>
                <w:szCs w:val="24"/>
              </w:rPr>
              <w:t>елей от алкогольной зависимости</w:t>
            </w:r>
          </w:p>
        </w:tc>
        <w:tc>
          <w:tcPr>
            <w:tcW w:w="2036" w:type="dxa"/>
            <w:gridSpan w:val="4"/>
          </w:tcPr>
          <w:p w:rsidR="005D3F1D" w:rsidRPr="00B87EF2" w:rsidRDefault="005D3F1D" w:rsidP="005D3F1D">
            <w:pPr>
              <w:pStyle w:val="a3"/>
              <w:jc w:val="center"/>
            </w:pPr>
            <w:r w:rsidRPr="00B87EF2">
              <w:t>в течение всего периода</w:t>
            </w:r>
          </w:p>
        </w:tc>
        <w:tc>
          <w:tcPr>
            <w:tcW w:w="2006" w:type="dxa"/>
          </w:tcPr>
          <w:p w:rsidR="005D3F1D" w:rsidRPr="00B87EF2" w:rsidRDefault="005D3F1D" w:rsidP="005D3F1D">
            <w:pPr>
              <w:pStyle w:val="a3"/>
              <w:jc w:val="center"/>
            </w:pPr>
            <w:r w:rsidRPr="00B87EF2">
              <w:t>СРЦН</w:t>
            </w:r>
          </w:p>
        </w:tc>
      </w:tr>
      <w:tr w:rsidR="00B87EF2" w:rsidRPr="00B87EF2" w:rsidTr="00BA6318">
        <w:tc>
          <w:tcPr>
            <w:tcW w:w="675" w:type="dxa"/>
            <w:gridSpan w:val="3"/>
          </w:tcPr>
          <w:p w:rsidR="005D3F1D" w:rsidRPr="00B87EF2" w:rsidRDefault="00316FF1" w:rsidP="005D3F1D">
            <w:pPr>
              <w:pStyle w:val="a3"/>
            </w:pPr>
            <w:r>
              <w:t>37</w:t>
            </w:r>
          </w:p>
        </w:tc>
        <w:tc>
          <w:tcPr>
            <w:tcW w:w="5245" w:type="dxa"/>
            <w:gridSpan w:val="2"/>
          </w:tcPr>
          <w:p w:rsidR="005D3F1D" w:rsidRPr="00B87EF2" w:rsidRDefault="005D3F1D" w:rsidP="005D3F1D">
            <w:pPr>
              <w:jc w:val="both"/>
              <w:rPr>
                <w:sz w:val="24"/>
                <w:szCs w:val="24"/>
              </w:rPr>
            </w:pPr>
            <w:r w:rsidRPr="00B87EF2">
              <w:rPr>
                <w:sz w:val="24"/>
                <w:szCs w:val="24"/>
              </w:rPr>
              <w:t>Проведение мероприятия с семьями, находящимися в социально опасном положении и трудной жизненной ситуации «Найти работу может каждый».</w:t>
            </w:r>
          </w:p>
        </w:tc>
        <w:tc>
          <w:tcPr>
            <w:tcW w:w="2036" w:type="dxa"/>
            <w:gridSpan w:val="4"/>
          </w:tcPr>
          <w:p w:rsidR="005D3F1D" w:rsidRPr="00B87EF2" w:rsidRDefault="005D3F1D" w:rsidP="005D3F1D">
            <w:pPr>
              <w:pStyle w:val="a3"/>
              <w:jc w:val="center"/>
            </w:pPr>
            <w:r w:rsidRPr="00B87EF2">
              <w:t>в течение всего периода</w:t>
            </w:r>
          </w:p>
        </w:tc>
        <w:tc>
          <w:tcPr>
            <w:tcW w:w="2006" w:type="dxa"/>
          </w:tcPr>
          <w:p w:rsidR="005D3F1D" w:rsidRPr="00B87EF2" w:rsidRDefault="005D3F1D" w:rsidP="005D3F1D">
            <w:pPr>
              <w:pStyle w:val="a3"/>
              <w:jc w:val="center"/>
            </w:pPr>
            <w:r w:rsidRPr="00B87EF2">
              <w:t>СРЦН</w:t>
            </w:r>
          </w:p>
          <w:p w:rsidR="005D3F1D" w:rsidRPr="00B87EF2" w:rsidRDefault="005D3F1D" w:rsidP="005D3F1D">
            <w:pPr>
              <w:pStyle w:val="a3"/>
              <w:jc w:val="center"/>
              <w:rPr>
                <w:bCs/>
                <w:iCs/>
              </w:rPr>
            </w:pPr>
            <w:r w:rsidRPr="00B87EF2">
              <w:t>ЦЗ</w:t>
            </w:r>
          </w:p>
        </w:tc>
      </w:tr>
      <w:tr w:rsidR="005D3F1D" w:rsidRPr="00B87EF2" w:rsidTr="00BA6318">
        <w:tc>
          <w:tcPr>
            <w:tcW w:w="675" w:type="dxa"/>
            <w:gridSpan w:val="3"/>
          </w:tcPr>
          <w:p w:rsidR="005D3F1D" w:rsidRPr="00B87EF2" w:rsidRDefault="00316FF1" w:rsidP="005D3F1D">
            <w:pPr>
              <w:pStyle w:val="a3"/>
            </w:pPr>
            <w:r>
              <w:t>38</w:t>
            </w:r>
          </w:p>
        </w:tc>
        <w:tc>
          <w:tcPr>
            <w:tcW w:w="5245" w:type="dxa"/>
            <w:gridSpan w:val="2"/>
          </w:tcPr>
          <w:p w:rsidR="005D3F1D" w:rsidRPr="00B87EF2" w:rsidRDefault="005D3F1D" w:rsidP="005D3F1D">
            <w:pPr>
              <w:pStyle w:val="a3"/>
              <w:jc w:val="both"/>
            </w:pPr>
            <w:r w:rsidRPr="00B87EF2">
              <w:t>Проведение с родителями (законными представителями), состоящими на различных видах учета, профилактических бесед, направленных на повышение ответственности за воспитание и содержание детей в рамках рейдовых мероприятий и личного приема.</w:t>
            </w:r>
          </w:p>
        </w:tc>
        <w:tc>
          <w:tcPr>
            <w:tcW w:w="2036" w:type="dxa"/>
            <w:gridSpan w:val="4"/>
          </w:tcPr>
          <w:p w:rsidR="005D3F1D" w:rsidRPr="00B87EF2" w:rsidRDefault="005D3F1D" w:rsidP="005D3F1D">
            <w:pPr>
              <w:pStyle w:val="a3"/>
              <w:jc w:val="center"/>
            </w:pPr>
            <w:r w:rsidRPr="00B87EF2">
              <w:t>в период проведения ОПМ</w:t>
            </w:r>
          </w:p>
        </w:tc>
        <w:tc>
          <w:tcPr>
            <w:tcW w:w="2006" w:type="dxa"/>
          </w:tcPr>
          <w:p w:rsidR="005D3F1D" w:rsidRPr="00B87EF2" w:rsidRDefault="005D3F1D" w:rsidP="005D3F1D">
            <w:pPr>
              <w:pStyle w:val="a3"/>
              <w:jc w:val="center"/>
            </w:pPr>
            <w:r w:rsidRPr="00B87EF2">
              <w:t>Субъекты системы профилактики</w:t>
            </w:r>
          </w:p>
        </w:tc>
      </w:tr>
      <w:tr w:rsidR="00B87EF2" w:rsidRPr="00B87EF2" w:rsidTr="003D364F">
        <w:tc>
          <w:tcPr>
            <w:tcW w:w="675" w:type="dxa"/>
            <w:gridSpan w:val="3"/>
          </w:tcPr>
          <w:p w:rsidR="003D364F" w:rsidRPr="00B87EF2" w:rsidRDefault="00316FF1" w:rsidP="003D364F">
            <w:pPr>
              <w:pStyle w:val="a3"/>
            </w:pPr>
            <w:r>
              <w:t>39</w:t>
            </w:r>
          </w:p>
        </w:tc>
        <w:tc>
          <w:tcPr>
            <w:tcW w:w="5245" w:type="dxa"/>
            <w:gridSpan w:val="2"/>
          </w:tcPr>
          <w:p w:rsidR="003D364F" w:rsidRPr="00B87EF2" w:rsidRDefault="003D364F" w:rsidP="003D364F">
            <w:pPr>
              <w:pStyle w:val="a3"/>
              <w:jc w:val="both"/>
            </w:pPr>
            <w:r w:rsidRPr="00B87EF2">
              <w:t xml:space="preserve">Консультирование родителей по вопросам трудоустройства на постоянную и временную работу, об условиях постановки на учет в центр занятости, о возможностях профессионального обучения и других государственных услугах, оказываемых службой занятости </w:t>
            </w:r>
          </w:p>
        </w:tc>
        <w:tc>
          <w:tcPr>
            <w:tcW w:w="2036" w:type="dxa"/>
            <w:gridSpan w:val="4"/>
          </w:tcPr>
          <w:p w:rsidR="003D364F" w:rsidRPr="00B87EF2" w:rsidRDefault="003D364F" w:rsidP="003D364F">
            <w:pPr>
              <w:pStyle w:val="a3"/>
              <w:jc w:val="center"/>
            </w:pPr>
            <w:r w:rsidRPr="00B87EF2">
              <w:t>постоянно</w:t>
            </w:r>
          </w:p>
        </w:tc>
        <w:tc>
          <w:tcPr>
            <w:tcW w:w="2006" w:type="dxa"/>
          </w:tcPr>
          <w:p w:rsidR="003D364F" w:rsidRPr="00B87EF2" w:rsidRDefault="003D364F" w:rsidP="003D364F">
            <w:pPr>
              <w:pStyle w:val="a3"/>
              <w:jc w:val="center"/>
            </w:pPr>
            <w:r w:rsidRPr="00B87EF2">
              <w:t>ЦЗ</w:t>
            </w:r>
          </w:p>
        </w:tc>
      </w:tr>
      <w:tr w:rsidR="00B87EF2" w:rsidRPr="00B87EF2" w:rsidTr="003D364F">
        <w:tc>
          <w:tcPr>
            <w:tcW w:w="675" w:type="dxa"/>
            <w:gridSpan w:val="3"/>
          </w:tcPr>
          <w:p w:rsidR="003D364F" w:rsidRPr="00B87EF2" w:rsidRDefault="00316FF1" w:rsidP="003D364F">
            <w:pPr>
              <w:pStyle w:val="a3"/>
            </w:pPr>
            <w:r>
              <w:t>40</w:t>
            </w:r>
          </w:p>
        </w:tc>
        <w:tc>
          <w:tcPr>
            <w:tcW w:w="5245" w:type="dxa"/>
            <w:gridSpan w:val="2"/>
          </w:tcPr>
          <w:p w:rsidR="003D364F" w:rsidRPr="00B87EF2" w:rsidRDefault="003D364F" w:rsidP="00B87EF2">
            <w:pPr>
              <w:pStyle w:val="a3"/>
              <w:jc w:val="both"/>
            </w:pPr>
            <w:r w:rsidRPr="00B87EF2">
              <w:t>Проведение программ социальной адаптации, на тему «Организация самостоятельного поиска работы» для безработных граждан, находящихся в трудной жизненной ситуации</w:t>
            </w:r>
          </w:p>
        </w:tc>
        <w:tc>
          <w:tcPr>
            <w:tcW w:w="2036" w:type="dxa"/>
            <w:gridSpan w:val="4"/>
          </w:tcPr>
          <w:p w:rsidR="003D364F" w:rsidRPr="00B87EF2" w:rsidRDefault="003D364F" w:rsidP="003D364F">
            <w:pPr>
              <w:pStyle w:val="a3"/>
              <w:jc w:val="center"/>
            </w:pPr>
            <w:r w:rsidRPr="00B87EF2">
              <w:t>постоянно</w:t>
            </w:r>
          </w:p>
        </w:tc>
        <w:tc>
          <w:tcPr>
            <w:tcW w:w="2006" w:type="dxa"/>
          </w:tcPr>
          <w:p w:rsidR="003D364F" w:rsidRPr="00B87EF2" w:rsidRDefault="003D364F" w:rsidP="003D364F">
            <w:pPr>
              <w:pStyle w:val="a3"/>
              <w:jc w:val="center"/>
            </w:pPr>
            <w:r w:rsidRPr="00B87EF2">
              <w:t>ЦЗ</w:t>
            </w:r>
          </w:p>
        </w:tc>
      </w:tr>
      <w:tr w:rsidR="003D364F" w:rsidRPr="00B87EF2" w:rsidTr="002C29BD">
        <w:tc>
          <w:tcPr>
            <w:tcW w:w="9962" w:type="dxa"/>
            <w:gridSpan w:val="10"/>
          </w:tcPr>
          <w:p w:rsidR="003D364F" w:rsidRPr="00B87EF2" w:rsidRDefault="003D364F" w:rsidP="003D364F">
            <w:pPr>
              <w:pStyle w:val="a3"/>
              <w:numPr>
                <w:ilvl w:val="0"/>
                <w:numId w:val="12"/>
              </w:numPr>
              <w:jc w:val="center"/>
              <w:rPr>
                <w:b/>
              </w:rPr>
            </w:pPr>
            <w:r w:rsidRPr="00B87EF2">
              <w:rPr>
                <w:b/>
              </w:rPr>
              <w:t>Оздоровление, трудоустройство и досуг несовершеннолетних, в отношении которых приняты решения о проведении с ними индивид</w:t>
            </w:r>
            <w:r w:rsidR="00C54F75">
              <w:rPr>
                <w:b/>
              </w:rPr>
              <w:t>уальной профилактической работы</w:t>
            </w:r>
          </w:p>
          <w:p w:rsidR="003D364F" w:rsidRPr="00B87EF2" w:rsidRDefault="003D364F" w:rsidP="003D364F">
            <w:pPr>
              <w:pStyle w:val="a3"/>
              <w:ind w:left="1080"/>
              <w:rPr>
                <w:b/>
              </w:rPr>
            </w:pPr>
          </w:p>
        </w:tc>
      </w:tr>
      <w:tr w:rsidR="003D364F" w:rsidRPr="00B87EF2" w:rsidTr="00292D19">
        <w:tc>
          <w:tcPr>
            <w:tcW w:w="517" w:type="dxa"/>
          </w:tcPr>
          <w:p w:rsidR="003D364F" w:rsidRPr="00B87EF2" w:rsidRDefault="00316FF1" w:rsidP="003D364F">
            <w:pPr>
              <w:pStyle w:val="a3"/>
            </w:pPr>
            <w:r>
              <w:t>41</w:t>
            </w:r>
          </w:p>
        </w:tc>
        <w:tc>
          <w:tcPr>
            <w:tcW w:w="5711" w:type="dxa"/>
            <w:gridSpan w:val="6"/>
            <w:vAlign w:val="center"/>
          </w:tcPr>
          <w:p w:rsidR="003D364F" w:rsidRPr="00B87EF2" w:rsidRDefault="003D364F" w:rsidP="003D364F">
            <w:pPr>
              <w:pStyle w:val="a3"/>
              <w:jc w:val="both"/>
            </w:pPr>
            <w:r w:rsidRPr="00B87EF2">
              <w:t>Организация деятельности лагерей дневного пребывания на базе общеобразовательных организаций, ДЗОЛ «Родничок».</w:t>
            </w:r>
          </w:p>
        </w:tc>
        <w:tc>
          <w:tcPr>
            <w:tcW w:w="1699" w:type="dxa"/>
          </w:tcPr>
          <w:p w:rsidR="003D364F" w:rsidRPr="00B87EF2" w:rsidRDefault="003D364F" w:rsidP="003D364F">
            <w:pPr>
              <w:pStyle w:val="a3"/>
              <w:jc w:val="center"/>
            </w:pPr>
            <w:r w:rsidRPr="00B87EF2">
              <w:t>июнь</w:t>
            </w:r>
          </w:p>
        </w:tc>
        <w:tc>
          <w:tcPr>
            <w:tcW w:w="2035" w:type="dxa"/>
            <w:gridSpan w:val="2"/>
            <w:tcBorders>
              <w:bottom w:val="single" w:sz="4" w:space="0" w:color="auto"/>
            </w:tcBorders>
          </w:tcPr>
          <w:p w:rsidR="003D364F" w:rsidRPr="00B87EF2" w:rsidRDefault="003D364F" w:rsidP="003D364F">
            <w:pPr>
              <w:pStyle w:val="a3"/>
              <w:jc w:val="center"/>
            </w:pPr>
            <w:r w:rsidRPr="00B87EF2">
              <w:t>ОО</w:t>
            </w:r>
          </w:p>
          <w:p w:rsidR="003D364F" w:rsidRPr="00B87EF2" w:rsidRDefault="003D364F" w:rsidP="003D364F">
            <w:pPr>
              <w:pStyle w:val="a3"/>
              <w:jc w:val="center"/>
            </w:pPr>
            <w:r w:rsidRPr="00B87EF2">
              <w:t>ДЗОЛ</w:t>
            </w:r>
          </w:p>
        </w:tc>
      </w:tr>
      <w:tr w:rsidR="003D364F" w:rsidRPr="00B87EF2" w:rsidTr="00292D19">
        <w:tc>
          <w:tcPr>
            <w:tcW w:w="517" w:type="dxa"/>
          </w:tcPr>
          <w:p w:rsidR="003D364F" w:rsidRPr="00B87EF2" w:rsidRDefault="00316FF1" w:rsidP="003D364F">
            <w:pPr>
              <w:pStyle w:val="a3"/>
            </w:pPr>
            <w:r>
              <w:t>42</w:t>
            </w:r>
          </w:p>
        </w:tc>
        <w:tc>
          <w:tcPr>
            <w:tcW w:w="5711" w:type="dxa"/>
            <w:gridSpan w:val="6"/>
            <w:vAlign w:val="center"/>
          </w:tcPr>
          <w:p w:rsidR="003D364F" w:rsidRPr="00B87EF2" w:rsidRDefault="003D364F" w:rsidP="003D364F">
            <w:pPr>
              <w:pStyle w:val="a3"/>
              <w:jc w:val="both"/>
            </w:pPr>
            <w:r w:rsidRPr="00B87EF2">
              <w:t>Организация деятельности трудовых отрядов на базе общеобразовательных организаций.</w:t>
            </w:r>
          </w:p>
        </w:tc>
        <w:tc>
          <w:tcPr>
            <w:tcW w:w="1699" w:type="dxa"/>
          </w:tcPr>
          <w:p w:rsidR="003D364F" w:rsidRPr="00B87EF2" w:rsidRDefault="003D364F" w:rsidP="003D364F">
            <w:pPr>
              <w:pStyle w:val="a3"/>
              <w:jc w:val="center"/>
            </w:pPr>
            <w:r w:rsidRPr="00B87EF2">
              <w:t>июнь</w:t>
            </w:r>
          </w:p>
        </w:tc>
        <w:tc>
          <w:tcPr>
            <w:tcW w:w="2035" w:type="dxa"/>
            <w:gridSpan w:val="2"/>
            <w:tcBorders>
              <w:bottom w:val="single" w:sz="4" w:space="0" w:color="auto"/>
            </w:tcBorders>
          </w:tcPr>
          <w:p w:rsidR="003D364F" w:rsidRPr="00B87EF2" w:rsidRDefault="003D364F" w:rsidP="003D364F">
            <w:pPr>
              <w:pStyle w:val="a3"/>
              <w:jc w:val="center"/>
            </w:pPr>
            <w:r w:rsidRPr="00B87EF2">
              <w:t>ОО</w:t>
            </w:r>
          </w:p>
        </w:tc>
      </w:tr>
      <w:tr w:rsidR="003D364F" w:rsidRPr="00B87EF2" w:rsidTr="00292D19">
        <w:tc>
          <w:tcPr>
            <w:tcW w:w="517" w:type="dxa"/>
          </w:tcPr>
          <w:p w:rsidR="003D364F" w:rsidRPr="00B87EF2" w:rsidRDefault="00316FF1" w:rsidP="003D364F">
            <w:pPr>
              <w:pStyle w:val="a3"/>
            </w:pPr>
            <w:r>
              <w:t>43</w:t>
            </w:r>
          </w:p>
        </w:tc>
        <w:tc>
          <w:tcPr>
            <w:tcW w:w="5711" w:type="dxa"/>
            <w:gridSpan w:val="6"/>
          </w:tcPr>
          <w:p w:rsidR="003D364F" w:rsidRDefault="003D364F" w:rsidP="003D364F">
            <w:pPr>
              <w:tabs>
                <w:tab w:val="left" w:pos="318"/>
              </w:tabs>
              <w:rPr>
                <w:sz w:val="24"/>
                <w:szCs w:val="24"/>
              </w:rPr>
            </w:pPr>
            <w:r w:rsidRPr="00B87EF2">
              <w:rPr>
                <w:sz w:val="24"/>
                <w:szCs w:val="24"/>
              </w:rPr>
              <w:t>Проведение ярмарок вакансий рабочих мест</w:t>
            </w:r>
          </w:p>
          <w:p w:rsidR="00C54F75" w:rsidRPr="00B87EF2" w:rsidRDefault="00C54F75" w:rsidP="003D364F">
            <w:pPr>
              <w:tabs>
                <w:tab w:val="left" w:pos="318"/>
              </w:tabs>
              <w:rPr>
                <w:sz w:val="24"/>
                <w:szCs w:val="24"/>
              </w:rPr>
            </w:pPr>
          </w:p>
        </w:tc>
        <w:tc>
          <w:tcPr>
            <w:tcW w:w="1699" w:type="dxa"/>
            <w:vAlign w:val="center"/>
          </w:tcPr>
          <w:p w:rsidR="003D364F" w:rsidRPr="00B87EF2" w:rsidRDefault="003D364F" w:rsidP="003D364F">
            <w:pPr>
              <w:jc w:val="center"/>
              <w:rPr>
                <w:sz w:val="24"/>
                <w:szCs w:val="24"/>
              </w:rPr>
            </w:pPr>
            <w:r w:rsidRPr="00B87EF2">
              <w:rPr>
                <w:sz w:val="24"/>
                <w:szCs w:val="24"/>
              </w:rPr>
              <w:t>май - август</w:t>
            </w:r>
          </w:p>
        </w:tc>
        <w:tc>
          <w:tcPr>
            <w:tcW w:w="2035" w:type="dxa"/>
            <w:gridSpan w:val="2"/>
            <w:tcBorders>
              <w:bottom w:val="single" w:sz="4" w:space="0" w:color="auto"/>
            </w:tcBorders>
            <w:vAlign w:val="center"/>
          </w:tcPr>
          <w:p w:rsidR="003D364F" w:rsidRPr="00B87EF2" w:rsidRDefault="003D364F" w:rsidP="003D364F">
            <w:pPr>
              <w:jc w:val="center"/>
              <w:rPr>
                <w:sz w:val="24"/>
                <w:szCs w:val="24"/>
              </w:rPr>
            </w:pPr>
            <w:r w:rsidRPr="00B87EF2">
              <w:rPr>
                <w:sz w:val="24"/>
                <w:szCs w:val="24"/>
              </w:rPr>
              <w:t>ЦЗ</w:t>
            </w:r>
          </w:p>
        </w:tc>
      </w:tr>
      <w:tr w:rsidR="003D364F" w:rsidRPr="00B87EF2" w:rsidTr="00292D19">
        <w:tc>
          <w:tcPr>
            <w:tcW w:w="517" w:type="dxa"/>
          </w:tcPr>
          <w:p w:rsidR="003D364F" w:rsidRPr="00B87EF2" w:rsidRDefault="00316FF1" w:rsidP="003D364F">
            <w:pPr>
              <w:pStyle w:val="a3"/>
            </w:pPr>
            <w:r>
              <w:t>44</w:t>
            </w:r>
          </w:p>
        </w:tc>
        <w:tc>
          <w:tcPr>
            <w:tcW w:w="5711" w:type="dxa"/>
            <w:gridSpan w:val="6"/>
          </w:tcPr>
          <w:p w:rsidR="003D364F" w:rsidRPr="00B87EF2" w:rsidRDefault="003D364F" w:rsidP="003D364F">
            <w:pPr>
              <w:tabs>
                <w:tab w:val="left" w:pos="318"/>
              </w:tabs>
              <w:jc w:val="both"/>
              <w:rPr>
                <w:sz w:val="24"/>
                <w:szCs w:val="24"/>
              </w:rPr>
            </w:pPr>
            <w:r w:rsidRPr="00B87EF2">
              <w:rPr>
                <w:sz w:val="24"/>
                <w:szCs w:val="24"/>
              </w:rPr>
              <w:t>Трудоустройство подростков по программе «Организация временного трудоустройства несовершеннолетних граждан в возрасте от 14 до 18 лет в свободное от учёбы время».</w:t>
            </w:r>
          </w:p>
        </w:tc>
        <w:tc>
          <w:tcPr>
            <w:tcW w:w="1699" w:type="dxa"/>
            <w:vAlign w:val="center"/>
          </w:tcPr>
          <w:p w:rsidR="003D364F" w:rsidRPr="00B87EF2" w:rsidRDefault="003D364F" w:rsidP="003D364F">
            <w:pPr>
              <w:jc w:val="center"/>
              <w:rPr>
                <w:sz w:val="24"/>
                <w:szCs w:val="24"/>
              </w:rPr>
            </w:pPr>
            <w:r w:rsidRPr="00B87EF2">
              <w:rPr>
                <w:sz w:val="24"/>
                <w:szCs w:val="24"/>
              </w:rPr>
              <w:t>июнь-август</w:t>
            </w:r>
          </w:p>
        </w:tc>
        <w:tc>
          <w:tcPr>
            <w:tcW w:w="2035" w:type="dxa"/>
            <w:gridSpan w:val="2"/>
            <w:tcBorders>
              <w:bottom w:val="single" w:sz="4" w:space="0" w:color="auto"/>
            </w:tcBorders>
            <w:vAlign w:val="center"/>
          </w:tcPr>
          <w:p w:rsidR="003D364F" w:rsidRPr="00B87EF2" w:rsidRDefault="003D364F" w:rsidP="003D364F">
            <w:pPr>
              <w:jc w:val="center"/>
              <w:rPr>
                <w:sz w:val="24"/>
                <w:szCs w:val="24"/>
              </w:rPr>
            </w:pPr>
            <w:r w:rsidRPr="00B87EF2">
              <w:rPr>
                <w:sz w:val="24"/>
                <w:szCs w:val="24"/>
              </w:rPr>
              <w:t>ЦЗ</w:t>
            </w:r>
          </w:p>
        </w:tc>
      </w:tr>
      <w:tr w:rsidR="00B87EF2" w:rsidRPr="00B87EF2" w:rsidTr="002655DF">
        <w:tc>
          <w:tcPr>
            <w:tcW w:w="517" w:type="dxa"/>
          </w:tcPr>
          <w:p w:rsidR="003D364F" w:rsidRPr="00B87EF2" w:rsidRDefault="00316FF1" w:rsidP="003D364F">
            <w:pPr>
              <w:pStyle w:val="a3"/>
            </w:pPr>
            <w:r>
              <w:t>45</w:t>
            </w:r>
          </w:p>
        </w:tc>
        <w:tc>
          <w:tcPr>
            <w:tcW w:w="5711" w:type="dxa"/>
            <w:gridSpan w:val="6"/>
          </w:tcPr>
          <w:p w:rsidR="003D364F" w:rsidRPr="00B87EF2" w:rsidRDefault="003D364F" w:rsidP="003D364F">
            <w:pPr>
              <w:pStyle w:val="a3"/>
              <w:jc w:val="both"/>
            </w:pPr>
            <w:r w:rsidRPr="00B87EF2">
              <w:t>Организация трех  трудовых смен в МАУ «Управление культуры, молодежной политики и спорта» по программе временного трудоустройства несовершеннолетних граждан в возрасте 14-18 лет с приоритетным правом трудоустройства детей, состоящих на различных видах учета</w:t>
            </w:r>
          </w:p>
        </w:tc>
        <w:tc>
          <w:tcPr>
            <w:tcW w:w="1699" w:type="dxa"/>
          </w:tcPr>
          <w:p w:rsidR="003D364F" w:rsidRPr="00B87EF2" w:rsidRDefault="003D364F" w:rsidP="003D364F">
            <w:pPr>
              <w:pStyle w:val="a3"/>
              <w:jc w:val="center"/>
            </w:pPr>
            <w:r w:rsidRPr="00B87EF2">
              <w:t>по отдельному графику</w:t>
            </w:r>
          </w:p>
        </w:tc>
        <w:tc>
          <w:tcPr>
            <w:tcW w:w="2035" w:type="dxa"/>
            <w:gridSpan w:val="2"/>
            <w:tcBorders>
              <w:bottom w:val="single" w:sz="4" w:space="0" w:color="auto"/>
            </w:tcBorders>
          </w:tcPr>
          <w:p w:rsidR="003D364F" w:rsidRPr="00B87EF2" w:rsidRDefault="003D364F" w:rsidP="003D364F">
            <w:pPr>
              <w:pStyle w:val="a3"/>
              <w:jc w:val="center"/>
            </w:pPr>
            <w:r w:rsidRPr="00B87EF2">
              <w:t>ЦРКМПС</w:t>
            </w:r>
          </w:p>
          <w:p w:rsidR="003D364F" w:rsidRPr="00B87EF2" w:rsidRDefault="003D364F" w:rsidP="003D364F">
            <w:pPr>
              <w:pStyle w:val="a3"/>
              <w:jc w:val="center"/>
            </w:pPr>
          </w:p>
        </w:tc>
      </w:tr>
      <w:tr w:rsidR="00B87EF2" w:rsidRPr="00B87EF2" w:rsidTr="00580576">
        <w:tc>
          <w:tcPr>
            <w:tcW w:w="517" w:type="dxa"/>
          </w:tcPr>
          <w:p w:rsidR="003D364F" w:rsidRPr="00B87EF2" w:rsidRDefault="00316FF1" w:rsidP="003D364F">
            <w:pPr>
              <w:pStyle w:val="a3"/>
            </w:pPr>
            <w:r>
              <w:t>46</w:t>
            </w:r>
          </w:p>
        </w:tc>
        <w:tc>
          <w:tcPr>
            <w:tcW w:w="5711" w:type="dxa"/>
            <w:gridSpan w:val="6"/>
            <w:vAlign w:val="center"/>
          </w:tcPr>
          <w:p w:rsidR="003D364F" w:rsidRPr="00B87EF2" w:rsidRDefault="003D364F" w:rsidP="003D364F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B87EF2">
              <w:rPr>
                <w:rFonts w:ascii="Liberation Serif" w:hAnsi="Liberation Serif" w:cs="Liberation Serif"/>
              </w:rPr>
              <w:t xml:space="preserve">Организация рабочих мест для несовершеннолетних, находящихся в социально опасном положении и трудной жизненной ситуации  в СРЦН «Золушка» по программе </w:t>
            </w:r>
            <w:r w:rsidRPr="00B87EF2">
              <w:t>«Организация временного трудоустройства несовершеннолетних граждан в возрасте от 14 до 18 лет в свободное от учёбы время»</w:t>
            </w:r>
          </w:p>
        </w:tc>
        <w:tc>
          <w:tcPr>
            <w:tcW w:w="1699" w:type="dxa"/>
          </w:tcPr>
          <w:p w:rsidR="003D364F" w:rsidRPr="00B87EF2" w:rsidRDefault="003D364F" w:rsidP="003D364F">
            <w:pPr>
              <w:pStyle w:val="a3"/>
              <w:jc w:val="center"/>
            </w:pPr>
            <w:r w:rsidRPr="00B87EF2">
              <w:t>в течение всего периода</w:t>
            </w:r>
          </w:p>
        </w:tc>
        <w:tc>
          <w:tcPr>
            <w:tcW w:w="2035" w:type="dxa"/>
            <w:gridSpan w:val="2"/>
            <w:tcBorders>
              <w:bottom w:val="single" w:sz="4" w:space="0" w:color="auto"/>
            </w:tcBorders>
          </w:tcPr>
          <w:p w:rsidR="003D364F" w:rsidRPr="00B87EF2" w:rsidRDefault="003D364F" w:rsidP="003D364F">
            <w:pPr>
              <w:jc w:val="center"/>
              <w:rPr>
                <w:bCs/>
                <w:iCs/>
                <w:sz w:val="24"/>
                <w:szCs w:val="24"/>
              </w:rPr>
            </w:pPr>
            <w:r w:rsidRPr="00B87EF2">
              <w:rPr>
                <w:bCs/>
                <w:iCs/>
                <w:sz w:val="24"/>
                <w:szCs w:val="24"/>
              </w:rPr>
              <w:t>СРЦН</w:t>
            </w:r>
          </w:p>
        </w:tc>
      </w:tr>
      <w:tr w:rsidR="00C54F75" w:rsidRPr="00B87EF2" w:rsidTr="00580576">
        <w:tc>
          <w:tcPr>
            <w:tcW w:w="517" w:type="dxa"/>
          </w:tcPr>
          <w:p w:rsidR="00C54F75" w:rsidRPr="00B87EF2" w:rsidRDefault="00C54F75" w:rsidP="003D364F">
            <w:pPr>
              <w:pStyle w:val="a3"/>
            </w:pPr>
            <w:r>
              <w:lastRenderedPageBreak/>
              <w:t>1</w:t>
            </w:r>
          </w:p>
        </w:tc>
        <w:tc>
          <w:tcPr>
            <w:tcW w:w="5711" w:type="dxa"/>
            <w:gridSpan w:val="6"/>
            <w:vAlign w:val="center"/>
          </w:tcPr>
          <w:p w:rsidR="00C54F75" w:rsidRPr="00B87EF2" w:rsidRDefault="00C54F75" w:rsidP="00C54F75">
            <w:pPr>
              <w:pStyle w:val="a3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699" w:type="dxa"/>
          </w:tcPr>
          <w:p w:rsidR="00C54F75" w:rsidRPr="00B87EF2" w:rsidRDefault="00C54F75" w:rsidP="003D364F">
            <w:pPr>
              <w:pStyle w:val="a3"/>
              <w:jc w:val="center"/>
            </w:pPr>
            <w:r>
              <w:t>3</w:t>
            </w:r>
          </w:p>
        </w:tc>
        <w:tc>
          <w:tcPr>
            <w:tcW w:w="2035" w:type="dxa"/>
            <w:gridSpan w:val="2"/>
            <w:tcBorders>
              <w:bottom w:val="single" w:sz="4" w:space="0" w:color="auto"/>
            </w:tcBorders>
          </w:tcPr>
          <w:p w:rsidR="00C54F75" w:rsidRPr="00B87EF2" w:rsidRDefault="00C54F75" w:rsidP="003D364F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</w:t>
            </w:r>
          </w:p>
        </w:tc>
      </w:tr>
      <w:tr w:rsidR="00B87EF2" w:rsidRPr="00B87EF2" w:rsidTr="00580576">
        <w:tc>
          <w:tcPr>
            <w:tcW w:w="517" w:type="dxa"/>
          </w:tcPr>
          <w:p w:rsidR="003D364F" w:rsidRPr="00B87EF2" w:rsidRDefault="00316FF1" w:rsidP="003D364F">
            <w:pPr>
              <w:pStyle w:val="a3"/>
            </w:pPr>
            <w:r>
              <w:t>47</w:t>
            </w:r>
          </w:p>
        </w:tc>
        <w:tc>
          <w:tcPr>
            <w:tcW w:w="5711" w:type="dxa"/>
            <w:gridSpan w:val="6"/>
            <w:vAlign w:val="center"/>
          </w:tcPr>
          <w:p w:rsidR="003D364F" w:rsidRDefault="003D364F" w:rsidP="003D364F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B87EF2">
              <w:rPr>
                <w:rFonts w:ascii="Liberation Serif" w:hAnsi="Liberation Serif" w:cs="Liberation Serif"/>
              </w:rPr>
              <w:t>Консультирование и оказание содействия в трудоустройстве несовершеннолетних, состоящих на различных вид</w:t>
            </w:r>
            <w:r w:rsidR="00C54F75">
              <w:rPr>
                <w:rFonts w:ascii="Liberation Serif" w:hAnsi="Liberation Serif" w:cs="Liberation Serif"/>
              </w:rPr>
              <w:t>ах учета, на предприятия города</w:t>
            </w:r>
          </w:p>
          <w:p w:rsidR="00C54F75" w:rsidRPr="00B87EF2" w:rsidRDefault="00C54F75" w:rsidP="003D364F">
            <w:pPr>
              <w:pStyle w:val="a3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699" w:type="dxa"/>
          </w:tcPr>
          <w:p w:rsidR="003D364F" w:rsidRPr="00B87EF2" w:rsidRDefault="003D364F" w:rsidP="003D364F">
            <w:pPr>
              <w:pStyle w:val="a3"/>
              <w:jc w:val="center"/>
            </w:pPr>
            <w:r w:rsidRPr="00B87EF2">
              <w:t>в течение всего периода</w:t>
            </w:r>
          </w:p>
        </w:tc>
        <w:tc>
          <w:tcPr>
            <w:tcW w:w="2035" w:type="dxa"/>
            <w:gridSpan w:val="2"/>
            <w:tcBorders>
              <w:bottom w:val="single" w:sz="4" w:space="0" w:color="auto"/>
            </w:tcBorders>
          </w:tcPr>
          <w:p w:rsidR="003D364F" w:rsidRPr="00B87EF2" w:rsidRDefault="003D364F" w:rsidP="003D364F">
            <w:pPr>
              <w:jc w:val="center"/>
              <w:rPr>
                <w:bCs/>
                <w:iCs/>
                <w:sz w:val="24"/>
                <w:szCs w:val="24"/>
              </w:rPr>
            </w:pPr>
            <w:r w:rsidRPr="00B87EF2">
              <w:rPr>
                <w:bCs/>
                <w:iCs/>
                <w:sz w:val="24"/>
                <w:szCs w:val="24"/>
              </w:rPr>
              <w:t>СРЦН</w:t>
            </w:r>
          </w:p>
        </w:tc>
      </w:tr>
      <w:tr w:rsidR="003D364F" w:rsidRPr="00B87EF2" w:rsidTr="00292D19">
        <w:tc>
          <w:tcPr>
            <w:tcW w:w="517" w:type="dxa"/>
          </w:tcPr>
          <w:p w:rsidR="003D364F" w:rsidRPr="00B87EF2" w:rsidRDefault="00316FF1" w:rsidP="003D364F">
            <w:pPr>
              <w:pStyle w:val="a3"/>
            </w:pPr>
            <w:r>
              <w:t>48</w:t>
            </w:r>
          </w:p>
        </w:tc>
        <w:tc>
          <w:tcPr>
            <w:tcW w:w="5711" w:type="dxa"/>
            <w:gridSpan w:val="6"/>
            <w:vAlign w:val="center"/>
          </w:tcPr>
          <w:p w:rsidR="003D364F" w:rsidRPr="00B87EF2" w:rsidRDefault="003D364F" w:rsidP="003D364F">
            <w:pPr>
              <w:pStyle w:val="a3"/>
              <w:jc w:val="both"/>
            </w:pPr>
            <w:r w:rsidRPr="00B87EF2">
              <w:t xml:space="preserve">Трудоустройство несовершеннолетних граждан, зарегистрированных в качестве безработных, по программе «Временное трудоустройство граждан, испытывающих трудности в поиске работы» </w:t>
            </w:r>
          </w:p>
        </w:tc>
        <w:tc>
          <w:tcPr>
            <w:tcW w:w="1699" w:type="dxa"/>
            <w:vAlign w:val="center"/>
          </w:tcPr>
          <w:p w:rsidR="003D364F" w:rsidRPr="00B87EF2" w:rsidRDefault="003D364F" w:rsidP="003D364F">
            <w:pPr>
              <w:pStyle w:val="a3"/>
              <w:jc w:val="center"/>
            </w:pPr>
            <w:r w:rsidRPr="00B87EF2">
              <w:t>постоянно</w:t>
            </w:r>
          </w:p>
        </w:tc>
        <w:tc>
          <w:tcPr>
            <w:tcW w:w="2035" w:type="dxa"/>
            <w:gridSpan w:val="2"/>
            <w:tcBorders>
              <w:bottom w:val="single" w:sz="4" w:space="0" w:color="auto"/>
            </w:tcBorders>
            <w:vAlign w:val="center"/>
          </w:tcPr>
          <w:p w:rsidR="003D364F" w:rsidRPr="00B87EF2" w:rsidRDefault="003D364F" w:rsidP="003D364F">
            <w:pPr>
              <w:jc w:val="center"/>
              <w:rPr>
                <w:sz w:val="24"/>
                <w:szCs w:val="24"/>
              </w:rPr>
            </w:pPr>
            <w:r w:rsidRPr="00B87EF2">
              <w:rPr>
                <w:sz w:val="24"/>
                <w:szCs w:val="24"/>
              </w:rPr>
              <w:t>ЦЗ</w:t>
            </w:r>
          </w:p>
        </w:tc>
      </w:tr>
      <w:tr w:rsidR="003D364F" w:rsidRPr="00B87EF2" w:rsidTr="00292D19">
        <w:tc>
          <w:tcPr>
            <w:tcW w:w="517" w:type="dxa"/>
          </w:tcPr>
          <w:p w:rsidR="003D364F" w:rsidRPr="00B87EF2" w:rsidRDefault="00316FF1" w:rsidP="003D364F">
            <w:pPr>
              <w:pStyle w:val="a3"/>
            </w:pPr>
            <w:r>
              <w:t>49</w:t>
            </w:r>
          </w:p>
        </w:tc>
        <w:tc>
          <w:tcPr>
            <w:tcW w:w="5711" w:type="dxa"/>
            <w:gridSpan w:val="6"/>
            <w:vAlign w:val="center"/>
          </w:tcPr>
          <w:p w:rsidR="003D364F" w:rsidRDefault="003D364F" w:rsidP="003D364F">
            <w:pPr>
              <w:pStyle w:val="a3"/>
              <w:jc w:val="both"/>
            </w:pPr>
            <w:r w:rsidRPr="00B87EF2">
              <w:t>Проведение игровых программ по профессиям («Общее дело», «</w:t>
            </w:r>
            <w:proofErr w:type="spellStart"/>
            <w:r w:rsidRPr="00B87EF2">
              <w:t>Профориентационное</w:t>
            </w:r>
            <w:proofErr w:type="spellEnd"/>
            <w:r w:rsidRPr="00B87EF2">
              <w:t xml:space="preserve"> лото») с подростками, времен</w:t>
            </w:r>
            <w:r w:rsidR="00C54F75">
              <w:t>но работающими в период каникул</w:t>
            </w:r>
          </w:p>
          <w:p w:rsidR="00C54F75" w:rsidRPr="00B87EF2" w:rsidRDefault="00C54F75" w:rsidP="003D364F">
            <w:pPr>
              <w:pStyle w:val="a3"/>
              <w:jc w:val="both"/>
            </w:pPr>
          </w:p>
        </w:tc>
        <w:tc>
          <w:tcPr>
            <w:tcW w:w="1699" w:type="dxa"/>
            <w:vAlign w:val="center"/>
          </w:tcPr>
          <w:p w:rsidR="003D364F" w:rsidRPr="00B87EF2" w:rsidRDefault="003D364F" w:rsidP="003D364F">
            <w:pPr>
              <w:pStyle w:val="a3"/>
              <w:jc w:val="center"/>
            </w:pPr>
            <w:r w:rsidRPr="00B87EF2">
              <w:t>июнь</w:t>
            </w:r>
          </w:p>
        </w:tc>
        <w:tc>
          <w:tcPr>
            <w:tcW w:w="2035" w:type="dxa"/>
            <w:gridSpan w:val="2"/>
            <w:tcBorders>
              <w:bottom w:val="single" w:sz="4" w:space="0" w:color="auto"/>
            </w:tcBorders>
            <w:vAlign w:val="center"/>
          </w:tcPr>
          <w:p w:rsidR="003D364F" w:rsidRPr="00B87EF2" w:rsidRDefault="003D364F" w:rsidP="003D364F">
            <w:pPr>
              <w:jc w:val="center"/>
              <w:rPr>
                <w:sz w:val="24"/>
                <w:szCs w:val="24"/>
              </w:rPr>
            </w:pPr>
            <w:r w:rsidRPr="00B87EF2">
              <w:rPr>
                <w:sz w:val="24"/>
                <w:szCs w:val="24"/>
              </w:rPr>
              <w:t>ЦЗ</w:t>
            </w:r>
          </w:p>
        </w:tc>
      </w:tr>
      <w:tr w:rsidR="003D364F" w:rsidRPr="00B87EF2" w:rsidTr="00292D19">
        <w:tc>
          <w:tcPr>
            <w:tcW w:w="517" w:type="dxa"/>
          </w:tcPr>
          <w:p w:rsidR="003D364F" w:rsidRPr="00B87EF2" w:rsidRDefault="00316FF1" w:rsidP="003D364F">
            <w:pPr>
              <w:pStyle w:val="a3"/>
            </w:pPr>
            <w:r>
              <w:t>50</w:t>
            </w:r>
          </w:p>
        </w:tc>
        <w:tc>
          <w:tcPr>
            <w:tcW w:w="5711" w:type="dxa"/>
            <w:gridSpan w:val="6"/>
            <w:vAlign w:val="center"/>
          </w:tcPr>
          <w:p w:rsidR="003D364F" w:rsidRPr="00B87EF2" w:rsidRDefault="003D364F" w:rsidP="003D364F">
            <w:pPr>
              <w:pStyle w:val="a3"/>
              <w:jc w:val="both"/>
            </w:pPr>
            <w:r w:rsidRPr="00B87EF2">
              <w:t xml:space="preserve">Проведение обзорных и тематических </w:t>
            </w:r>
            <w:proofErr w:type="spellStart"/>
            <w:r w:rsidRPr="00B87EF2">
              <w:t>профориентационных</w:t>
            </w:r>
            <w:proofErr w:type="spellEnd"/>
            <w:r w:rsidRPr="00B87EF2">
              <w:t xml:space="preserve"> экскурсий для подростков из летних трудовых отрядов с целью знакомства с про</w:t>
            </w:r>
            <w:r w:rsidR="00C54F75">
              <w:t>фессиями, востребованными в ТГО</w:t>
            </w:r>
          </w:p>
        </w:tc>
        <w:tc>
          <w:tcPr>
            <w:tcW w:w="1699" w:type="dxa"/>
            <w:vAlign w:val="center"/>
          </w:tcPr>
          <w:p w:rsidR="003D364F" w:rsidRPr="00B87EF2" w:rsidRDefault="003D364F" w:rsidP="003D364F">
            <w:pPr>
              <w:pStyle w:val="a3"/>
              <w:jc w:val="center"/>
            </w:pPr>
            <w:r w:rsidRPr="00B87EF2">
              <w:t>июнь-август</w:t>
            </w:r>
          </w:p>
        </w:tc>
        <w:tc>
          <w:tcPr>
            <w:tcW w:w="2035" w:type="dxa"/>
            <w:gridSpan w:val="2"/>
            <w:tcBorders>
              <w:bottom w:val="single" w:sz="4" w:space="0" w:color="auto"/>
            </w:tcBorders>
            <w:vAlign w:val="center"/>
          </w:tcPr>
          <w:p w:rsidR="003D364F" w:rsidRPr="00B87EF2" w:rsidRDefault="003D364F" w:rsidP="003D364F">
            <w:pPr>
              <w:jc w:val="center"/>
              <w:rPr>
                <w:sz w:val="24"/>
                <w:szCs w:val="24"/>
              </w:rPr>
            </w:pPr>
            <w:r w:rsidRPr="00B87EF2">
              <w:rPr>
                <w:sz w:val="24"/>
                <w:szCs w:val="24"/>
              </w:rPr>
              <w:t>ЦЗ</w:t>
            </w:r>
          </w:p>
        </w:tc>
      </w:tr>
      <w:tr w:rsidR="003D364F" w:rsidRPr="00B87EF2" w:rsidTr="00292D19">
        <w:tc>
          <w:tcPr>
            <w:tcW w:w="517" w:type="dxa"/>
          </w:tcPr>
          <w:p w:rsidR="003D364F" w:rsidRPr="00B87EF2" w:rsidRDefault="00316FF1" w:rsidP="003D364F">
            <w:pPr>
              <w:pStyle w:val="a3"/>
            </w:pPr>
            <w:r>
              <w:t>51</w:t>
            </w:r>
          </w:p>
        </w:tc>
        <w:tc>
          <w:tcPr>
            <w:tcW w:w="5711" w:type="dxa"/>
            <w:gridSpan w:val="6"/>
            <w:vAlign w:val="center"/>
          </w:tcPr>
          <w:p w:rsidR="003D364F" w:rsidRPr="00B87EF2" w:rsidRDefault="003D364F" w:rsidP="003D364F">
            <w:pPr>
              <w:pStyle w:val="a3"/>
              <w:jc w:val="both"/>
            </w:pPr>
            <w:r w:rsidRPr="00B87EF2">
              <w:t>Работа консультационных пунктов «Выбирай профессию грамотно», «Куда пойти учиться?» для подрос</w:t>
            </w:r>
            <w:r w:rsidR="00C54F75">
              <w:t>тков из летних трудовых отрядов</w:t>
            </w:r>
          </w:p>
        </w:tc>
        <w:tc>
          <w:tcPr>
            <w:tcW w:w="1699" w:type="dxa"/>
            <w:vAlign w:val="center"/>
          </w:tcPr>
          <w:p w:rsidR="003D364F" w:rsidRPr="00B87EF2" w:rsidRDefault="003D364F" w:rsidP="003D364F">
            <w:pPr>
              <w:jc w:val="center"/>
              <w:rPr>
                <w:sz w:val="24"/>
                <w:szCs w:val="24"/>
              </w:rPr>
            </w:pPr>
            <w:r w:rsidRPr="00B87EF2">
              <w:rPr>
                <w:sz w:val="24"/>
                <w:szCs w:val="24"/>
              </w:rPr>
              <w:t>постоянно</w:t>
            </w:r>
          </w:p>
        </w:tc>
        <w:tc>
          <w:tcPr>
            <w:tcW w:w="2035" w:type="dxa"/>
            <w:gridSpan w:val="2"/>
            <w:tcBorders>
              <w:bottom w:val="single" w:sz="4" w:space="0" w:color="auto"/>
            </w:tcBorders>
            <w:vAlign w:val="center"/>
          </w:tcPr>
          <w:p w:rsidR="003D364F" w:rsidRPr="00B87EF2" w:rsidRDefault="003D364F" w:rsidP="003D364F">
            <w:pPr>
              <w:jc w:val="center"/>
              <w:rPr>
                <w:sz w:val="24"/>
                <w:szCs w:val="24"/>
              </w:rPr>
            </w:pPr>
            <w:r w:rsidRPr="00B87EF2">
              <w:rPr>
                <w:sz w:val="24"/>
                <w:szCs w:val="24"/>
              </w:rPr>
              <w:t>ЦЗ</w:t>
            </w:r>
          </w:p>
        </w:tc>
      </w:tr>
      <w:tr w:rsidR="003D364F" w:rsidRPr="00B87EF2" w:rsidTr="00292D19">
        <w:tc>
          <w:tcPr>
            <w:tcW w:w="517" w:type="dxa"/>
          </w:tcPr>
          <w:p w:rsidR="003D364F" w:rsidRPr="00B87EF2" w:rsidRDefault="00316FF1" w:rsidP="003D364F">
            <w:pPr>
              <w:pStyle w:val="a3"/>
            </w:pPr>
            <w:r>
              <w:t>52</w:t>
            </w:r>
          </w:p>
        </w:tc>
        <w:tc>
          <w:tcPr>
            <w:tcW w:w="5711" w:type="dxa"/>
            <w:gridSpan w:val="6"/>
            <w:vAlign w:val="center"/>
          </w:tcPr>
          <w:p w:rsidR="003D364F" w:rsidRPr="00B87EF2" w:rsidRDefault="003D364F" w:rsidP="003D364F">
            <w:pPr>
              <w:pStyle w:val="a3"/>
              <w:jc w:val="both"/>
            </w:pPr>
            <w:r w:rsidRPr="00B87EF2">
              <w:t>Консультационный пункт «Цифровые платформы службы з</w:t>
            </w:r>
            <w:r w:rsidR="00C54F75">
              <w:t>анятости для учащейся молодежи»</w:t>
            </w:r>
          </w:p>
        </w:tc>
        <w:tc>
          <w:tcPr>
            <w:tcW w:w="1699" w:type="dxa"/>
            <w:vAlign w:val="center"/>
          </w:tcPr>
          <w:p w:rsidR="003D364F" w:rsidRPr="00B87EF2" w:rsidRDefault="003D364F" w:rsidP="003D364F">
            <w:pPr>
              <w:jc w:val="center"/>
              <w:rPr>
                <w:sz w:val="24"/>
                <w:szCs w:val="24"/>
              </w:rPr>
            </w:pPr>
            <w:r w:rsidRPr="00B87EF2">
              <w:rPr>
                <w:sz w:val="24"/>
                <w:szCs w:val="24"/>
              </w:rPr>
              <w:t>постоянно</w:t>
            </w:r>
          </w:p>
        </w:tc>
        <w:tc>
          <w:tcPr>
            <w:tcW w:w="2035" w:type="dxa"/>
            <w:gridSpan w:val="2"/>
            <w:tcBorders>
              <w:bottom w:val="single" w:sz="4" w:space="0" w:color="auto"/>
            </w:tcBorders>
            <w:vAlign w:val="center"/>
          </w:tcPr>
          <w:p w:rsidR="003D364F" w:rsidRPr="00B87EF2" w:rsidRDefault="003D364F" w:rsidP="003D364F">
            <w:pPr>
              <w:jc w:val="center"/>
              <w:rPr>
                <w:sz w:val="24"/>
                <w:szCs w:val="24"/>
              </w:rPr>
            </w:pPr>
            <w:r w:rsidRPr="00B87EF2">
              <w:rPr>
                <w:sz w:val="24"/>
                <w:szCs w:val="24"/>
              </w:rPr>
              <w:t>ЦЗ</w:t>
            </w:r>
          </w:p>
        </w:tc>
      </w:tr>
      <w:tr w:rsidR="003D364F" w:rsidRPr="00B87EF2" w:rsidTr="00292D19">
        <w:tc>
          <w:tcPr>
            <w:tcW w:w="517" w:type="dxa"/>
          </w:tcPr>
          <w:p w:rsidR="003D364F" w:rsidRPr="00B87EF2" w:rsidRDefault="00316FF1" w:rsidP="003D364F">
            <w:pPr>
              <w:pStyle w:val="a3"/>
            </w:pPr>
            <w:r>
              <w:t>53</w:t>
            </w:r>
          </w:p>
        </w:tc>
        <w:tc>
          <w:tcPr>
            <w:tcW w:w="5711" w:type="dxa"/>
            <w:gridSpan w:val="6"/>
            <w:vAlign w:val="center"/>
          </w:tcPr>
          <w:p w:rsidR="003D364F" w:rsidRPr="00B87EF2" w:rsidRDefault="003D364F" w:rsidP="003D364F">
            <w:pPr>
              <w:pStyle w:val="a3"/>
              <w:jc w:val="both"/>
            </w:pPr>
            <w:r w:rsidRPr="00B87EF2">
              <w:t xml:space="preserve">В рамках киноклуба «Кем быть» демонстрация </w:t>
            </w:r>
            <w:proofErr w:type="spellStart"/>
            <w:r w:rsidRPr="00B87EF2">
              <w:t>профориентационных</w:t>
            </w:r>
            <w:proofErr w:type="spellEnd"/>
            <w:r w:rsidRPr="00B87EF2">
              <w:t xml:space="preserve"> фильмов «Обзор профессий будущего. Как и какую профессию выбирать» и «В</w:t>
            </w:r>
            <w:r w:rsidR="00C54F75">
              <w:t>ыбор профессии - выбор судьбы»</w:t>
            </w:r>
          </w:p>
        </w:tc>
        <w:tc>
          <w:tcPr>
            <w:tcW w:w="1699" w:type="dxa"/>
            <w:vAlign w:val="center"/>
          </w:tcPr>
          <w:p w:rsidR="003D364F" w:rsidRPr="00B87EF2" w:rsidRDefault="003D364F" w:rsidP="003D364F">
            <w:pPr>
              <w:pStyle w:val="a3"/>
              <w:jc w:val="center"/>
            </w:pPr>
            <w:r w:rsidRPr="00B87EF2">
              <w:t>июль</w:t>
            </w:r>
          </w:p>
        </w:tc>
        <w:tc>
          <w:tcPr>
            <w:tcW w:w="2035" w:type="dxa"/>
            <w:gridSpan w:val="2"/>
            <w:tcBorders>
              <w:bottom w:val="single" w:sz="4" w:space="0" w:color="auto"/>
            </w:tcBorders>
            <w:vAlign w:val="center"/>
          </w:tcPr>
          <w:p w:rsidR="003D364F" w:rsidRPr="00B87EF2" w:rsidRDefault="003D364F" w:rsidP="003D364F">
            <w:pPr>
              <w:jc w:val="center"/>
              <w:rPr>
                <w:sz w:val="24"/>
                <w:szCs w:val="24"/>
              </w:rPr>
            </w:pPr>
            <w:r w:rsidRPr="00B87EF2">
              <w:rPr>
                <w:sz w:val="24"/>
                <w:szCs w:val="24"/>
              </w:rPr>
              <w:t>ЦЗ</w:t>
            </w:r>
          </w:p>
        </w:tc>
      </w:tr>
      <w:tr w:rsidR="003D364F" w:rsidRPr="00B87EF2" w:rsidTr="00292D19">
        <w:tc>
          <w:tcPr>
            <w:tcW w:w="517" w:type="dxa"/>
          </w:tcPr>
          <w:p w:rsidR="003D364F" w:rsidRPr="00B87EF2" w:rsidRDefault="00316FF1" w:rsidP="003D364F">
            <w:pPr>
              <w:pStyle w:val="a3"/>
            </w:pPr>
            <w:r>
              <w:t>54</w:t>
            </w:r>
          </w:p>
        </w:tc>
        <w:tc>
          <w:tcPr>
            <w:tcW w:w="5711" w:type="dxa"/>
            <w:gridSpan w:val="6"/>
            <w:vAlign w:val="center"/>
          </w:tcPr>
          <w:p w:rsidR="003D364F" w:rsidRPr="00B87EF2" w:rsidRDefault="003D364F" w:rsidP="003D364F">
            <w:pPr>
              <w:pStyle w:val="a3"/>
              <w:jc w:val="both"/>
            </w:pPr>
            <w:r w:rsidRPr="00B87EF2">
              <w:t xml:space="preserve">Организация встреч в клубе «Радуга» с подростками, временно работающими в период каникул. Проведение игровых программ по профессиям. </w:t>
            </w:r>
          </w:p>
        </w:tc>
        <w:tc>
          <w:tcPr>
            <w:tcW w:w="1699" w:type="dxa"/>
            <w:vAlign w:val="center"/>
          </w:tcPr>
          <w:p w:rsidR="003D364F" w:rsidRPr="00B87EF2" w:rsidRDefault="003D364F" w:rsidP="003D364F">
            <w:pPr>
              <w:pStyle w:val="a3"/>
              <w:jc w:val="center"/>
            </w:pPr>
            <w:r w:rsidRPr="00B87EF2">
              <w:t>июль</w:t>
            </w:r>
          </w:p>
        </w:tc>
        <w:tc>
          <w:tcPr>
            <w:tcW w:w="2035" w:type="dxa"/>
            <w:gridSpan w:val="2"/>
            <w:tcBorders>
              <w:bottom w:val="single" w:sz="4" w:space="0" w:color="auto"/>
            </w:tcBorders>
            <w:vAlign w:val="center"/>
          </w:tcPr>
          <w:p w:rsidR="003D364F" w:rsidRPr="00B87EF2" w:rsidRDefault="003D364F" w:rsidP="003D364F">
            <w:pPr>
              <w:jc w:val="center"/>
              <w:rPr>
                <w:sz w:val="24"/>
                <w:szCs w:val="24"/>
              </w:rPr>
            </w:pPr>
            <w:r w:rsidRPr="00B87EF2">
              <w:rPr>
                <w:sz w:val="24"/>
                <w:szCs w:val="24"/>
              </w:rPr>
              <w:t>ЦЗ</w:t>
            </w:r>
          </w:p>
        </w:tc>
      </w:tr>
      <w:tr w:rsidR="003D364F" w:rsidRPr="00B87EF2" w:rsidTr="00292D19">
        <w:tc>
          <w:tcPr>
            <w:tcW w:w="517" w:type="dxa"/>
          </w:tcPr>
          <w:p w:rsidR="003D364F" w:rsidRPr="00B87EF2" w:rsidRDefault="00316FF1" w:rsidP="003D364F">
            <w:pPr>
              <w:pStyle w:val="a3"/>
            </w:pPr>
            <w:r>
              <w:t>55</w:t>
            </w:r>
          </w:p>
        </w:tc>
        <w:tc>
          <w:tcPr>
            <w:tcW w:w="5711" w:type="dxa"/>
            <w:gridSpan w:val="6"/>
            <w:vAlign w:val="center"/>
          </w:tcPr>
          <w:p w:rsidR="003D364F" w:rsidRPr="00B87EF2" w:rsidRDefault="003D364F" w:rsidP="003D364F">
            <w:pPr>
              <w:pStyle w:val="a3"/>
              <w:jc w:val="both"/>
            </w:pPr>
            <w:proofErr w:type="spellStart"/>
            <w:r w:rsidRPr="00B87EF2">
              <w:t>Профориентационная</w:t>
            </w:r>
            <w:proofErr w:type="spellEnd"/>
            <w:r w:rsidRPr="00B87EF2">
              <w:t xml:space="preserve"> викторина «Угадай профессию» для подростков из летних трудовых отрядов</w:t>
            </w:r>
          </w:p>
        </w:tc>
        <w:tc>
          <w:tcPr>
            <w:tcW w:w="1699" w:type="dxa"/>
            <w:vAlign w:val="center"/>
          </w:tcPr>
          <w:p w:rsidR="003D364F" w:rsidRPr="00B87EF2" w:rsidRDefault="003D364F" w:rsidP="003D364F">
            <w:pPr>
              <w:pStyle w:val="a3"/>
              <w:jc w:val="center"/>
            </w:pPr>
            <w:r w:rsidRPr="00B87EF2">
              <w:t>август</w:t>
            </w:r>
          </w:p>
        </w:tc>
        <w:tc>
          <w:tcPr>
            <w:tcW w:w="2035" w:type="dxa"/>
            <w:gridSpan w:val="2"/>
            <w:tcBorders>
              <w:bottom w:val="single" w:sz="4" w:space="0" w:color="auto"/>
            </w:tcBorders>
            <w:vAlign w:val="center"/>
          </w:tcPr>
          <w:p w:rsidR="003D364F" w:rsidRPr="00B87EF2" w:rsidRDefault="003D364F" w:rsidP="003D364F">
            <w:pPr>
              <w:jc w:val="center"/>
              <w:rPr>
                <w:sz w:val="24"/>
                <w:szCs w:val="24"/>
              </w:rPr>
            </w:pPr>
            <w:r w:rsidRPr="00B87EF2">
              <w:rPr>
                <w:sz w:val="24"/>
                <w:szCs w:val="24"/>
              </w:rPr>
              <w:t>ЦЗ</w:t>
            </w:r>
          </w:p>
        </w:tc>
      </w:tr>
      <w:tr w:rsidR="003D364F" w:rsidRPr="00B87EF2" w:rsidTr="00292D19">
        <w:tc>
          <w:tcPr>
            <w:tcW w:w="517" w:type="dxa"/>
          </w:tcPr>
          <w:p w:rsidR="003D364F" w:rsidRPr="00B87EF2" w:rsidRDefault="00316FF1" w:rsidP="003D364F">
            <w:pPr>
              <w:pStyle w:val="a3"/>
            </w:pPr>
            <w:r>
              <w:t>56</w:t>
            </w:r>
          </w:p>
        </w:tc>
        <w:tc>
          <w:tcPr>
            <w:tcW w:w="5711" w:type="dxa"/>
            <w:gridSpan w:val="6"/>
            <w:vAlign w:val="center"/>
          </w:tcPr>
          <w:p w:rsidR="003D364F" w:rsidRPr="00B87EF2" w:rsidRDefault="003D364F" w:rsidP="003D364F">
            <w:pPr>
              <w:pStyle w:val="a3"/>
              <w:jc w:val="both"/>
            </w:pPr>
            <w:r w:rsidRPr="00B87EF2">
              <w:t xml:space="preserve">Проведение </w:t>
            </w:r>
            <w:proofErr w:type="spellStart"/>
            <w:r w:rsidRPr="00B87EF2">
              <w:t>профориентационного</w:t>
            </w:r>
            <w:proofErr w:type="spellEnd"/>
            <w:r w:rsidRPr="00B87EF2">
              <w:t xml:space="preserve"> тестирования для определения профессиональных интересов и склонностей учащих</w:t>
            </w:r>
            <w:r w:rsidR="00C54F75">
              <w:t>ся старших классов</w:t>
            </w:r>
          </w:p>
        </w:tc>
        <w:tc>
          <w:tcPr>
            <w:tcW w:w="1699" w:type="dxa"/>
            <w:vAlign w:val="center"/>
          </w:tcPr>
          <w:p w:rsidR="003D364F" w:rsidRPr="00B87EF2" w:rsidRDefault="003D364F" w:rsidP="003D364F">
            <w:pPr>
              <w:pStyle w:val="a3"/>
              <w:jc w:val="center"/>
            </w:pPr>
            <w:r w:rsidRPr="00B87EF2">
              <w:t>сентябрь</w:t>
            </w:r>
          </w:p>
        </w:tc>
        <w:tc>
          <w:tcPr>
            <w:tcW w:w="2035" w:type="dxa"/>
            <w:gridSpan w:val="2"/>
            <w:tcBorders>
              <w:bottom w:val="single" w:sz="4" w:space="0" w:color="auto"/>
            </w:tcBorders>
            <w:vAlign w:val="center"/>
          </w:tcPr>
          <w:p w:rsidR="003D364F" w:rsidRPr="00B87EF2" w:rsidRDefault="003D364F" w:rsidP="003D364F">
            <w:pPr>
              <w:jc w:val="center"/>
              <w:rPr>
                <w:sz w:val="24"/>
                <w:szCs w:val="24"/>
              </w:rPr>
            </w:pPr>
            <w:r w:rsidRPr="00B87EF2">
              <w:rPr>
                <w:sz w:val="24"/>
                <w:szCs w:val="24"/>
              </w:rPr>
              <w:t>ЦЗ</w:t>
            </w:r>
          </w:p>
        </w:tc>
      </w:tr>
      <w:tr w:rsidR="003D364F" w:rsidRPr="00B87EF2" w:rsidTr="00292D19">
        <w:tc>
          <w:tcPr>
            <w:tcW w:w="517" w:type="dxa"/>
          </w:tcPr>
          <w:p w:rsidR="003D364F" w:rsidRPr="00B87EF2" w:rsidRDefault="00316FF1" w:rsidP="003D364F">
            <w:pPr>
              <w:pStyle w:val="a3"/>
            </w:pPr>
            <w:r>
              <w:t>57</w:t>
            </w:r>
          </w:p>
        </w:tc>
        <w:tc>
          <w:tcPr>
            <w:tcW w:w="5711" w:type="dxa"/>
            <w:gridSpan w:val="6"/>
            <w:vAlign w:val="center"/>
          </w:tcPr>
          <w:p w:rsidR="003D364F" w:rsidRPr="00B87EF2" w:rsidRDefault="003D364F" w:rsidP="003D364F">
            <w:pPr>
              <w:pStyle w:val="a3"/>
              <w:jc w:val="both"/>
            </w:pPr>
            <w:r w:rsidRPr="00B87EF2">
              <w:t xml:space="preserve">Проведение </w:t>
            </w:r>
            <w:proofErr w:type="spellStart"/>
            <w:r w:rsidRPr="00B87EF2">
              <w:t>профориентационного</w:t>
            </w:r>
            <w:proofErr w:type="spellEnd"/>
            <w:r w:rsidRPr="00B87EF2">
              <w:t xml:space="preserve"> урока «Как и какую профессию выби</w:t>
            </w:r>
            <w:r w:rsidR="00C54F75">
              <w:t>рать?» для учащихся 8-9 классов</w:t>
            </w:r>
          </w:p>
        </w:tc>
        <w:tc>
          <w:tcPr>
            <w:tcW w:w="1699" w:type="dxa"/>
            <w:vAlign w:val="center"/>
          </w:tcPr>
          <w:p w:rsidR="003D364F" w:rsidRPr="00B87EF2" w:rsidRDefault="003D364F" w:rsidP="003D364F">
            <w:pPr>
              <w:pStyle w:val="a3"/>
              <w:jc w:val="center"/>
            </w:pPr>
            <w:r w:rsidRPr="00B87EF2">
              <w:t>сентябрь</w:t>
            </w:r>
          </w:p>
        </w:tc>
        <w:tc>
          <w:tcPr>
            <w:tcW w:w="2035" w:type="dxa"/>
            <w:gridSpan w:val="2"/>
            <w:tcBorders>
              <w:bottom w:val="single" w:sz="4" w:space="0" w:color="auto"/>
            </w:tcBorders>
            <w:vAlign w:val="center"/>
          </w:tcPr>
          <w:p w:rsidR="003D364F" w:rsidRPr="00B87EF2" w:rsidRDefault="003D364F" w:rsidP="003D364F">
            <w:pPr>
              <w:jc w:val="center"/>
              <w:rPr>
                <w:sz w:val="24"/>
                <w:szCs w:val="24"/>
              </w:rPr>
            </w:pPr>
            <w:r w:rsidRPr="00B87EF2">
              <w:rPr>
                <w:sz w:val="24"/>
                <w:szCs w:val="24"/>
              </w:rPr>
              <w:t>ЦЗ</w:t>
            </w:r>
          </w:p>
        </w:tc>
      </w:tr>
      <w:tr w:rsidR="00B87EF2" w:rsidRPr="00B87EF2" w:rsidTr="002C29BD">
        <w:tc>
          <w:tcPr>
            <w:tcW w:w="517" w:type="dxa"/>
          </w:tcPr>
          <w:p w:rsidR="003D364F" w:rsidRPr="00B87EF2" w:rsidRDefault="00316FF1" w:rsidP="003D364F">
            <w:pPr>
              <w:pStyle w:val="a3"/>
            </w:pPr>
            <w:r>
              <w:t>58</w:t>
            </w:r>
          </w:p>
        </w:tc>
        <w:tc>
          <w:tcPr>
            <w:tcW w:w="5711" w:type="dxa"/>
            <w:gridSpan w:val="6"/>
          </w:tcPr>
          <w:p w:rsidR="003D364F" w:rsidRPr="00C54F75" w:rsidRDefault="003D364F" w:rsidP="003D364F">
            <w:pPr>
              <w:tabs>
                <w:tab w:val="left" w:pos="318"/>
              </w:tabs>
              <w:jc w:val="both"/>
              <w:rPr>
                <w:rFonts w:eastAsiaTheme="minorEastAsia"/>
                <w:sz w:val="24"/>
                <w:szCs w:val="24"/>
              </w:rPr>
            </w:pPr>
            <w:r w:rsidRPr="00C54F75">
              <w:rPr>
                <w:rFonts w:eastAsiaTheme="minorEastAsia"/>
                <w:sz w:val="24"/>
                <w:szCs w:val="24"/>
              </w:rPr>
              <w:t>Организация летнего отдыха и занятости подростков, состоящих на различных видах учета.</w:t>
            </w:r>
          </w:p>
          <w:p w:rsidR="003D364F" w:rsidRPr="00C54F75" w:rsidRDefault="003D364F" w:rsidP="00C54F75">
            <w:pPr>
              <w:tabs>
                <w:tab w:val="left" w:pos="318"/>
              </w:tabs>
              <w:jc w:val="both"/>
              <w:rPr>
                <w:rFonts w:eastAsiaTheme="minorEastAsia"/>
                <w:sz w:val="24"/>
                <w:szCs w:val="24"/>
              </w:rPr>
            </w:pPr>
            <w:r w:rsidRPr="00C54F75">
              <w:rPr>
                <w:rFonts w:eastAsiaTheme="minorEastAsia"/>
                <w:sz w:val="24"/>
                <w:szCs w:val="24"/>
              </w:rPr>
              <w:t>Вовлечение  их в секции, кружки, объединения дополнительного образования, в общественно значимые мероприятия, в том числе волонтерскую</w:t>
            </w:r>
            <w:r w:rsidR="00C54F75">
              <w:rPr>
                <w:rFonts w:eastAsiaTheme="minorEastAsia"/>
                <w:sz w:val="24"/>
                <w:szCs w:val="24"/>
              </w:rPr>
              <w:t xml:space="preserve"> и добровольческую деятельность</w:t>
            </w:r>
          </w:p>
        </w:tc>
        <w:tc>
          <w:tcPr>
            <w:tcW w:w="1699" w:type="dxa"/>
          </w:tcPr>
          <w:p w:rsidR="003D364F" w:rsidRPr="00C54F75" w:rsidRDefault="003D364F" w:rsidP="003D364F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C54F75">
              <w:rPr>
                <w:rFonts w:eastAsiaTheme="minorEastAsia"/>
                <w:sz w:val="24"/>
                <w:szCs w:val="24"/>
              </w:rPr>
              <w:t>в течение всего периода</w:t>
            </w:r>
          </w:p>
          <w:p w:rsidR="003D364F" w:rsidRPr="00C54F75" w:rsidRDefault="003D364F" w:rsidP="003D364F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3D364F" w:rsidRPr="00C54F75" w:rsidRDefault="003D364F" w:rsidP="003D364F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0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364F" w:rsidRPr="00C54F75" w:rsidRDefault="003D364F" w:rsidP="003D364F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C54F75">
              <w:rPr>
                <w:rFonts w:eastAsiaTheme="minorEastAsia"/>
                <w:sz w:val="24"/>
                <w:szCs w:val="24"/>
              </w:rPr>
              <w:t>ЦРКМПС</w:t>
            </w:r>
          </w:p>
          <w:p w:rsidR="003D364F" w:rsidRPr="00C54F75" w:rsidRDefault="003D364F" w:rsidP="003D364F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C54F75">
              <w:rPr>
                <w:rFonts w:eastAsiaTheme="minorEastAsia"/>
                <w:sz w:val="24"/>
                <w:szCs w:val="24"/>
              </w:rPr>
              <w:t>ОО</w:t>
            </w:r>
          </w:p>
          <w:p w:rsidR="003D364F" w:rsidRPr="00C54F75" w:rsidRDefault="003D364F" w:rsidP="003D364F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C54F75">
              <w:rPr>
                <w:rFonts w:eastAsiaTheme="minorEastAsia"/>
                <w:sz w:val="24"/>
                <w:szCs w:val="24"/>
              </w:rPr>
              <w:t>СРЦН</w:t>
            </w:r>
          </w:p>
          <w:p w:rsidR="003D364F" w:rsidRPr="00C54F75" w:rsidRDefault="003D364F" w:rsidP="003D364F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C54F75" w:rsidRPr="00B87EF2" w:rsidTr="002C29BD">
        <w:tc>
          <w:tcPr>
            <w:tcW w:w="517" w:type="dxa"/>
          </w:tcPr>
          <w:p w:rsidR="00C54F75" w:rsidRPr="00B87EF2" w:rsidRDefault="00316FF1" w:rsidP="00C54F75">
            <w:pPr>
              <w:pStyle w:val="a3"/>
            </w:pPr>
            <w:r>
              <w:t>59</w:t>
            </w:r>
          </w:p>
        </w:tc>
        <w:tc>
          <w:tcPr>
            <w:tcW w:w="5711" w:type="dxa"/>
            <w:gridSpan w:val="6"/>
          </w:tcPr>
          <w:p w:rsidR="00C54F75" w:rsidRPr="00B87EF2" w:rsidRDefault="00C54F75" w:rsidP="00C54F75">
            <w:pPr>
              <w:pStyle w:val="a3"/>
              <w:jc w:val="both"/>
            </w:pPr>
            <w:r w:rsidRPr="00B87EF2">
              <w:t xml:space="preserve">Культурно – досуговое  обслуживание, лагерей с дневным пребыванием, в том числе  организация работы передвижных библиотек (стационарное и </w:t>
            </w:r>
            <w:proofErr w:type="spellStart"/>
            <w:r w:rsidRPr="00B87EF2">
              <w:t>внестационарное</w:t>
            </w:r>
            <w:proofErr w:type="spellEnd"/>
            <w:r w:rsidRPr="00B87EF2">
              <w:t>)</w:t>
            </w:r>
          </w:p>
        </w:tc>
        <w:tc>
          <w:tcPr>
            <w:tcW w:w="1699" w:type="dxa"/>
          </w:tcPr>
          <w:p w:rsidR="00C54F75" w:rsidRPr="00B87EF2" w:rsidRDefault="00C54F75" w:rsidP="00C54F75">
            <w:pPr>
              <w:pStyle w:val="a3"/>
              <w:jc w:val="center"/>
            </w:pPr>
            <w:r w:rsidRPr="00B87EF2">
              <w:t>в течение  периода работы ЛДП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54F75" w:rsidRPr="00B87EF2" w:rsidRDefault="00C54F75" w:rsidP="00C54F75">
            <w:pPr>
              <w:pStyle w:val="a3"/>
              <w:jc w:val="center"/>
            </w:pPr>
            <w:r w:rsidRPr="00B87EF2">
              <w:t>ЦРКМПС</w:t>
            </w:r>
          </w:p>
          <w:p w:rsidR="00C54F75" w:rsidRPr="00B87EF2" w:rsidRDefault="00C54F75" w:rsidP="00C54F75">
            <w:pPr>
              <w:pStyle w:val="a3"/>
              <w:jc w:val="center"/>
            </w:pPr>
            <w:r w:rsidRPr="00B87EF2">
              <w:t>КДУ</w:t>
            </w:r>
          </w:p>
          <w:p w:rsidR="00C54F75" w:rsidRPr="00B87EF2" w:rsidRDefault="00C54F75" w:rsidP="00C54F75">
            <w:pPr>
              <w:pStyle w:val="a3"/>
              <w:jc w:val="center"/>
            </w:pPr>
            <w:r w:rsidRPr="00B87EF2">
              <w:t>ЦБС</w:t>
            </w:r>
          </w:p>
        </w:tc>
      </w:tr>
      <w:tr w:rsidR="00C54F75" w:rsidRPr="00B87EF2" w:rsidTr="002C29BD">
        <w:tc>
          <w:tcPr>
            <w:tcW w:w="517" w:type="dxa"/>
          </w:tcPr>
          <w:p w:rsidR="00C54F75" w:rsidRPr="00B87EF2" w:rsidRDefault="00316FF1" w:rsidP="00C54F75">
            <w:pPr>
              <w:pStyle w:val="a3"/>
            </w:pPr>
            <w:r>
              <w:t>60</w:t>
            </w:r>
          </w:p>
        </w:tc>
        <w:tc>
          <w:tcPr>
            <w:tcW w:w="5711" w:type="dxa"/>
            <w:gridSpan w:val="6"/>
          </w:tcPr>
          <w:p w:rsidR="00C54F75" w:rsidRPr="00B87EF2" w:rsidRDefault="00C54F75" w:rsidP="00C54F75">
            <w:pPr>
              <w:jc w:val="both"/>
              <w:rPr>
                <w:sz w:val="24"/>
                <w:szCs w:val="24"/>
              </w:rPr>
            </w:pPr>
            <w:r w:rsidRPr="00B87EF2">
              <w:rPr>
                <w:sz w:val="24"/>
                <w:szCs w:val="24"/>
              </w:rPr>
              <w:t>Организация библиотечного обслуживания детей и подростков в рамках локальной  программы «Солнышко в ладон</w:t>
            </w:r>
            <w:r>
              <w:rPr>
                <w:sz w:val="24"/>
                <w:szCs w:val="24"/>
              </w:rPr>
              <w:t>ях»</w:t>
            </w:r>
          </w:p>
        </w:tc>
        <w:tc>
          <w:tcPr>
            <w:tcW w:w="1699" w:type="dxa"/>
          </w:tcPr>
          <w:p w:rsidR="00C54F75" w:rsidRPr="00B87EF2" w:rsidRDefault="00C54F75" w:rsidP="00C54F75">
            <w:pPr>
              <w:jc w:val="center"/>
              <w:rPr>
                <w:sz w:val="24"/>
                <w:szCs w:val="24"/>
              </w:rPr>
            </w:pPr>
            <w:r w:rsidRPr="00B87EF2"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54F75" w:rsidRPr="00B87EF2" w:rsidRDefault="00C54F75" w:rsidP="00C54F75">
            <w:pPr>
              <w:jc w:val="center"/>
              <w:rPr>
                <w:sz w:val="24"/>
                <w:szCs w:val="24"/>
              </w:rPr>
            </w:pPr>
            <w:r w:rsidRPr="00B87EF2">
              <w:rPr>
                <w:sz w:val="24"/>
                <w:szCs w:val="24"/>
              </w:rPr>
              <w:t>ЦРКМПС</w:t>
            </w:r>
          </w:p>
          <w:p w:rsidR="00C54F75" w:rsidRPr="00B87EF2" w:rsidRDefault="00C54F75" w:rsidP="00C54F75">
            <w:pPr>
              <w:jc w:val="center"/>
              <w:rPr>
                <w:sz w:val="24"/>
                <w:szCs w:val="24"/>
              </w:rPr>
            </w:pPr>
          </w:p>
        </w:tc>
      </w:tr>
      <w:tr w:rsidR="00C54F75" w:rsidRPr="00B87EF2" w:rsidTr="00807EB1">
        <w:tc>
          <w:tcPr>
            <w:tcW w:w="517" w:type="dxa"/>
          </w:tcPr>
          <w:p w:rsidR="00C54F75" w:rsidRPr="00B87EF2" w:rsidRDefault="00C54F75" w:rsidP="00C54F75">
            <w:pPr>
              <w:pStyle w:val="a3"/>
            </w:pPr>
            <w:r>
              <w:lastRenderedPageBreak/>
              <w:t>1</w:t>
            </w:r>
          </w:p>
        </w:tc>
        <w:tc>
          <w:tcPr>
            <w:tcW w:w="5711" w:type="dxa"/>
            <w:gridSpan w:val="6"/>
            <w:vAlign w:val="center"/>
          </w:tcPr>
          <w:p w:rsidR="00C54F75" w:rsidRPr="00B87EF2" w:rsidRDefault="00C54F75" w:rsidP="00C54F75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699" w:type="dxa"/>
          </w:tcPr>
          <w:p w:rsidR="00C54F75" w:rsidRPr="00B87EF2" w:rsidRDefault="00C54F75" w:rsidP="00C54F75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54F75" w:rsidRPr="00B87EF2" w:rsidRDefault="00C54F75" w:rsidP="00C54F75">
            <w:pPr>
              <w:pStyle w:val="a3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</w:t>
            </w:r>
          </w:p>
        </w:tc>
      </w:tr>
      <w:tr w:rsidR="00C54F75" w:rsidRPr="00B87EF2" w:rsidTr="00807EB1">
        <w:tc>
          <w:tcPr>
            <w:tcW w:w="517" w:type="dxa"/>
          </w:tcPr>
          <w:p w:rsidR="00C54F75" w:rsidRPr="00B87EF2" w:rsidRDefault="00316FF1" w:rsidP="00C54F75">
            <w:pPr>
              <w:pStyle w:val="a3"/>
            </w:pPr>
            <w:r>
              <w:t>61</w:t>
            </w:r>
          </w:p>
        </w:tc>
        <w:tc>
          <w:tcPr>
            <w:tcW w:w="5711" w:type="dxa"/>
            <w:gridSpan w:val="6"/>
            <w:vAlign w:val="center"/>
          </w:tcPr>
          <w:p w:rsidR="00C54F75" w:rsidRPr="00B87EF2" w:rsidRDefault="00C54F75" w:rsidP="00C54F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87EF2">
              <w:rPr>
                <w:sz w:val="24"/>
                <w:szCs w:val="24"/>
              </w:rPr>
              <w:t xml:space="preserve">Реализация мер, направленных на пропаганду ценностей семьи, ответственного </w:t>
            </w:r>
            <w:proofErr w:type="spellStart"/>
            <w:r w:rsidRPr="00B87EF2">
              <w:rPr>
                <w:sz w:val="24"/>
                <w:szCs w:val="24"/>
              </w:rPr>
              <w:t>родительства</w:t>
            </w:r>
            <w:proofErr w:type="spellEnd"/>
            <w:r w:rsidRPr="00B87EF2">
              <w:rPr>
                <w:sz w:val="24"/>
                <w:szCs w:val="24"/>
              </w:rPr>
              <w:t>, защиту детства:</w:t>
            </w:r>
          </w:p>
          <w:p w:rsidR="00C54F75" w:rsidRPr="00B87EF2" w:rsidRDefault="00C54F75" w:rsidP="00C54F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87EF2">
              <w:rPr>
                <w:sz w:val="24"/>
                <w:szCs w:val="24"/>
              </w:rPr>
              <w:t xml:space="preserve">- проведение социально значимых мероприятий: День защиты детей, День семьи, любви и верности; </w:t>
            </w:r>
          </w:p>
          <w:p w:rsidR="00C54F75" w:rsidRPr="00B87EF2" w:rsidRDefault="00C54F75" w:rsidP="00C54F75">
            <w:pPr>
              <w:ind w:left="5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87EF2">
              <w:rPr>
                <w:rFonts w:eastAsia="Calibri"/>
                <w:sz w:val="24"/>
                <w:szCs w:val="24"/>
                <w:lang w:eastAsia="en-US"/>
              </w:rPr>
              <w:t>- участие в областных конкурсах: «Семья года</w:t>
            </w:r>
            <w:proofErr w:type="gramStart"/>
            <w:r w:rsidRPr="00B87EF2">
              <w:rPr>
                <w:rFonts w:eastAsia="Calibri"/>
                <w:sz w:val="24"/>
                <w:szCs w:val="24"/>
                <w:lang w:eastAsia="en-US"/>
              </w:rPr>
              <w:t>»,  «</w:t>
            </w:r>
            <w:proofErr w:type="gramEnd"/>
            <w:r w:rsidRPr="00B87EF2">
              <w:rPr>
                <w:rFonts w:eastAsia="Calibri"/>
                <w:sz w:val="24"/>
                <w:szCs w:val="24"/>
                <w:lang w:eastAsia="en-US"/>
              </w:rPr>
              <w:t>Мы все можем!»,  «</w:t>
            </w:r>
            <w:proofErr w:type="spellStart"/>
            <w:r w:rsidRPr="00B87EF2">
              <w:rPr>
                <w:rFonts w:eastAsia="Calibri"/>
                <w:sz w:val="24"/>
                <w:szCs w:val="24"/>
                <w:lang w:eastAsia="en-US"/>
              </w:rPr>
              <w:t>Паралимпийские</w:t>
            </w:r>
            <w:proofErr w:type="spellEnd"/>
            <w:r w:rsidRPr="00B87EF2">
              <w:rPr>
                <w:rFonts w:eastAsia="Calibri"/>
                <w:sz w:val="24"/>
                <w:szCs w:val="24"/>
                <w:lang w:eastAsia="en-US"/>
              </w:rPr>
              <w:t xml:space="preserve"> надежды». </w:t>
            </w:r>
          </w:p>
          <w:p w:rsidR="00C54F75" w:rsidRPr="00B87EF2" w:rsidRDefault="00C54F75" w:rsidP="00C54F75">
            <w:pPr>
              <w:ind w:left="50"/>
              <w:jc w:val="both"/>
              <w:rPr>
                <w:sz w:val="24"/>
                <w:szCs w:val="24"/>
              </w:rPr>
            </w:pPr>
            <w:r w:rsidRPr="00B87EF2">
              <w:rPr>
                <w:sz w:val="24"/>
                <w:szCs w:val="24"/>
              </w:rPr>
              <w:t xml:space="preserve">Проведение </w:t>
            </w:r>
            <w:r w:rsidRPr="00B87EF2">
              <w:rPr>
                <w:sz w:val="24"/>
                <w:szCs w:val="24"/>
                <w:lang w:val="en-US"/>
              </w:rPr>
              <w:t>I</w:t>
            </w:r>
            <w:r w:rsidRPr="00B87EF2">
              <w:rPr>
                <w:sz w:val="24"/>
                <w:szCs w:val="24"/>
              </w:rPr>
              <w:t xml:space="preserve"> этапа Областной ежегодной Спартакиады для детей и подростков, нуждающихся в особой защите государства «Город олимпийских надежд», проведение I этапа Областного ежегодного Фестиваля для  подростков, находящихся в трудной жизненной ситуации  «Патриоты России».</w:t>
            </w:r>
          </w:p>
        </w:tc>
        <w:tc>
          <w:tcPr>
            <w:tcW w:w="1699" w:type="dxa"/>
          </w:tcPr>
          <w:p w:rsidR="00C54F75" w:rsidRPr="00B87EF2" w:rsidRDefault="00C54F75" w:rsidP="00C54F75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:rsidR="00C54F75" w:rsidRPr="00B87EF2" w:rsidRDefault="00C54F75" w:rsidP="00C54F75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:rsidR="00C54F75" w:rsidRPr="00B87EF2" w:rsidRDefault="00C54F75" w:rsidP="00C54F75">
            <w:pPr>
              <w:pStyle w:val="a3"/>
              <w:jc w:val="center"/>
              <w:rPr>
                <w:bCs/>
                <w:iCs/>
              </w:rPr>
            </w:pPr>
            <w:r w:rsidRPr="00B87EF2">
              <w:rPr>
                <w:bCs/>
                <w:iCs/>
              </w:rPr>
              <w:t>июнь</w:t>
            </w:r>
          </w:p>
          <w:p w:rsidR="00C54F75" w:rsidRPr="00B87EF2" w:rsidRDefault="00C54F75" w:rsidP="00C54F75">
            <w:pPr>
              <w:pStyle w:val="a3"/>
              <w:jc w:val="center"/>
              <w:rPr>
                <w:bCs/>
                <w:iCs/>
              </w:rPr>
            </w:pPr>
            <w:r w:rsidRPr="00B87EF2">
              <w:rPr>
                <w:bCs/>
                <w:iCs/>
              </w:rPr>
              <w:t>июль</w:t>
            </w:r>
          </w:p>
          <w:p w:rsidR="00C54F75" w:rsidRPr="00B87EF2" w:rsidRDefault="00C54F75" w:rsidP="00C54F75">
            <w:pPr>
              <w:pStyle w:val="a3"/>
              <w:jc w:val="center"/>
              <w:rPr>
                <w:bCs/>
                <w:iCs/>
              </w:rPr>
            </w:pPr>
            <w:r w:rsidRPr="00B87EF2">
              <w:rPr>
                <w:bCs/>
                <w:iCs/>
              </w:rPr>
              <w:t>апрель</w:t>
            </w:r>
          </w:p>
          <w:p w:rsidR="00C54F75" w:rsidRPr="00B87EF2" w:rsidRDefault="00C54F75" w:rsidP="00C54F75">
            <w:pPr>
              <w:pStyle w:val="a3"/>
              <w:jc w:val="center"/>
            </w:pPr>
            <w:r w:rsidRPr="00B87EF2">
              <w:rPr>
                <w:bCs/>
                <w:iCs/>
              </w:rPr>
              <w:t>май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54F75" w:rsidRPr="00B87EF2" w:rsidRDefault="00C54F75" w:rsidP="00C54F75">
            <w:pPr>
              <w:pStyle w:val="a3"/>
              <w:jc w:val="center"/>
              <w:rPr>
                <w:bCs/>
                <w:iCs/>
              </w:rPr>
            </w:pPr>
            <w:r w:rsidRPr="00B87EF2">
              <w:rPr>
                <w:bCs/>
                <w:iCs/>
              </w:rPr>
              <w:t>СРЦН</w:t>
            </w:r>
          </w:p>
        </w:tc>
      </w:tr>
      <w:tr w:rsidR="00C54F75" w:rsidRPr="00B87EF2" w:rsidTr="001F5B7D">
        <w:tc>
          <w:tcPr>
            <w:tcW w:w="517" w:type="dxa"/>
          </w:tcPr>
          <w:p w:rsidR="00C54F75" w:rsidRPr="00B87EF2" w:rsidRDefault="00316FF1" w:rsidP="00C54F75">
            <w:pPr>
              <w:pStyle w:val="a3"/>
              <w:jc w:val="center"/>
            </w:pPr>
            <w:r>
              <w:t>62</w:t>
            </w:r>
          </w:p>
        </w:tc>
        <w:tc>
          <w:tcPr>
            <w:tcW w:w="5711" w:type="dxa"/>
            <w:gridSpan w:val="6"/>
          </w:tcPr>
          <w:p w:rsidR="00C54F75" w:rsidRPr="00B87EF2" w:rsidRDefault="00C54F75" w:rsidP="00C54F75">
            <w:pPr>
              <w:pStyle w:val="a3"/>
              <w:jc w:val="both"/>
            </w:pPr>
            <w:r w:rsidRPr="00B87EF2">
              <w:t xml:space="preserve">Организация работы площадок с </w:t>
            </w:r>
            <w:proofErr w:type="gramStart"/>
            <w:r w:rsidRPr="00B87EF2">
              <w:t>кратковременным  пребыванием</w:t>
            </w:r>
            <w:proofErr w:type="gramEnd"/>
            <w:r w:rsidRPr="00B87EF2">
              <w:t xml:space="preserve"> детей на базах КДУ:</w:t>
            </w:r>
          </w:p>
          <w:p w:rsidR="00C54F75" w:rsidRPr="00B87EF2" w:rsidRDefault="00C54F75" w:rsidP="00C54F75">
            <w:pPr>
              <w:pStyle w:val="a3"/>
              <w:jc w:val="center"/>
            </w:pPr>
          </w:p>
        </w:tc>
        <w:tc>
          <w:tcPr>
            <w:tcW w:w="1699" w:type="dxa"/>
          </w:tcPr>
          <w:p w:rsidR="00C54F75" w:rsidRPr="00B87EF2" w:rsidRDefault="00C54F75" w:rsidP="00C54F75">
            <w:pPr>
              <w:pStyle w:val="a3"/>
              <w:jc w:val="center"/>
            </w:pPr>
            <w:r w:rsidRPr="00B87EF2">
              <w:t>июнь-август</w:t>
            </w:r>
          </w:p>
          <w:p w:rsidR="00C54F75" w:rsidRPr="00B87EF2" w:rsidRDefault="00C54F75" w:rsidP="00C54F75">
            <w:pPr>
              <w:pStyle w:val="a3"/>
              <w:jc w:val="center"/>
            </w:pPr>
            <w:r w:rsidRPr="00B87EF2">
              <w:t>по графику</w:t>
            </w:r>
          </w:p>
        </w:tc>
        <w:tc>
          <w:tcPr>
            <w:tcW w:w="2035" w:type="dxa"/>
            <w:gridSpan w:val="2"/>
            <w:vMerge w:val="restart"/>
          </w:tcPr>
          <w:p w:rsidR="00C54F75" w:rsidRPr="00B87EF2" w:rsidRDefault="00C54F75" w:rsidP="00C54F75">
            <w:pPr>
              <w:pStyle w:val="a3"/>
              <w:jc w:val="center"/>
            </w:pPr>
            <w:r w:rsidRPr="00B87EF2">
              <w:t>ЦРКМПС</w:t>
            </w:r>
          </w:p>
          <w:p w:rsidR="00C54F75" w:rsidRPr="00B87EF2" w:rsidRDefault="00C54F75" w:rsidP="00C54F75">
            <w:pPr>
              <w:pStyle w:val="a3"/>
              <w:jc w:val="center"/>
            </w:pPr>
            <w:r w:rsidRPr="00B87EF2">
              <w:t>КДУ</w:t>
            </w:r>
          </w:p>
        </w:tc>
      </w:tr>
      <w:tr w:rsidR="00C54F75" w:rsidRPr="00B87EF2" w:rsidTr="001F5B7D">
        <w:tc>
          <w:tcPr>
            <w:tcW w:w="517" w:type="dxa"/>
          </w:tcPr>
          <w:p w:rsidR="00C54F75" w:rsidRPr="00B87EF2" w:rsidRDefault="00C54F75" w:rsidP="00C54F75">
            <w:pPr>
              <w:pStyle w:val="a3"/>
              <w:jc w:val="center"/>
            </w:pPr>
          </w:p>
        </w:tc>
        <w:tc>
          <w:tcPr>
            <w:tcW w:w="5711" w:type="dxa"/>
            <w:gridSpan w:val="6"/>
          </w:tcPr>
          <w:p w:rsidR="00C54F75" w:rsidRPr="00B87EF2" w:rsidRDefault="00C54F75" w:rsidP="00C54F75">
            <w:pPr>
              <w:pStyle w:val="a3"/>
              <w:jc w:val="both"/>
              <w:rPr>
                <w:highlight w:val="yellow"/>
              </w:rPr>
            </w:pPr>
            <w:proofErr w:type="spellStart"/>
            <w:r w:rsidRPr="00B87EF2">
              <w:t>Азанковский</w:t>
            </w:r>
            <w:proofErr w:type="spellEnd"/>
            <w:r w:rsidRPr="00B87EF2">
              <w:t xml:space="preserve"> СДК </w:t>
            </w:r>
          </w:p>
        </w:tc>
        <w:tc>
          <w:tcPr>
            <w:tcW w:w="1699" w:type="dxa"/>
          </w:tcPr>
          <w:p w:rsidR="00C54F75" w:rsidRPr="00B87EF2" w:rsidRDefault="00C54F75" w:rsidP="00C54F75">
            <w:pPr>
              <w:pStyle w:val="a3"/>
              <w:jc w:val="both"/>
            </w:pPr>
            <w:r w:rsidRPr="00B87EF2">
              <w:t xml:space="preserve">03.06. -28.06. 2024 </w:t>
            </w:r>
          </w:p>
        </w:tc>
        <w:tc>
          <w:tcPr>
            <w:tcW w:w="2035" w:type="dxa"/>
            <w:gridSpan w:val="2"/>
            <w:vMerge/>
          </w:tcPr>
          <w:p w:rsidR="00C54F75" w:rsidRPr="00B87EF2" w:rsidRDefault="00C54F75" w:rsidP="00C54F75">
            <w:pPr>
              <w:pStyle w:val="a3"/>
              <w:jc w:val="center"/>
            </w:pPr>
          </w:p>
        </w:tc>
      </w:tr>
      <w:tr w:rsidR="00C54F75" w:rsidRPr="00B87EF2" w:rsidTr="001F5B7D">
        <w:tc>
          <w:tcPr>
            <w:tcW w:w="517" w:type="dxa"/>
          </w:tcPr>
          <w:p w:rsidR="00C54F75" w:rsidRPr="00B87EF2" w:rsidRDefault="00C54F75" w:rsidP="00C54F75">
            <w:pPr>
              <w:pStyle w:val="a3"/>
              <w:jc w:val="center"/>
            </w:pPr>
          </w:p>
        </w:tc>
        <w:tc>
          <w:tcPr>
            <w:tcW w:w="5711" w:type="dxa"/>
            <w:gridSpan w:val="6"/>
          </w:tcPr>
          <w:p w:rsidR="00C54F75" w:rsidRPr="00B87EF2" w:rsidRDefault="00C54F75" w:rsidP="00C54F75">
            <w:pPr>
              <w:pStyle w:val="a3"/>
              <w:jc w:val="both"/>
            </w:pPr>
            <w:proofErr w:type="spellStart"/>
            <w:r w:rsidRPr="00B87EF2">
              <w:t>Большепустынский</w:t>
            </w:r>
            <w:proofErr w:type="spellEnd"/>
            <w:r w:rsidRPr="00B87EF2">
              <w:t xml:space="preserve"> СДК</w:t>
            </w:r>
          </w:p>
        </w:tc>
        <w:tc>
          <w:tcPr>
            <w:tcW w:w="1699" w:type="dxa"/>
          </w:tcPr>
          <w:p w:rsidR="00C54F75" w:rsidRPr="00B87EF2" w:rsidRDefault="00C54F75" w:rsidP="00C54F75">
            <w:pPr>
              <w:pStyle w:val="a3"/>
              <w:jc w:val="both"/>
            </w:pPr>
            <w:r w:rsidRPr="00B87EF2">
              <w:t xml:space="preserve">04.06 - 29.06. 2024 </w:t>
            </w:r>
          </w:p>
          <w:p w:rsidR="00C54F75" w:rsidRPr="00B87EF2" w:rsidRDefault="00C54F75" w:rsidP="00C54F75">
            <w:pPr>
              <w:pStyle w:val="a3"/>
              <w:jc w:val="both"/>
            </w:pPr>
            <w:r w:rsidRPr="00B87EF2">
              <w:t xml:space="preserve">01.08. -15.08. 2024 </w:t>
            </w:r>
          </w:p>
        </w:tc>
        <w:tc>
          <w:tcPr>
            <w:tcW w:w="2035" w:type="dxa"/>
            <w:gridSpan w:val="2"/>
            <w:vMerge/>
          </w:tcPr>
          <w:p w:rsidR="00C54F75" w:rsidRPr="00B87EF2" w:rsidRDefault="00C54F75" w:rsidP="00C54F75">
            <w:pPr>
              <w:pStyle w:val="a3"/>
              <w:jc w:val="center"/>
            </w:pPr>
          </w:p>
        </w:tc>
      </w:tr>
      <w:tr w:rsidR="00C54F75" w:rsidRPr="00B87EF2" w:rsidTr="001F5B7D">
        <w:tc>
          <w:tcPr>
            <w:tcW w:w="517" w:type="dxa"/>
          </w:tcPr>
          <w:p w:rsidR="00C54F75" w:rsidRPr="00B87EF2" w:rsidRDefault="00C54F75" w:rsidP="00C54F75">
            <w:pPr>
              <w:pStyle w:val="a3"/>
              <w:jc w:val="center"/>
            </w:pPr>
          </w:p>
        </w:tc>
        <w:tc>
          <w:tcPr>
            <w:tcW w:w="5711" w:type="dxa"/>
            <w:gridSpan w:val="6"/>
          </w:tcPr>
          <w:p w:rsidR="00C54F75" w:rsidRPr="00B87EF2" w:rsidRDefault="00C54F75" w:rsidP="00C54F75">
            <w:pPr>
              <w:pStyle w:val="a3"/>
              <w:jc w:val="both"/>
            </w:pPr>
            <w:proofErr w:type="spellStart"/>
            <w:r w:rsidRPr="00B87EF2">
              <w:t>Герасимовский</w:t>
            </w:r>
            <w:proofErr w:type="spellEnd"/>
            <w:r w:rsidRPr="00B87EF2">
              <w:t xml:space="preserve"> СДК</w:t>
            </w:r>
          </w:p>
        </w:tc>
        <w:tc>
          <w:tcPr>
            <w:tcW w:w="1699" w:type="dxa"/>
          </w:tcPr>
          <w:p w:rsidR="00C54F75" w:rsidRPr="00B87EF2" w:rsidRDefault="00C54F75" w:rsidP="00C54F75">
            <w:pPr>
              <w:pStyle w:val="a3"/>
              <w:jc w:val="both"/>
            </w:pPr>
            <w:r w:rsidRPr="00B87EF2">
              <w:t>15.07. - 02.08. 2024</w:t>
            </w:r>
          </w:p>
        </w:tc>
        <w:tc>
          <w:tcPr>
            <w:tcW w:w="2035" w:type="dxa"/>
            <w:gridSpan w:val="2"/>
            <w:vMerge/>
          </w:tcPr>
          <w:p w:rsidR="00C54F75" w:rsidRPr="00B87EF2" w:rsidRDefault="00C54F75" w:rsidP="00C54F75">
            <w:pPr>
              <w:pStyle w:val="a3"/>
              <w:jc w:val="center"/>
            </w:pPr>
          </w:p>
        </w:tc>
      </w:tr>
      <w:tr w:rsidR="00C54F75" w:rsidRPr="00B87EF2" w:rsidTr="001F5B7D">
        <w:tc>
          <w:tcPr>
            <w:tcW w:w="517" w:type="dxa"/>
          </w:tcPr>
          <w:p w:rsidR="00C54F75" w:rsidRPr="00B87EF2" w:rsidRDefault="00C54F75" w:rsidP="00C54F75">
            <w:pPr>
              <w:pStyle w:val="a3"/>
              <w:jc w:val="center"/>
            </w:pPr>
          </w:p>
        </w:tc>
        <w:tc>
          <w:tcPr>
            <w:tcW w:w="5711" w:type="dxa"/>
            <w:gridSpan w:val="6"/>
          </w:tcPr>
          <w:p w:rsidR="00C54F75" w:rsidRPr="00B87EF2" w:rsidRDefault="00C54F75" w:rsidP="00C54F75">
            <w:pPr>
              <w:pStyle w:val="a3"/>
              <w:jc w:val="both"/>
            </w:pPr>
            <w:proofErr w:type="spellStart"/>
            <w:r w:rsidRPr="00B87EF2">
              <w:t>Городищенский</w:t>
            </w:r>
            <w:proofErr w:type="spellEnd"/>
            <w:r w:rsidRPr="00B87EF2">
              <w:t xml:space="preserve"> СДК</w:t>
            </w:r>
          </w:p>
        </w:tc>
        <w:tc>
          <w:tcPr>
            <w:tcW w:w="1699" w:type="dxa"/>
          </w:tcPr>
          <w:p w:rsidR="00C54F75" w:rsidRPr="00B87EF2" w:rsidRDefault="00C54F75" w:rsidP="00C54F75">
            <w:pPr>
              <w:pStyle w:val="a3"/>
              <w:jc w:val="both"/>
            </w:pPr>
            <w:r w:rsidRPr="00B87EF2">
              <w:t>01.</w:t>
            </w:r>
            <w:proofErr w:type="gramStart"/>
            <w:r w:rsidRPr="00B87EF2">
              <w:t>07.-</w:t>
            </w:r>
            <w:proofErr w:type="gramEnd"/>
            <w:r w:rsidRPr="00B87EF2">
              <w:t xml:space="preserve">12.07.2024 </w:t>
            </w:r>
          </w:p>
          <w:p w:rsidR="00C54F75" w:rsidRPr="00B87EF2" w:rsidRDefault="00C54F75" w:rsidP="00C54F75">
            <w:pPr>
              <w:pStyle w:val="a3"/>
              <w:jc w:val="both"/>
            </w:pPr>
            <w:r w:rsidRPr="00B87EF2">
              <w:t xml:space="preserve">05.08.-16.08.2024 </w:t>
            </w:r>
          </w:p>
        </w:tc>
        <w:tc>
          <w:tcPr>
            <w:tcW w:w="2035" w:type="dxa"/>
            <w:gridSpan w:val="2"/>
            <w:vMerge/>
          </w:tcPr>
          <w:p w:rsidR="00C54F75" w:rsidRPr="00B87EF2" w:rsidRDefault="00C54F75" w:rsidP="00C54F75">
            <w:pPr>
              <w:pStyle w:val="a3"/>
              <w:jc w:val="center"/>
            </w:pPr>
          </w:p>
        </w:tc>
      </w:tr>
      <w:tr w:rsidR="00C54F75" w:rsidRPr="00B87EF2" w:rsidTr="001F5B7D">
        <w:tc>
          <w:tcPr>
            <w:tcW w:w="517" w:type="dxa"/>
          </w:tcPr>
          <w:p w:rsidR="00C54F75" w:rsidRPr="00B87EF2" w:rsidRDefault="00C54F75" w:rsidP="00C54F75">
            <w:pPr>
              <w:pStyle w:val="a3"/>
              <w:jc w:val="center"/>
            </w:pPr>
          </w:p>
        </w:tc>
        <w:tc>
          <w:tcPr>
            <w:tcW w:w="5711" w:type="dxa"/>
            <w:gridSpan w:val="6"/>
          </w:tcPr>
          <w:p w:rsidR="00C54F75" w:rsidRPr="00B87EF2" w:rsidRDefault="00C54F75" w:rsidP="00C54F75">
            <w:pPr>
              <w:pStyle w:val="a3"/>
              <w:jc w:val="both"/>
            </w:pPr>
            <w:proofErr w:type="spellStart"/>
            <w:r w:rsidRPr="00B87EF2">
              <w:t>Карабашский</w:t>
            </w:r>
            <w:proofErr w:type="spellEnd"/>
            <w:r w:rsidRPr="00B87EF2">
              <w:t xml:space="preserve"> СДК</w:t>
            </w:r>
          </w:p>
        </w:tc>
        <w:tc>
          <w:tcPr>
            <w:tcW w:w="1699" w:type="dxa"/>
          </w:tcPr>
          <w:p w:rsidR="00C54F75" w:rsidRPr="00B87EF2" w:rsidRDefault="00C54F75" w:rsidP="00C54F75">
            <w:pPr>
              <w:pStyle w:val="a3"/>
              <w:jc w:val="both"/>
            </w:pPr>
            <w:r w:rsidRPr="00B87EF2">
              <w:t>01.07. -12.07. 2024</w:t>
            </w:r>
          </w:p>
        </w:tc>
        <w:tc>
          <w:tcPr>
            <w:tcW w:w="2035" w:type="dxa"/>
            <w:gridSpan w:val="2"/>
            <w:vMerge/>
          </w:tcPr>
          <w:p w:rsidR="00C54F75" w:rsidRPr="00B87EF2" w:rsidRDefault="00C54F75" w:rsidP="00C54F75">
            <w:pPr>
              <w:pStyle w:val="a3"/>
              <w:jc w:val="center"/>
            </w:pPr>
          </w:p>
        </w:tc>
      </w:tr>
      <w:tr w:rsidR="00C54F75" w:rsidRPr="00B87EF2" w:rsidTr="001F5B7D">
        <w:tc>
          <w:tcPr>
            <w:tcW w:w="517" w:type="dxa"/>
          </w:tcPr>
          <w:p w:rsidR="00C54F75" w:rsidRPr="00B87EF2" w:rsidRDefault="00C54F75" w:rsidP="00C54F75">
            <w:pPr>
              <w:pStyle w:val="a3"/>
              <w:jc w:val="center"/>
            </w:pPr>
          </w:p>
        </w:tc>
        <w:tc>
          <w:tcPr>
            <w:tcW w:w="5711" w:type="dxa"/>
            <w:gridSpan w:val="6"/>
          </w:tcPr>
          <w:p w:rsidR="00C54F75" w:rsidRPr="00B87EF2" w:rsidRDefault="00C54F75" w:rsidP="00C54F75">
            <w:pPr>
              <w:pStyle w:val="a3"/>
              <w:jc w:val="both"/>
            </w:pPr>
            <w:proofErr w:type="spellStart"/>
            <w:r w:rsidRPr="00B87EF2">
              <w:t>Кошукский</w:t>
            </w:r>
            <w:proofErr w:type="spellEnd"/>
            <w:r w:rsidRPr="00B87EF2">
              <w:t xml:space="preserve"> СДК</w:t>
            </w:r>
          </w:p>
        </w:tc>
        <w:tc>
          <w:tcPr>
            <w:tcW w:w="1699" w:type="dxa"/>
          </w:tcPr>
          <w:p w:rsidR="00C54F75" w:rsidRPr="00B87EF2" w:rsidRDefault="00C54F75" w:rsidP="00C54F75">
            <w:pPr>
              <w:pStyle w:val="a3"/>
              <w:jc w:val="both"/>
            </w:pPr>
            <w:r w:rsidRPr="00B87EF2">
              <w:t xml:space="preserve">05.08.-16.08.2024 </w:t>
            </w:r>
          </w:p>
        </w:tc>
        <w:tc>
          <w:tcPr>
            <w:tcW w:w="2035" w:type="dxa"/>
            <w:gridSpan w:val="2"/>
            <w:vMerge/>
          </w:tcPr>
          <w:p w:rsidR="00C54F75" w:rsidRPr="00B87EF2" w:rsidRDefault="00C54F75" w:rsidP="00C54F75">
            <w:pPr>
              <w:pStyle w:val="a3"/>
              <w:jc w:val="center"/>
            </w:pPr>
          </w:p>
        </w:tc>
      </w:tr>
      <w:tr w:rsidR="00C54F75" w:rsidRPr="00B87EF2" w:rsidTr="001F5B7D">
        <w:tc>
          <w:tcPr>
            <w:tcW w:w="517" w:type="dxa"/>
          </w:tcPr>
          <w:p w:rsidR="00C54F75" w:rsidRPr="00B87EF2" w:rsidRDefault="00C54F75" w:rsidP="00C54F75">
            <w:pPr>
              <w:pStyle w:val="a3"/>
              <w:jc w:val="center"/>
            </w:pPr>
          </w:p>
        </w:tc>
        <w:tc>
          <w:tcPr>
            <w:tcW w:w="5711" w:type="dxa"/>
            <w:gridSpan w:val="6"/>
          </w:tcPr>
          <w:p w:rsidR="00C54F75" w:rsidRPr="00B87EF2" w:rsidRDefault="00C54F75" w:rsidP="00C54F75">
            <w:pPr>
              <w:pStyle w:val="a3"/>
              <w:jc w:val="both"/>
            </w:pPr>
            <w:proofErr w:type="spellStart"/>
            <w:r w:rsidRPr="00B87EF2">
              <w:t>Крутинский</w:t>
            </w:r>
            <w:proofErr w:type="spellEnd"/>
            <w:r w:rsidRPr="00B87EF2">
              <w:t xml:space="preserve"> СДК</w:t>
            </w:r>
          </w:p>
        </w:tc>
        <w:tc>
          <w:tcPr>
            <w:tcW w:w="1699" w:type="dxa"/>
          </w:tcPr>
          <w:p w:rsidR="00C54F75" w:rsidRPr="00B87EF2" w:rsidRDefault="00C54F75" w:rsidP="00C54F75">
            <w:pPr>
              <w:pStyle w:val="a3"/>
              <w:jc w:val="both"/>
            </w:pPr>
            <w:r w:rsidRPr="00B87EF2">
              <w:t xml:space="preserve">15.07. -27.07. 2024 </w:t>
            </w:r>
          </w:p>
          <w:p w:rsidR="00C54F75" w:rsidRPr="00B87EF2" w:rsidRDefault="00C54F75" w:rsidP="00C54F75">
            <w:pPr>
              <w:pStyle w:val="a3"/>
              <w:jc w:val="both"/>
            </w:pPr>
            <w:r w:rsidRPr="00B87EF2">
              <w:t xml:space="preserve">12.08.-24.08.2024 </w:t>
            </w:r>
          </w:p>
        </w:tc>
        <w:tc>
          <w:tcPr>
            <w:tcW w:w="2035" w:type="dxa"/>
            <w:gridSpan w:val="2"/>
            <w:vMerge/>
          </w:tcPr>
          <w:p w:rsidR="00C54F75" w:rsidRPr="00B87EF2" w:rsidRDefault="00C54F75" w:rsidP="00C54F75">
            <w:pPr>
              <w:pStyle w:val="a3"/>
              <w:jc w:val="center"/>
            </w:pPr>
          </w:p>
        </w:tc>
      </w:tr>
      <w:tr w:rsidR="00C54F75" w:rsidRPr="00B87EF2" w:rsidTr="001F5B7D">
        <w:tc>
          <w:tcPr>
            <w:tcW w:w="517" w:type="dxa"/>
          </w:tcPr>
          <w:p w:rsidR="00C54F75" w:rsidRPr="00B87EF2" w:rsidRDefault="00C54F75" w:rsidP="00C54F75">
            <w:pPr>
              <w:pStyle w:val="a3"/>
              <w:jc w:val="center"/>
            </w:pPr>
          </w:p>
        </w:tc>
        <w:tc>
          <w:tcPr>
            <w:tcW w:w="5711" w:type="dxa"/>
            <w:gridSpan w:val="6"/>
          </w:tcPr>
          <w:p w:rsidR="00C54F75" w:rsidRPr="00B87EF2" w:rsidRDefault="00C54F75" w:rsidP="00C54F75">
            <w:pPr>
              <w:pStyle w:val="a3"/>
              <w:jc w:val="both"/>
            </w:pPr>
            <w:r w:rsidRPr="00B87EF2">
              <w:t>Мостовский СДК</w:t>
            </w:r>
          </w:p>
        </w:tc>
        <w:tc>
          <w:tcPr>
            <w:tcW w:w="1699" w:type="dxa"/>
          </w:tcPr>
          <w:p w:rsidR="00C54F75" w:rsidRPr="00B87EF2" w:rsidRDefault="00C54F75" w:rsidP="00C54F75">
            <w:pPr>
              <w:pStyle w:val="a3"/>
              <w:jc w:val="both"/>
            </w:pPr>
            <w:r w:rsidRPr="00B87EF2">
              <w:t xml:space="preserve">04.06.- 22.06.2024 </w:t>
            </w:r>
            <w:r w:rsidRPr="00B87EF2">
              <w:br/>
              <w:t xml:space="preserve">16.07. -  31.07.2024 </w:t>
            </w:r>
          </w:p>
          <w:p w:rsidR="00C54F75" w:rsidRPr="00B87EF2" w:rsidRDefault="00C54F75" w:rsidP="00C54F75">
            <w:pPr>
              <w:pStyle w:val="a3"/>
              <w:jc w:val="both"/>
              <w:rPr>
                <w:rFonts w:eastAsiaTheme="minorEastAsia"/>
              </w:rPr>
            </w:pPr>
            <w:r w:rsidRPr="00B87EF2">
              <w:t xml:space="preserve">13.08. - 24.08.2024 </w:t>
            </w:r>
          </w:p>
        </w:tc>
        <w:tc>
          <w:tcPr>
            <w:tcW w:w="2035" w:type="dxa"/>
            <w:gridSpan w:val="2"/>
            <w:vMerge/>
          </w:tcPr>
          <w:p w:rsidR="00C54F75" w:rsidRPr="00B87EF2" w:rsidRDefault="00C54F75" w:rsidP="00C54F75">
            <w:pPr>
              <w:pStyle w:val="a3"/>
              <w:jc w:val="center"/>
            </w:pPr>
          </w:p>
        </w:tc>
      </w:tr>
      <w:tr w:rsidR="00C54F75" w:rsidRPr="00B87EF2" w:rsidTr="001F5B7D">
        <w:tc>
          <w:tcPr>
            <w:tcW w:w="517" w:type="dxa"/>
          </w:tcPr>
          <w:p w:rsidR="00C54F75" w:rsidRPr="00B87EF2" w:rsidRDefault="00C54F75" w:rsidP="00C54F75">
            <w:pPr>
              <w:pStyle w:val="a3"/>
              <w:jc w:val="center"/>
            </w:pPr>
          </w:p>
        </w:tc>
        <w:tc>
          <w:tcPr>
            <w:tcW w:w="5711" w:type="dxa"/>
            <w:gridSpan w:val="6"/>
          </w:tcPr>
          <w:p w:rsidR="00C54F75" w:rsidRPr="00B87EF2" w:rsidRDefault="00C54F75" w:rsidP="00C54F75">
            <w:pPr>
              <w:pStyle w:val="a3"/>
              <w:jc w:val="both"/>
            </w:pPr>
            <w:r w:rsidRPr="00B87EF2">
              <w:t xml:space="preserve">Ленинский СДК </w:t>
            </w:r>
          </w:p>
        </w:tc>
        <w:tc>
          <w:tcPr>
            <w:tcW w:w="1699" w:type="dxa"/>
          </w:tcPr>
          <w:p w:rsidR="00C54F75" w:rsidRPr="00B87EF2" w:rsidRDefault="00C54F75" w:rsidP="00C54F75">
            <w:pPr>
              <w:pStyle w:val="a3"/>
              <w:jc w:val="both"/>
            </w:pPr>
            <w:r w:rsidRPr="00B87EF2">
              <w:t xml:space="preserve">15.07.- 30.07.2024 </w:t>
            </w:r>
            <w:r w:rsidRPr="00B87EF2">
              <w:br/>
              <w:t xml:space="preserve">  12. 08.-27.08. 2024 </w:t>
            </w:r>
          </w:p>
        </w:tc>
        <w:tc>
          <w:tcPr>
            <w:tcW w:w="2035" w:type="dxa"/>
            <w:gridSpan w:val="2"/>
            <w:vMerge/>
          </w:tcPr>
          <w:p w:rsidR="00C54F75" w:rsidRPr="00B87EF2" w:rsidRDefault="00C54F75" w:rsidP="00C54F75">
            <w:pPr>
              <w:pStyle w:val="a3"/>
              <w:jc w:val="center"/>
            </w:pPr>
          </w:p>
        </w:tc>
      </w:tr>
      <w:tr w:rsidR="00C54F75" w:rsidRPr="00B87EF2" w:rsidTr="001F5B7D">
        <w:tc>
          <w:tcPr>
            <w:tcW w:w="517" w:type="dxa"/>
          </w:tcPr>
          <w:p w:rsidR="00C54F75" w:rsidRPr="00B87EF2" w:rsidRDefault="00C54F75" w:rsidP="00C54F75">
            <w:pPr>
              <w:pStyle w:val="a3"/>
              <w:jc w:val="center"/>
            </w:pPr>
          </w:p>
        </w:tc>
        <w:tc>
          <w:tcPr>
            <w:tcW w:w="5711" w:type="dxa"/>
            <w:gridSpan w:val="6"/>
          </w:tcPr>
          <w:p w:rsidR="00C54F75" w:rsidRPr="00B87EF2" w:rsidRDefault="00C54F75" w:rsidP="00C54F75">
            <w:pPr>
              <w:pStyle w:val="a3"/>
              <w:jc w:val="both"/>
            </w:pPr>
            <w:proofErr w:type="spellStart"/>
            <w:r w:rsidRPr="00B87EF2">
              <w:t>Увальский</w:t>
            </w:r>
            <w:proofErr w:type="spellEnd"/>
            <w:r w:rsidRPr="00B87EF2">
              <w:t xml:space="preserve"> СДК</w:t>
            </w:r>
          </w:p>
        </w:tc>
        <w:tc>
          <w:tcPr>
            <w:tcW w:w="1699" w:type="dxa"/>
          </w:tcPr>
          <w:p w:rsidR="00C54F75" w:rsidRPr="00B87EF2" w:rsidRDefault="00C54F75" w:rsidP="00C54F75">
            <w:pPr>
              <w:pStyle w:val="a3"/>
              <w:jc w:val="both"/>
            </w:pPr>
            <w:r w:rsidRPr="00B87EF2">
              <w:t xml:space="preserve">01.07.- 31.07.2024 </w:t>
            </w:r>
          </w:p>
        </w:tc>
        <w:tc>
          <w:tcPr>
            <w:tcW w:w="2035" w:type="dxa"/>
            <w:gridSpan w:val="2"/>
            <w:vMerge/>
          </w:tcPr>
          <w:p w:rsidR="00C54F75" w:rsidRPr="00B87EF2" w:rsidRDefault="00C54F75" w:rsidP="00C54F75">
            <w:pPr>
              <w:pStyle w:val="a3"/>
              <w:jc w:val="center"/>
            </w:pPr>
          </w:p>
        </w:tc>
      </w:tr>
      <w:tr w:rsidR="00C54F75" w:rsidRPr="00B87EF2" w:rsidTr="001F5B7D">
        <w:tc>
          <w:tcPr>
            <w:tcW w:w="517" w:type="dxa"/>
          </w:tcPr>
          <w:p w:rsidR="00C54F75" w:rsidRPr="00B87EF2" w:rsidRDefault="00C54F75" w:rsidP="00C54F75">
            <w:pPr>
              <w:pStyle w:val="a3"/>
              <w:jc w:val="center"/>
            </w:pPr>
          </w:p>
        </w:tc>
        <w:tc>
          <w:tcPr>
            <w:tcW w:w="5711" w:type="dxa"/>
            <w:gridSpan w:val="6"/>
          </w:tcPr>
          <w:p w:rsidR="00C54F75" w:rsidRPr="00B87EF2" w:rsidRDefault="00C54F75" w:rsidP="00C54F75">
            <w:pPr>
              <w:pStyle w:val="a3"/>
              <w:jc w:val="both"/>
            </w:pPr>
            <w:r w:rsidRPr="00B87EF2">
              <w:t xml:space="preserve">ЦК «Россия» </w:t>
            </w:r>
          </w:p>
          <w:p w:rsidR="00C54F75" w:rsidRPr="00B87EF2" w:rsidRDefault="00C54F75" w:rsidP="00C54F75">
            <w:pPr>
              <w:pStyle w:val="a3"/>
              <w:jc w:val="both"/>
            </w:pPr>
          </w:p>
        </w:tc>
        <w:tc>
          <w:tcPr>
            <w:tcW w:w="1699" w:type="dxa"/>
          </w:tcPr>
          <w:p w:rsidR="00C54F75" w:rsidRPr="00B87EF2" w:rsidRDefault="00C54F75" w:rsidP="00C54F75">
            <w:pPr>
              <w:pStyle w:val="a3"/>
              <w:jc w:val="both"/>
            </w:pPr>
            <w:r w:rsidRPr="00B87EF2">
              <w:t xml:space="preserve">02.07. – 15.07.2024 </w:t>
            </w:r>
          </w:p>
          <w:p w:rsidR="00C54F75" w:rsidRPr="00B87EF2" w:rsidRDefault="00C54F75" w:rsidP="00C54F75">
            <w:pPr>
              <w:pStyle w:val="a3"/>
              <w:jc w:val="both"/>
            </w:pPr>
            <w:r w:rsidRPr="00B87EF2">
              <w:t xml:space="preserve">23.07. - </w:t>
            </w:r>
            <w:r w:rsidRPr="00B87EF2">
              <w:lastRenderedPageBreak/>
              <w:t xml:space="preserve">05.08.2024 </w:t>
            </w:r>
          </w:p>
          <w:p w:rsidR="00C54F75" w:rsidRPr="00B87EF2" w:rsidRDefault="00C54F75" w:rsidP="00C54F75">
            <w:pPr>
              <w:pStyle w:val="a3"/>
              <w:jc w:val="both"/>
            </w:pPr>
          </w:p>
        </w:tc>
        <w:tc>
          <w:tcPr>
            <w:tcW w:w="2035" w:type="dxa"/>
            <w:gridSpan w:val="2"/>
            <w:vMerge/>
          </w:tcPr>
          <w:p w:rsidR="00C54F75" w:rsidRPr="00B87EF2" w:rsidRDefault="00C54F75" w:rsidP="00C54F75">
            <w:pPr>
              <w:pStyle w:val="a3"/>
              <w:jc w:val="center"/>
            </w:pPr>
          </w:p>
        </w:tc>
      </w:tr>
      <w:tr w:rsidR="00C54F75" w:rsidRPr="00B87EF2" w:rsidTr="001F5B7D">
        <w:tc>
          <w:tcPr>
            <w:tcW w:w="517" w:type="dxa"/>
          </w:tcPr>
          <w:p w:rsidR="00C54F75" w:rsidRPr="00B87EF2" w:rsidRDefault="00C54F75" w:rsidP="00C54F75">
            <w:pPr>
              <w:pStyle w:val="a3"/>
              <w:jc w:val="center"/>
            </w:pPr>
          </w:p>
        </w:tc>
        <w:tc>
          <w:tcPr>
            <w:tcW w:w="5711" w:type="dxa"/>
            <w:gridSpan w:val="6"/>
          </w:tcPr>
          <w:p w:rsidR="00C54F75" w:rsidRPr="00B87EF2" w:rsidRDefault="00C54F75" w:rsidP="00C54F75">
            <w:pPr>
              <w:pStyle w:val="a3"/>
              <w:jc w:val="both"/>
            </w:pPr>
            <w:r w:rsidRPr="00B87EF2">
              <w:t xml:space="preserve">ДК им. Ленина </w:t>
            </w:r>
          </w:p>
          <w:p w:rsidR="00C54F75" w:rsidRPr="00B87EF2" w:rsidRDefault="00C54F75" w:rsidP="00C54F75">
            <w:pPr>
              <w:pStyle w:val="a3"/>
              <w:jc w:val="both"/>
            </w:pPr>
          </w:p>
        </w:tc>
        <w:tc>
          <w:tcPr>
            <w:tcW w:w="1699" w:type="dxa"/>
          </w:tcPr>
          <w:p w:rsidR="00C54F75" w:rsidRPr="00B87EF2" w:rsidRDefault="00C54F75" w:rsidP="00C54F75">
            <w:pPr>
              <w:pStyle w:val="a3"/>
              <w:jc w:val="both"/>
            </w:pPr>
            <w:r w:rsidRPr="00B87EF2">
              <w:t xml:space="preserve">24.06. - 05.07.2024 </w:t>
            </w:r>
          </w:p>
          <w:p w:rsidR="00C54F75" w:rsidRPr="00B87EF2" w:rsidRDefault="00C54F75" w:rsidP="00C54F75">
            <w:pPr>
              <w:pStyle w:val="a3"/>
              <w:jc w:val="both"/>
            </w:pPr>
            <w:r w:rsidRPr="00B87EF2">
              <w:t>22.07. - 02.08.2024</w:t>
            </w:r>
          </w:p>
        </w:tc>
        <w:tc>
          <w:tcPr>
            <w:tcW w:w="2035" w:type="dxa"/>
            <w:gridSpan w:val="2"/>
            <w:vMerge/>
          </w:tcPr>
          <w:p w:rsidR="00C54F75" w:rsidRPr="00B87EF2" w:rsidRDefault="00C54F75" w:rsidP="00C54F75">
            <w:pPr>
              <w:pStyle w:val="a3"/>
              <w:jc w:val="center"/>
            </w:pPr>
          </w:p>
        </w:tc>
      </w:tr>
      <w:tr w:rsidR="00C54F75" w:rsidRPr="00B87EF2" w:rsidTr="001F5B7D">
        <w:tc>
          <w:tcPr>
            <w:tcW w:w="517" w:type="dxa"/>
          </w:tcPr>
          <w:p w:rsidR="00C54F75" w:rsidRPr="00B87EF2" w:rsidRDefault="00C54F75" w:rsidP="00C54F75">
            <w:pPr>
              <w:pStyle w:val="a3"/>
              <w:jc w:val="center"/>
            </w:pPr>
          </w:p>
        </w:tc>
        <w:tc>
          <w:tcPr>
            <w:tcW w:w="5711" w:type="dxa"/>
            <w:gridSpan w:val="6"/>
          </w:tcPr>
          <w:p w:rsidR="00C54F75" w:rsidRPr="00B87EF2" w:rsidRDefault="00C54F75" w:rsidP="00C54F75">
            <w:pPr>
              <w:pStyle w:val="a3"/>
              <w:jc w:val="both"/>
            </w:pPr>
            <w:r w:rsidRPr="00B87EF2">
              <w:t>Культурно-развлекательный центр (п. Моторный)</w:t>
            </w:r>
          </w:p>
          <w:p w:rsidR="00C54F75" w:rsidRPr="00B87EF2" w:rsidRDefault="00C54F75" w:rsidP="00C54F75">
            <w:pPr>
              <w:pStyle w:val="a3"/>
              <w:jc w:val="both"/>
            </w:pPr>
          </w:p>
        </w:tc>
        <w:tc>
          <w:tcPr>
            <w:tcW w:w="1699" w:type="dxa"/>
          </w:tcPr>
          <w:p w:rsidR="00C54F75" w:rsidRPr="00B87EF2" w:rsidRDefault="00C54F75" w:rsidP="00C54F75">
            <w:pPr>
              <w:pStyle w:val="a3"/>
              <w:jc w:val="both"/>
            </w:pPr>
            <w:r w:rsidRPr="00B87EF2">
              <w:t>09.</w:t>
            </w:r>
            <w:proofErr w:type="gramStart"/>
            <w:r w:rsidRPr="00B87EF2">
              <w:t>07.-</w:t>
            </w:r>
            <w:proofErr w:type="gramEnd"/>
            <w:r w:rsidRPr="00B87EF2">
              <w:t xml:space="preserve">13.07.2024 </w:t>
            </w:r>
          </w:p>
          <w:p w:rsidR="00C54F75" w:rsidRPr="00B87EF2" w:rsidRDefault="00C54F75" w:rsidP="00C54F75">
            <w:pPr>
              <w:pStyle w:val="a3"/>
              <w:jc w:val="both"/>
            </w:pPr>
            <w:r w:rsidRPr="00B87EF2">
              <w:t xml:space="preserve">16.07. -20.07.2024 </w:t>
            </w:r>
          </w:p>
          <w:p w:rsidR="00C54F75" w:rsidRPr="00B87EF2" w:rsidRDefault="00C54F75" w:rsidP="00C54F75">
            <w:pPr>
              <w:pStyle w:val="a3"/>
              <w:jc w:val="both"/>
            </w:pPr>
            <w:r w:rsidRPr="00B87EF2">
              <w:t>06.</w:t>
            </w:r>
            <w:proofErr w:type="gramStart"/>
            <w:r w:rsidRPr="00B87EF2">
              <w:t>08.-</w:t>
            </w:r>
            <w:proofErr w:type="gramEnd"/>
            <w:r w:rsidRPr="00B87EF2">
              <w:t xml:space="preserve">10.08. 2024 </w:t>
            </w:r>
          </w:p>
          <w:p w:rsidR="00C54F75" w:rsidRPr="00B87EF2" w:rsidRDefault="00C54F75" w:rsidP="00C54F75">
            <w:pPr>
              <w:pStyle w:val="a3"/>
              <w:jc w:val="both"/>
            </w:pPr>
            <w:r w:rsidRPr="00B87EF2">
              <w:t>13.</w:t>
            </w:r>
            <w:proofErr w:type="gramStart"/>
            <w:r w:rsidRPr="00B87EF2">
              <w:t>08.-</w:t>
            </w:r>
            <w:proofErr w:type="gramEnd"/>
            <w:r w:rsidRPr="00B87EF2">
              <w:t xml:space="preserve">17.08. 2024 </w:t>
            </w:r>
          </w:p>
        </w:tc>
        <w:tc>
          <w:tcPr>
            <w:tcW w:w="2035" w:type="dxa"/>
            <w:gridSpan w:val="2"/>
            <w:vMerge/>
          </w:tcPr>
          <w:p w:rsidR="00C54F75" w:rsidRPr="00B87EF2" w:rsidRDefault="00C54F75" w:rsidP="00C54F75">
            <w:pPr>
              <w:pStyle w:val="a3"/>
              <w:jc w:val="center"/>
            </w:pPr>
          </w:p>
        </w:tc>
      </w:tr>
      <w:tr w:rsidR="00C54F75" w:rsidRPr="00B87EF2" w:rsidTr="001F5B7D">
        <w:tc>
          <w:tcPr>
            <w:tcW w:w="517" w:type="dxa"/>
          </w:tcPr>
          <w:p w:rsidR="00C54F75" w:rsidRPr="00B87EF2" w:rsidRDefault="00C54F75" w:rsidP="00C54F75">
            <w:pPr>
              <w:pStyle w:val="a3"/>
              <w:jc w:val="center"/>
            </w:pPr>
          </w:p>
        </w:tc>
        <w:tc>
          <w:tcPr>
            <w:tcW w:w="5711" w:type="dxa"/>
            <w:gridSpan w:val="6"/>
          </w:tcPr>
          <w:p w:rsidR="00C54F75" w:rsidRPr="00B87EF2" w:rsidRDefault="00C54F75" w:rsidP="00C54F75">
            <w:pPr>
              <w:pStyle w:val="a3"/>
              <w:jc w:val="both"/>
            </w:pPr>
            <w:r w:rsidRPr="00B87EF2">
              <w:t>Городской парк культуры и отдыха</w:t>
            </w:r>
          </w:p>
          <w:p w:rsidR="00C54F75" w:rsidRPr="00B87EF2" w:rsidRDefault="00C54F75" w:rsidP="00C54F75">
            <w:pPr>
              <w:pStyle w:val="a3"/>
              <w:jc w:val="both"/>
            </w:pPr>
          </w:p>
        </w:tc>
        <w:tc>
          <w:tcPr>
            <w:tcW w:w="1699" w:type="dxa"/>
          </w:tcPr>
          <w:p w:rsidR="00C54F75" w:rsidRPr="00B87EF2" w:rsidRDefault="00C54F75" w:rsidP="00C54F75">
            <w:pPr>
              <w:pStyle w:val="a3"/>
              <w:jc w:val="both"/>
            </w:pPr>
            <w:r w:rsidRPr="00B87EF2">
              <w:t>12.</w:t>
            </w:r>
            <w:proofErr w:type="gramStart"/>
            <w:r w:rsidRPr="00B87EF2">
              <w:t>08.-</w:t>
            </w:r>
            <w:proofErr w:type="gramEnd"/>
            <w:r w:rsidRPr="00B87EF2">
              <w:t xml:space="preserve">23.08. 2024 </w:t>
            </w:r>
          </w:p>
        </w:tc>
        <w:tc>
          <w:tcPr>
            <w:tcW w:w="2035" w:type="dxa"/>
            <w:gridSpan w:val="2"/>
            <w:vMerge/>
          </w:tcPr>
          <w:p w:rsidR="00C54F75" w:rsidRPr="00B87EF2" w:rsidRDefault="00C54F75" w:rsidP="00C54F75">
            <w:pPr>
              <w:pStyle w:val="a3"/>
              <w:jc w:val="center"/>
            </w:pPr>
          </w:p>
        </w:tc>
      </w:tr>
      <w:tr w:rsidR="00C54F75" w:rsidRPr="00B87EF2" w:rsidTr="001F5B7D">
        <w:tc>
          <w:tcPr>
            <w:tcW w:w="517" w:type="dxa"/>
          </w:tcPr>
          <w:p w:rsidR="00C54F75" w:rsidRPr="00B87EF2" w:rsidRDefault="00C54F75" w:rsidP="00C54F75">
            <w:pPr>
              <w:pStyle w:val="a3"/>
              <w:jc w:val="center"/>
            </w:pPr>
          </w:p>
        </w:tc>
        <w:tc>
          <w:tcPr>
            <w:tcW w:w="5711" w:type="dxa"/>
            <w:gridSpan w:val="6"/>
          </w:tcPr>
          <w:p w:rsidR="00C54F75" w:rsidRPr="00B87EF2" w:rsidRDefault="00C54F75" w:rsidP="00C54F75">
            <w:pPr>
              <w:pStyle w:val="a3"/>
              <w:jc w:val="both"/>
            </w:pPr>
            <w:r w:rsidRPr="00B87EF2">
              <w:t xml:space="preserve">Площадка с кратковременным пребыванием детей на базе </w:t>
            </w:r>
            <w:proofErr w:type="spellStart"/>
            <w:r w:rsidRPr="00B87EF2">
              <w:t>коворкинг</w:t>
            </w:r>
            <w:proofErr w:type="spellEnd"/>
            <w:r w:rsidRPr="00B87EF2">
              <w:t xml:space="preserve"> – центра «Вместе»</w:t>
            </w:r>
            <w:r w:rsidRPr="00B87EF2">
              <w:tab/>
              <w:t xml:space="preserve"> </w:t>
            </w:r>
          </w:p>
          <w:p w:rsidR="00C54F75" w:rsidRPr="00B87EF2" w:rsidRDefault="00C54F75" w:rsidP="00C54F75">
            <w:pPr>
              <w:pStyle w:val="a3"/>
              <w:jc w:val="both"/>
            </w:pPr>
          </w:p>
        </w:tc>
        <w:tc>
          <w:tcPr>
            <w:tcW w:w="1699" w:type="dxa"/>
          </w:tcPr>
          <w:p w:rsidR="00C54F75" w:rsidRPr="00B87EF2" w:rsidRDefault="00C54F75" w:rsidP="00C54F75">
            <w:pPr>
              <w:pStyle w:val="a3"/>
              <w:jc w:val="both"/>
            </w:pPr>
            <w:r w:rsidRPr="00B87EF2">
              <w:t>июль – август</w:t>
            </w:r>
          </w:p>
          <w:p w:rsidR="00C54F75" w:rsidRPr="00B87EF2" w:rsidRDefault="00C54F75" w:rsidP="00C54F75">
            <w:pPr>
              <w:pStyle w:val="a3"/>
              <w:jc w:val="both"/>
            </w:pPr>
            <w:r w:rsidRPr="00B87EF2">
              <w:t>10.00. -12.00.</w:t>
            </w:r>
          </w:p>
          <w:p w:rsidR="00C54F75" w:rsidRPr="00B87EF2" w:rsidRDefault="00C54F75" w:rsidP="00C54F75">
            <w:pPr>
              <w:pStyle w:val="a3"/>
              <w:jc w:val="both"/>
            </w:pPr>
            <w:r w:rsidRPr="00B87EF2">
              <w:t>вторник, четверг – для обучающихся ТШИ</w:t>
            </w:r>
          </w:p>
        </w:tc>
        <w:tc>
          <w:tcPr>
            <w:tcW w:w="2035" w:type="dxa"/>
            <w:gridSpan w:val="2"/>
            <w:vMerge/>
          </w:tcPr>
          <w:p w:rsidR="00C54F75" w:rsidRPr="00B87EF2" w:rsidRDefault="00C54F75" w:rsidP="00C54F75">
            <w:pPr>
              <w:pStyle w:val="a3"/>
              <w:jc w:val="center"/>
            </w:pPr>
          </w:p>
        </w:tc>
      </w:tr>
      <w:tr w:rsidR="00C54F75" w:rsidRPr="00B87EF2" w:rsidTr="002C29BD">
        <w:tc>
          <w:tcPr>
            <w:tcW w:w="517" w:type="dxa"/>
          </w:tcPr>
          <w:p w:rsidR="00C54F75" w:rsidRPr="00B87EF2" w:rsidRDefault="00316FF1" w:rsidP="00C54F75">
            <w:pPr>
              <w:pStyle w:val="a3"/>
            </w:pPr>
            <w:r>
              <w:t>63</w:t>
            </w:r>
          </w:p>
        </w:tc>
        <w:tc>
          <w:tcPr>
            <w:tcW w:w="5711" w:type="dxa"/>
            <w:gridSpan w:val="6"/>
          </w:tcPr>
          <w:p w:rsidR="00C54F75" w:rsidRPr="00B87EF2" w:rsidRDefault="00C54F75" w:rsidP="00C54F75">
            <w:pPr>
              <w:jc w:val="both"/>
              <w:rPr>
                <w:sz w:val="24"/>
                <w:szCs w:val="24"/>
              </w:rPr>
            </w:pPr>
            <w:r w:rsidRPr="00B87EF2">
              <w:rPr>
                <w:sz w:val="24"/>
                <w:szCs w:val="24"/>
              </w:rPr>
              <w:t xml:space="preserve">Проведение адресных мероприятий для детской и подростковой </w:t>
            </w:r>
            <w:proofErr w:type="gramStart"/>
            <w:r w:rsidRPr="00B87EF2">
              <w:rPr>
                <w:sz w:val="24"/>
                <w:szCs w:val="24"/>
              </w:rPr>
              <w:t>аудитории  и</w:t>
            </w:r>
            <w:proofErr w:type="gramEnd"/>
            <w:r w:rsidRPr="00B87EF2">
              <w:rPr>
                <w:sz w:val="24"/>
                <w:szCs w:val="24"/>
              </w:rPr>
              <w:t xml:space="preserve"> максимальное привлечение к участию в них несовершеннолетних, состоящих на различных видах учета, проживающих в семьях, находящихся в социально опасном положении, в ходе празднования: </w:t>
            </w:r>
          </w:p>
          <w:p w:rsidR="00C54F75" w:rsidRPr="00B87EF2" w:rsidRDefault="00C54F75" w:rsidP="00C54F75">
            <w:pPr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B87EF2">
              <w:rPr>
                <w:sz w:val="24"/>
                <w:szCs w:val="24"/>
              </w:rPr>
              <w:t xml:space="preserve">Последнего звонка (25 мая), </w:t>
            </w:r>
          </w:p>
          <w:p w:rsidR="00C54F75" w:rsidRPr="00B87EF2" w:rsidRDefault="00C54F75" w:rsidP="00C54F75">
            <w:pPr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B87EF2">
              <w:rPr>
                <w:sz w:val="24"/>
                <w:szCs w:val="24"/>
              </w:rPr>
              <w:t>Дня защиты детей (1 июня),</w:t>
            </w:r>
          </w:p>
          <w:p w:rsidR="00C54F75" w:rsidRPr="00B87EF2" w:rsidRDefault="00C54F75" w:rsidP="00C54F75">
            <w:pPr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B87EF2">
              <w:rPr>
                <w:sz w:val="24"/>
                <w:szCs w:val="24"/>
              </w:rPr>
              <w:t>Дня России (12 июня),</w:t>
            </w:r>
          </w:p>
          <w:p w:rsidR="00C54F75" w:rsidRPr="00B87EF2" w:rsidRDefault="00C54F75" w:rsidP="00C54F75">
            <w:pPr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B87EF2">
              <w:rPr>
                <w:sz w:val="24"/>
                <w:szCs w:val="24"/>
              </w:rPr>
              <w:t>Проведение мероприятий, посвященных Дню памяти и скорби (22 июня)</w:t>
            </w:r>
          </w:p>
          <w:p w:rsidR="00C54F75" w:rsidRPr="00B87EF2" w:rsidRDefault="00C54F75" w:rsidP="00C54F75">
            <w:pPr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B87EF2">
              <w:rPr>
                <w:sz w:val="24"/>
                <w:szCs w:val="24"/>
              </w:rPr>
              <w:t>Дня молодёжи (25 мая),</w:t>
            </w:r>
          </w:p>
          <w:p w:rsidR="00C54F75" w:rsidRPr="00B87EF2" w:rsidRDefault="00C54F75" w:rsidP="00C54F75">
            <w:pPr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B87EF2">
              <w:rPr>
                <w:sz w:val="24"/>
                <w:szCs w:val="24"/>
              </w:rPr>
              <w:t xml:space="preserve">Дня крещения Руси (28 июля), </w:t>
            </w:r>
          </w:p>
          <w:p w:rsidR="00C54F75" w:rsidRPr="00B87EF2" w:rsidRDefault="00C54F75" w:rsidP="00C54F75">
            <w:pPr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B87EF2">
              <w:rPr>
                <w:sz w:val="24"/>
                <w:szCs w:val="24"/>
              </w:rPr>
              <w:t>Дня Российского флага (22 августа),</w:t>
            </w:r>
          </w:p>
          <w:p w:rsidR="00C54F75" w:rsidRPr="00B87EF2" w:rsidRDefault="00C54F75" w:rsidP="00C54F75">
            <w:pPr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B87EF2">
              <w:rPr>
                <w:sz w:val="24"/>
                <w:szCs w:val="24"/>
              </w:rPr>
              <w:t xml:space="preserve">Дня города (20,21 июля), </w:t>
            </w:r>
          </w:p>
          <w:p w:rsidR="00C54F75" w:rsidRPr="00B87EF2" w:rsidRDefault="00C54F75" w:rsidP="00C54F75">
            <w:pPr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B87EF2">
              <w:rPr>
                <w:sz w:val="24"/>
                <w:szCs w:val="24"/>
              </w:rPr>
              <w:t xml:space="preserve">Дней микрорайонов г.Тавды, </w:t>
            </w:r>
          </w:p>
          <w:p w:rsidR="00C54F75" w:rsidRPr="00B87EF2" w:rsidRDefault="00C54F75" w:rsidP="00C54F75">
            <w:pPr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B87EF2">
              <w:rPr>
                <w:sz w:val="24"/>
                <w:szCs w:val="24"/>
              </w:rPr>
              <w:t>Дней сел (по отдельному плану)</w:t>
            </w:r>
          </w:p>
          <w:p w:rsidR="00C54F75" w:rsidRPr="00B87EF2" w:rsidRDefault="00C54F75" w:rsidP="00C54F75">
            <w:pPr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B87EF2">
              <w:rPr>
                <w:sz w:val="24"/>
                <w:szCs w:val="24"/>
              </w:rPr>
              <w:t>Дня знаний (1 сентября),</w:t>
            </w:r>
          </w:p>
          <w:p w:rsidR="00C54F75" w:rsidRPr="00B87EF2" w:rsidRDefault="00C54F75" w:rsidP="00C54F75">
            <w:pPr>
              <w:ind w:left="720"/>
              <w:jc w:val="both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:rsidR="00C54F75" w:rsidRPr="00B87EF2" w:rsidRDefault="00C54F75" w:rsidP="00C54F75">
            <w:pPr>
              <w:jc w:val="center"/>
              <w:rPr>
                <w:sz w:val="24"/>
                <w:szCs w:val="24"/>
              </w:rPr>
            </w:pPr>
            <w:r w:rsidRPr="00B87EF2">
              <w:rPr>
                <w:sz w:val="24"/>
                <w:szCs w:val="24"/>
              </w:rPr>
              <w:t>в течение всего периода</w:t>
            </w:r>
          </w:p>
          <w:p w:rsidR="00C54F75" w:rsidRPr="00B87EF2" w:rsidRDefault="00C54F75" w:rsidP="00C54F75">
            <w:pPr>
              <w:jc w:val="center"/>
              <w:rPr>
                <w:sz w:val="24"/>
                <w:szCs w:val="24"/>
              </w:rPr>
            </w:pPr>
            <w:r w:rsidRPr="00B87EF2">
              <w:rPr>
                <w:sz w:val="24"/>
                <w:szCs w:val="24"/>
              </w:rPr>
              <w:t>по отдельному плану</w:t>
            </w:r>
          </w:p>
        </w:tc>
        <w:tc>
          <w:tcPr>
            <w:tcW w:w="2035" w:type="dxa"/>
            <w:gridSpan w:val="2"/>
          </w:tcPr>
          <w:p w:rsidR="00C54F75" w:rsidRPr="00B87EF2" w:rsidRDefault="00C54F75" w:rsidP="00C54F75">
            <w:pPr>
              <w:jc w:val="center"/>
              <w:rPr>
                <w:sz w:val="24"/>
                <w:szCs w:val="24"/>
              </w:rPr>
            </w:pPr>
            <w:r w:rsidRPr="00B87EF2">
              <w:rPr>
                <w:sz w:val="24"/>
                <w:szCs w:val="24"/>
              </w:rPr>
              <w:t>ЦРКМПС</w:t>
            </w:r>
          </w:p>
          <w:p w:rsidR="00C54F75" w:rsidRPr="00B87EF2" w:rsidRDefault="00C54F75" w:rsidP="00C54F75">
            <w:pPr>
              <w:jc w:val="center"/>
              <w:rPr>
                <w:sz w:val="24"/>
                <w:szCs w:val="24"/>
              </w:rPr>
            </w:pPr>
            <w:r w:rsidRPr="00B87EF2">
              <w:rPr>
                <w:sz w:val="24"/>
                <w:szCs w:val="24"/>
              </w:rPr>
              <w:t>СРЦН</w:t>
            </w:r>
          </w:p>
          <w:p w:rsidR="00C54F75" w:rsidRPr="00B87EF2" w:rsidRDefault="00C54F75" w:rsidP="00C54F75">
            <w:pPr>
              <w:jc w:val="center"/>
              <w:rPr>
                <w:sz w:val="24"/>
                <w:szCs w:val="24"/>
              </w:rPr>
            </w:pPr>
            <w:r w:rsidRPr="00B87EF2">
              <w:rPr>
                <w:sz w:val="24"/>
                <w:szCs w:val="24"/>
              </w:rPr>
              <w:t xml:space="preserve"> </w:t>
            </w:r>
          </w:p>
          <w:p w:rsidR="00C54F75" w:rsidRPr="00B87EF2" w:rsidRDefault="00C54F75" w:rsidP="00C54F75">
            <w:pPr>
              <w:jc w:val="center"/>
              <w:rPr>
                <w:sz w:val="24"/>
                <w:szCs w:val="24"/>
              </w:rPr>
            </w:pPr>
          </w:p>
          <w:p w:rsidR="00C54F75" w:rsidRPr="00B87EF2" w:rsidRDefault="00C54F75" w:rsidP="00C54F75">
            <w:pPr>
              <w:jc w:val="center"/>
              <w:rPr>
                <w:sz w:val="24"/>
                <w:szCs w:val="24"/>
              </w:rPr>
            </w:pPr>
          </w:p>
        </w:tc>
      </w:tr>
      <w:tr w:rsidR="00C54F75" w:rsidRPr="00B87EF2" w:rsidTr="002C29BD">
        <w:tc>
          <w:tcPr>
            <w:tcW w:w="517" w:type="dxa"/>
          </w:tcPr>
          <w:p w:rsidR="00C54F75" w:rsidRPr="00B87EF2" w:rsidRDefault="00316FF1" w:rsidP="00C54F75">
            <w:pPr>
              <w:pStyle w:val="a3"/>
            </w:pPr>
            <w:r>
              <w:t>64</w:t>
            </w:r>
          </w:p>
        </w:tc>
        <w:tc>
          <w:tcPr>
            <w:tcW w:w="5711" w:type="dxa"/>
            <w:gridSpan w:val="6"/>
          </w:tcPr>
          <w:p w:rsidR="00C54F75" w:rsidRPr="00B87EF2" w:rsidRDefault="00C54F75" w:rsidP="00C54F75">
            <w:pPr>
              <w:jc w:val="both"/>
              <w:rPr>
                <w:sz w:val="24"/>
                <w:szCs w:val="24"/>
              </w:rPr>
            </w:pPr>
            <w:r w:rsidRPr="00B87EF2">
              <w:rPr>
                <w:sz w:val="24"/>
                <w:szCs w:val="24"/>
              </w:rPr>
              <w:t xml:space="preserve">Реализация проекта «Парк детям». Проведение мероприятий  с неорганизованными детьми </w:t>
            </w:r>
          </w:p>
        </w:tc>
        <w:tc>
          <w:tcPr>
            <w:tcW w:w="1699" w:type="dxa"/>
          </w:tcPr>
          <w:p w:rsidR="00C54F75" w:rsidRPr="00B87EF2" w:rsidRDefault="00C54F75" w:rsidP="00C54F75">
            <w:pPr>
              <w:jc w:val="center"/>
              <w:rPr>
                <w:sz w:val="24"/>
                <w:szCs w:val="24"/>
              </w:rPr>
            </w:pPr>
            <w:r w:rsidRPr="00B87EF2">
              <w:rPr>
                <w:sz w:val="24"/>
                <w:szCs w:val="24"/>
              </w:rPr>
              <w:t>каждый четверг с 14:00 в течение летнего периода</w:t>
            </w:r>
          </w:p>
        </w:tc>
        <w:tc>
          <w:tcPr>
            <w:tcW w:w="2035" w:type="dxa"/>
            <w:gridSpan w:val="2"/>
          </w:tcPr>
          <w:p w:rsidR="00C54F75" w:rsidRPr="00B87EF2" w:rsidRDefault="00C54F75" w:rsidP="00C54F75">
            <w:pPr>
              <w:jc w:val="center"/>
              <w:rPr>
                <w:sz w:val="24"/>
                <w:szCs w:val="24"/>
              </w:rPr>
            </w:pPr>
            <w:r w:rsidRPr="00B87EF2">
              <w:rPr>
                <w:sz w:val="24"/>
                <w:szCs w:val="24"/>
              </w:rPr>
              <w:t>ЦРКМПС</w:t>
            </w:r>
          </w:p>
          <w:p w:rsidR="00C54F75" w:rsidRPr="00B87EF2" w:rsidRDefault="00C54F75" w:rsidP="00C54F75">
            <w:pPr>
              <w:jc w:val="center"/>
              <w:rPr>
                <w:sz w:val="24"/>
                <w:szCs w:val="24"/>
              </w:rPr>
            </w:pPr>
          </w:p>
        </w:tc>
      </w:tr>
      <w:tr w:rsidR="00C54F75" w:rsidRPr="00B87EF2" w:rsidTr="002C29BD">
        <w:tc>
          <w:tcPr>
            <w:tcW w:w="517" w:type="dxa"/>
          </w:tcPr>
          <w:p w:rsidR="00C54F75" w:rsidRPr="00B87EF2" w:rsidRDefault="00316FF1" w:rsidP="00C54F75">
            <w:pPr>
              <w:pStyle w:val="a3"/>
            </w:pPr>
            <w:r>
              <w:t>65</w:t>
            </w:r>
          </w:p>
        </w:tc>
        <w:tc>
          <w:tcPr>
            <w:tcW w:w="5711" w:type="dxa"/>
            <w:gridSpan w:val="6"/>
          </w:tcPr>
          <w:p w:rsidR="00C54F75" w:rsidRPr="00B87EF2" w:rsidRDefault="00C54F75" w:rsidP="00C54F75">
            <w:pPr>
              <w:jc w:val="both"/>
              <w:rPr>
                <w:sz w:val="24"/>
                <w:szCs w:val="24"/>
              </w:rPr>
            </w:pPr>
            <w:r w:rsidRPr="00B87EF2">
              <w:rPr>
                <w:sz w:val="24"/>
                <w:szCs w:val="24"/>
              </w:rPr>
              <w:t>Реализация проекта «</w:t>
            </w:r>
            <w:proofErr w:type="spellStart"/>
            <w:r w:rsidRPr="00B87EF2">
              <w:rPr>
                <w:sz w:val="24"/>
                <w:szCs w:val="24"/>
              </w:rPr>
              <w:t>Библиоканикулы</w:t>
            </w:r>
            <w:proofErr w:type="spellEnd"/>
            <w:r w:rsidRPr="00B87EF2">
              <w:rPr>
                <w:sz w:val="24"/>
                <w:szCs w:val="24"/>
              </w:rPr>
              <w:t xml:space="preserve">, или лето с книгой». Проведение </w:t>
            </w:r>
            <w:proofErr w:type="gramStart"/>
            <w:r w:rsidRPr="00B87EF2">
              <w:rPr>
                <w:sz w:val="24"/>
                <w:szCs w:val="24"/>
              </w:rPr>
              <w:t>мероприятий  с</w:t>
            </w:r>
            <w:proofErr w:type="gramEnd"/>
            <w:r w:rsidRPr="00B87EF2">
              <w:rPr>
                <w:sz w:val="24"/>
                <w:szCs w:val="24"/>
              </w:rPr>
              <w:t xml:space="preserve"> неорганизованными детьми </w:t>
            </w:r>
          </w:p>
          <w:p w:rsidR="00C54F75" w:rsidRPr="00B87EF2" w:rsidRDefault="00C54F75" w:rsidP="00C54F7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:rsidR="00C54F75" w:rsidRPr="00B87EF2" w:rsidRDefault="00C54F75" w:rsidP="00C54F75">
            <w:pPr>
              <w:jc w:val="center"/>
              <w:rPr>
                <w:sz w:val="24"/>
                <w:szCs w:val="24"/>
              </w:rPr>
            </w:pPr>
            <w:r w:rsidRPr="00B87EF2">
              <w:rPr>
                <w:sz w:val="24"/>
                <w:szCs w:val="24"/>
              </w:rPr>
              <w:t>каждая среда с 11.00 до 13.00    (июль, август)</w:t>
            </w:r>
          </w:p>
        </w:tc>
        <w:tc>
          <w:tcPr>
            <w:tcW w:w="2035" w:type="dxa"/>
            <w:gridSpan w:val="2"/>
          </w:tcPr>
          <w:p w:rsidR="00C54F75" w:rsidRPr="00B87EF2" w:rsidRDefault="00C54F75" w:rsidP="00C54F75">
            <w:pPr>
              <w:jc w:val="center"/>
              <w:rPr>
                <w:sz w:val="24"/>
                <w:szCs w:val="24"/>
              </w:rPr>
            </w:pPr>
            <w:r w:rsidRPr="00B87EF2">
              <w:rPr>
                <w:sz w:val="24"/>
                <w:szCs w:val="24"/>
              </w:rPr>
              <w:t>ЦРКМПС</w:t>
            </w:r>
          </w:p>
          <w:p w:rsidR="00C54F75" w:rsidRPr="00B87EF2" w:rsidRDefault="00C54F75" w:rsidP="00C54F75">
            <w:pPr>
              <w:jc w:val="center"/>
              <w:rPr>
                <w:sz w:val="24"/>
                <w:szCs w:val="24"/>
              </w:rPr>
            </w:pPr>
          </w:p>
        </w:tc>
      </w:tr>
      <w:tr w:rsidR="00C54F75" w:rsidRPr="00B87EF2" w:rsidTr="002C29BD">
        <w:tc>
          <w:tcPr>
            <w:tcW w:w="517" w:type="dxa"/>
          </w:tcPr>
          <w:p w:rsidR="00C54F75" w:rsidRPr="00B87EF2" w:rsidRDefault="00C54F75" w:rsidP="00C54F75">
            <w:pPr>
              <w:pStyle w:val="a3"/>
            </w:pPr>
            <w:r>
              <w:lastRenderedPageBreak/>
              <w:t>1</w:t>
            </w:r>
          </w:p>
        </w:tc>
        <w:tc>
          <w:tcPr>
            <w:tcW w:w="5711" w:type="dxa"/>
            <w:gridSpan w:val="6"/>
          </w:tcPr>
          <w:p w:rsidR="00C54F75" w:rsidRPr="00B87EF2" w:rsidRDefault="00C54F75" w:rsidP="00C54F75">
            <w:pPr>
              <w:jc w:val="center"/>
            </w:pPr>
            <w:r>
              <w:t>2</w:t>
            </w:r>
          </w:p>
        </w:tc>
        <w:tc>
          <w:tcPr>
            <w:tcW w:w="1699" w:type="dxa"/>
          </w:tcPr>
          <w:p w:rsidR="00C54F75" w:rsidRPr="00B87EF2" w:rsidRDefault="00C54F75" w:rsidP="00C54F75">
            <w:pPr>
              <w:jc w:val="center"/>
            </w:pPr>
            <w:r>
              <w:t>3</w:t>
            </w:r>
          </w:p>
        </w:tc>
        <w:tc>
          <w:tcPr>
            <w:tcW w:w="2035" w:type="dxa"/>
            <w:gridSpan w:val="2"/>
          </w:tcPr>
          <w:p w:rsidR="00C54F75" w:rsidRPr="00B87EF2" w:rsidRDefault="00C54F75" w:rsidP="00C54F75">
            <w:pPr>
              <w:jc w:val="center"/>
            </w:pPr>
            <w:r>
              <w:t>4</w:t>
            </w:r>
          </w:p>
        </w:tc>
      </w:tr>
      <w:tr w:rsidR="00C54F75" w:rsidRPr="00B87EF2" w:rsidTr="002C29BD">
        <w:tc>
          <w:tcPr>
            <w:tcW w:w="517" w:type="dxa"/>
          </w:tcPr>
          <w:p w:rsidR="00C54F75" w:rsidRPr="00B87EF2" w:rsidRDefault="00316FF1" w:rsidP="00C54F75">
            <w:pPr>
              <w:pStyle w:val="a3"/>
            </w:pPr>
            <w:r>
              <w:t>66</w:t>
            </w:r>
          </w:p>
        </w:tc>
        <w:tc>
          <w:tcPr>
            <w:tcW w:w="5711" w:type="dxa"/>
            <w:gridSpan w:val="6"/>
          </w:tcPr>
          <w:p w:rsidR="00C54F75" w:rsidRPr="00B87EF2" w:rsidRDefault="00C54F75" w:rsidP="00C54F75">
            <w:pPr>
              <w:jc w:val="both"/>
              <w:rPr>
                <w:sz w:val="24"/>
                <w:szCs w:val="24"/>
              </w:rPr>
            </w:pPr>
            <w:r w:rsidRPr="00B87EF2">
              <w:rPr>
                <w:sz w:val="24"/>
                <w:szCs w:val="24"/>
              </w:rPr>
              <w:t>Организация кинопоказа  фильмов, включенных в Реестр российских игровых  и  анимационных фильмов, рекомендованных к просмотру  аудиторией в возрасте от 7 до 18 лет, в том числе по программе «Пушкинская карта»</w:t>
            </w:r>
          </w:p>
        </w:tc>
        <w:tc>
          <w:tcPr>
            <w:tcW w:w="1699" w:type="dxa"/>
          </w:tcPr>
          <w:p w:rsidR="00C54F75" w:rsidRPr="00B87EF2" w:rsidRDefault="00C54F75" w:rsidP="00C54F75">
            <w:pPr>
              <w:jc w:val="center"/>
              <w:rPr>
                <w:sz w:val="24"/>
                <w:szCs w:val="24"/>
              </w:rPr>
            </w:pPr>
            <w:r w:rsidRPr="00B87EF2"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2035" w:type="dxa"/>
            <w:gridSpan w:val="2"/>
          </w:tcPr>
          <w:p w:rsidR="00C54F75" w:rsidRPr="00B87EF2" w:rsidRDefault="00C54F75" w:rsidP="00C54F75">
            <w:pPr>
              <w:jc w:val="center"/>
              <w:rPr>
                <w:sz w:val="24"/>
                <w:szCs w:val="24"/>
              </w:rPr>
            </w:pPr>
          </w:p>
          <w:p w:rsidR="00C54F75" w:rsidRPr="00B87EF2" w:rsidRDefault="00C54F75" w:rsidP="00C54F75">
            <w:pPr>
              <w:jc w:val="center"/>
              <w:rPr>
                <w:sz w:val="24"/>
                <w:szCs w:val="24"/>
              </w:rPr>
            </w:pPr>
            <w:r w:rsidRPr="00B87EF2">
              <w:rPr>
                <w:sz w:val="24"/>
                <w:szCs w:val="24"/>
              </w:rPr>
              <w:t>ЦРКМПС</w:t>
            </w:r>
          </w:p>
          <w:p w:rsidR="00C54F75" w:rsidRPr="00B87EF2" w:rsidRDefault="00C54F75" w:rsidP="00C54F75">
            <w:pPr>
              <w:jc w:val="center"/>
              <w:rPr>
                <w:sz w:val="24"/>
                <w:szCs w:val="24"/>
              </w:rPr>
            </w:pPr>
          </w:p>
        </w:tc>
      </w:tr>
      <w:tr w:rsidR="00C54F75" w:rsidRPr="00B87EF2" w:rsidTr="002C29BD">
        <w:tc>
          <w:tcPr>
            <w:tcW w:w="517" w:type="dxa"/>
          </w:tcPr>
          <w:p w:rsidR="00C54F75" w:rsidRPr="00B87EF2" w:rsidRDefault="00316FF1" w:rsidP="00C54F75">
            <w:pPr>
              <w:pStyle w:val="a3"/>
            </w:pPr>
            <w:r>
              <w:t>67</w:t>
            </w:r>
          </w:p>
        </w:tc>
        <w:tc>
          <w:tcPr>
            <w:tcW w:w="5711" w:type="dxa"/>
            <w:gridSpan w:val="6"/>
          </w:tcPr>
          <w:p w:rsidR="00C54F75" w:rsidRPr="00B87EF2" w:rsidRDefault="00C54F75" w:rsidP="00C54F75">
            <w:pPr>
              <w:jc w:val="both"/>
              <w:rPr>
                <w:sz w:val="24"/>
                <w:szCs w:val="24"/>
              </w:rPr>
            </w:pPr>
            <w:r w:rsidRPr="00B87EF2">
              <w:rPr>
                <w:sz w:val="24"/>
                <w:szCs w:val="24"/>
              </w:rPr>
              <w:t>Организация  экскурсий и мероприятий в музее лесной и деревообрабатывающей промышленности и музее им. П.Морозова (д. Герасимовка);</w:t>
            </w:r>
          </w:p>
        </w:tc>
        <w:tc>
          <w:tcPr>
            <w:tcW w:w="1699" w:type="dxa"/>
          </w:tcPr>
          <w:p w:rsidR="00C54F75" w:rsidRPr="00B87EF2" w:rsidRDefault="00C54F75" w:rsidP="00C54F75">
            <w:pPr>
              <w:jc w:val="center"/>
              <w:rPr>
                <w:sz w:val="24"/>
                <w:szCs w:val="24"/>
              </w:rPr>
            </w:pPr>
            <w:r w:rsidRPr="00B87EF2"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2035" w:type="dxa"/>
            <w:gridSpan w:val="2"/>
          </w:tcPr>
          <w:p w:rsidR="00C54F75" w:rsidRPr="00B87EF2" w:rsidRDefault="00C54F75" w:rsidP="00C54F75">
            <w:pPr>
              <w:jc w:val="center"/>
              <w:rPr>
                <w:sz w:val="24"/>
                <w:szCs w:val="24"/>
              </w:rPr>
            </w:pPr>
            <w:r w:rsidRPr="00B87EF2">
              <w:rPr>
                <w:sz w:val="24"/>
                <w:szCs w:val="24"/>
              </w:rPr>
              <w:t>ЦРКМПС</w:t>
            </w:r>
          </w:p>
          <w:p w:rsidR="00C54F75" w:rsidRPr="00B87EF2" w:rsidRDefault="00C54F75" w:rsidP="00C54F75">
            <w:pPr>
              <w:jc w:val="center"/>
              <w:rPr>
                <w:sz w:val="24"/>
                <w:szCs w:val="24"/>
              </w:rPr>
            </w:pPr>
          </w:p>
        </w:tc>
      </w:tr>
      <w:tr w:rsidR="00C54F75" w:rsidRPr="00B87EF2" w:rsidTr="002C29BD">
        <w:tc>
          <w:tcPr>
            <w:tcW w:w="517" w:type="dxa"/>
          </w:tcPr>
          <w:p w:rsidR="00C54F75" w:rsidRPr="00B87EF2" w:rsidRDefault="00316FF1" w:rsidP="00C54F75">
            <w:pPr>
              <w:pStyle w:val="a3"/>
            </w:pPr>
            <w:r>
              <w:t>68</w:t>
            </w:r>
          </w:p>
        </w:tc>
        <w:tc>
          <w:tcPr>
            <w:tcW w:w="5711" w:type="dxa"/>
            <w:gridSpan w:val="6"/>
          </w:tcPr>
          <w:p w:rsidR="00C54F75" w:rsidRPr="00B87EF2" w:rsidRDefault="00C54F75" w:rsidP="00C54F75">
            <w:pPr>
              <w:jc w:val="both"/>
              <w:rPr>
                <w:b/>
                <w:sz w:val="24"/>
                <w:szCs w:val="24"/>
              </w:rPr>
            </w:pPr>
            <w:r w:rsidRPr="00B87EF2">
              <w:rPr>
                <w:sz w:val="24"/>
                <w:szCs w:val="24"/>
              </w:rPr>
              <w:t xml:space="preserve">Организация культурного обслуживания населённых пунктов, не имеющих стационарных учреждений культуры (п.Карьер, п. Фабрика, </w:t>
            </w:r>
            <w:proofErr w:type="spellStart"/>
            <w:r w:rsidRPr="00B87EF2">
              <w:rPr>
                <w:sz w:val="24"/>
                <w:szCs w:val="24"/>
              </w:rPr>
              <w:t>п.Еловка</w:t>
            </w:r>
            <w:proofErr w:type="spellEnd"/>
            <w:r w:rsidRPr="00B87EF2">
              <w:rPr>
                <w:sz w:val="24"/>
                <w:szCs w:val="24"/>
              </w:rPr>
              <w:t>, п. Б.Яр и др.)</w:t>
            </w:r>
          </w:p>
        </w:tc>
        <w:tc>
          <w:tcPr>
            <w:tcW w:w="1699" w:type="dxa"/>
          </w:tcPr>
          <w:p w:rsidR="00C54F75" w:rsidRPr="00B87EF2" w:rsidRDefault="00C54F75" w:rsidP="00C54F75">
            <w:pPr>
              <w:jc w:val="center"/>
              <w:rPr>
                <w:sz w:val="24"/>
                <w:szCs w:val="24"/>
              </w:rPr>
            </w:pPr>
            <w:r w:rsidRPr="00B87EF2">
              <w:rPr>
                <w:sz w:val="24"/>
                <w:szCs w:val="24"/>
              </w:rPr>
              <w:t>в течение всего периода</w:t>
            </w:r>
          </w:p>
          <w:p w:rsidR="00C54F75" w:rsidRPr="00B87EF2" w:rsidRDefault="00C54F75" w:rsidP="00C54F75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35" w:type="dxa"/>
            <w:gridSpan w:val="2"/>
          </w:tcPr>
          <w:p w:rsidR="00C54F75" w:rsidRPr="00B87EF2" w:rsidRDefault="00C54F75" w:rsidP="00C54F75">
            <w:pPr>
              <w:jc w:val="center"/>
              <w:rPr>
                <w:sz w:val="24"/>
                <w:szCs w:val="24"/>
              </w:rPr>
            </w:pPr>
            <w:r w:rsidRPr="00B87EF2">
              <w:rPr>
                <w:sz w:val="24"/>
                <w:szCs w:val="24"/>
              </w:rPr>
              <w:t>ЦРКМПС</w:t>
            </w:r>
          </w:p>
          <w:p w:rsidR="00C54F75" w:rsidRPr="00B87EF2" w:rsidRDefault="00C54F75" w:rsidP="00C54F75">
            <w:pPr>
              <w:jc w:val="center"/>
              <w:rPr>
                <w:sz w:val="24"/>
                <w:szCs w:val="24"/>
              </w:rPr>
            </w:pPr>
          </w:p>
        </w:tc>
      </w:tr>
      <w:tr w:rsidR="00C54F75" w:rsidRPr="00B87EF2" w:rsidTr="0016699C">
        <w:tc>
          <w:tcPr>
            <w:tcW w:w="517" w:type="dxa"/>
          </w:tcPr>
          <w:p w:rsidR="00C54F75" w:rsidRPr="00B87EF2" w:rsidRDefault="00316FF1" w:rsidP="00C54F75">
            <w:pPr>
              <w:pStyle w:val="a3"/>
            </w:pPr>
            <w:r>
              <w:t>69</w:t>
            </w:r>
          </w:p>
        </w:tc>
        <w:tc>
          <w:tcPr>
            <w:tcW w:w="5711" w:type="dxa"/>
            <w:gridSpan w:val="6"/>
          </w:tcPr>
          <w:p w:rsidR="00C54F75" w:rsidRPr="00B87EF2" w:rsidRDefault="00C54F75" w:rsidP="00C54F7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87EF2">
              <w:rPr>
                <w:rFonts w:eastAsia="Calibri"/>
                <w:sz w:val="24"/>
                <w:szCs w:val="24"/>
                <w:lang w:eastAsia="en-US"/>
              </w:rPr>
              <w:t xml:space="preserve">Вовлечение несовершеннолетних, состоящих на различных видах </w:t>
            </w:r>
            <w:proofErr w:type="gramStart"/>
            <w:r w:rsidRPr="00B87EF2">
              <w:rPr>
                <w:rFonts w:eastAsia="Calibri"/>
                <w:sz w:val="24"/>
                <w:szCs w:val="24"/>
                <w:lang w:eastAsia="en-US"/>
              </w:rPr>
              <w:t>учета,  в</w:t>
            </w:r>
            <w:proofErr w:type="gramEnd"/>
            <w:r w:rsidRPr="00B87EF2">
              <w:rPr>
                <w:rFonts w:eastAsia="Calibri"/>
                <w:sz w:val="24"/>
                <w:szCs w:val="24"/>
                <w:lang w:eastAsia="en-US"/>
              </w:rPr>
              <w:t xml:space="preserve"> клуб  «Я вчера, сегодня, завтра», </w:t>
            </w:r>
          </w:p>
          <w:p w:rsidR="00C54F75" w:rsidRPr="00B87EF2" w:rsidRDefault="00C54F75" w:rsidP="00C54F7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87EF2">
              <w:rPr>
                <w:rFonts w:eastAsia="Calibri"/>
                <w:sz w:val="24"/>
                <w:szCs w:val="24"/>
                <w:lang w:eastAsia="en-US"/>
              </w:rPr>
              <w:t xml:space="preserve">иные мероприятия, проводимые в центре «Золушка»: </w:t>
            </w:r>
          </w:p>
          <w:p w:rsidR="00C54F75" w:rsidRPr="00B87EF2" w:rsidRDefault="00C54F75" w:rsidP="00C54F7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87EF2">
              <w:rPr>
                <w:rFonts w:eastAsia="Calibri"/>
                <w:sz w:val="24"/>
                <w:szCs w:val="24"/>
                <w:lang w:eastAsia="en-US"/>
              </w:rPr>
              <w:t>- Железная дорога и дети»,</w:t>
            </w:r>
          </w:p>
          <w:p w:rsidR="00C54F75" w:rsidRPr="00B87EF2" w:rsidRDefault="00C54F75" w:rsidP="00C54F7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87EF2">
              <w:rPr>
                <w:rFonts w:eastAsia="Calibri"/>
                <w:sz w:val="24"/>
                <w:szCs w:val="24"/>
                <w:lang w:eastAsia="en-US"/>
              </w:rPr>
              <w:t>- Твоя безопасность,</w:t>
            </w:r>
          </w:p>
          <w:p w:rsidR="00C54F75" w:rsidRPr="00B87EF2" w:rsidRDefault="00C54F75" w:rsidP="00C54F7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87EF2">
              <w:rPr>
                <w:rFonts w:eastAsia="Calibri"/>
                <w:sz w:val="24"/>
                <w:szCs w:val="24"/>
                <w:lang w:eastAsia="en-US"/>
              </w:rPr>
              <w:t>- Под знаком тревоги - опасность террора,</w:t>
            </w:r>
          </w:p>
          <w:p w:rsidR="00C54F75" w:rsidRPr="00B87EF2" w:rsidRDefault="00C54F75" w:rsidP="00C54F7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87EF2">
              <w:rPr>
                <w:rFonts w:eastAsia="Calibri"/>
                <w:sz w:val="24"/>
                <w:szCs w:val="24"/>
                <w:lang w:eastAsia="en-US"/>
              </w:rPr>
              <w:t>- Осторожно терроризм,</w:t>
            </w:r>
          </w:p>
          <w:p w:rsidR="00C54F75" w:rsidRPr="00B87EF2" w:rsidRDefault="00C54F75" w:rsidP="00C54F7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87EF2">
              <w:rPr>
                <w:rFonts w:eastAsia="Calibri"/>
                <w:sz w:val="24"/>
                <w:szCs w:val="24"/>
                <w:lang w:eastAsia="en-US"/>
              </w:rPr>
              <w:t>- Толерантность – дорога к миру,</w:t>
            </w:r>
          </w:p>
          <w:p w:rsidR="00C54F75" w:rsidRPr="00B87EF2" w:rsidRDefault="00C54F75" w:rsidP="00C54F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87EF2">
              <w:rPr>
                <w:rFonts w:eastAsia="Calibri"/>
                <w:sz w:val="24"/>
                <w:szCs w:val="24"/>
                <w:lang w:eastAsia="en-US"/>
              </w:rPr>
              <w:t>- Ты не один, мы вместе</w:t>
            </w:r>
          </w:p>
        </w:tc>
        <w:tc>
          <w:tcPr>
            <w:tcW w:w="1699" w:type="dxa"/>
          </w:tcPr>
          <w:p w:rsidR="00C54F75" w:rsidRPr="00B87EF2" w:rsidRDefault="00C54F75" w:rsidP="00C54F75">
            <w:pPr>
              <w:jc w:val="center"/>
              <w:rPr>
                <w:bCs/>
                <w:iCs/>
                <w:sz w:val="24"/>
                <w:szCs w:val="24"/>
              </w:rPr>
            </w:pPr>
            <w:r w:rsidRPr="00B87EF2">
              <w:rPr>
                <w:bCs/>
                <w:iCs/>
                <w:sz w:val="24"/>
                <w:szCs w:val="24"/>
              </w:rPr>
              <w:t>по отдельному плану</w:t>
            </w:r>
          </w:p>
          <w:p w:rsidR="00C54F75" w:rsidRPr="00B87EF2" w:rsidRDefault="00C54F75" w:rsidP="00C54F75">
            <w:pPr>
              <w:rPr>
                <w:bCs/>
                <w:iCs/>
                <w:sz w:val="24"/>
                <w:szCs w:val="24"/>
              </w:rPr>
            </w:pPr>
          </w:p>
          <w:p w:rsidR="00C54F75" w:rsidRPr="00B87EF2" w:rsidRDefault="00C54F75" w:rsidP="00C54F75">
            <w:pPr>
              <w:jc w:val="center"/>
              <w:rPr>
                <w:bCs/>
                <w:iCs/>
                <w:sz w:val="24"/>
                <w:szCs w:val="24"/>
              </w:rPr>
            </w:pPr>
            <w:r w:rsidRPr="00B87EF2">
              <w:rPr>
                <w:bCs/>
                <w:iCs/>
                <w:sz w:val="24"/>
                <w:szCs w:val="24"/>
              </w:rPr>
              <w:t>20.05.2024</w:t>
            </w:r>
          </w:p>
          <w:p w:rsidR="00C54F75" w:rsidRPr="00B87EF2" w:rsidRDefault="00C54F75" w:rsidP="00C54F75">
            <w:pPr>
              <w:jc w:val="center"/>
              <w:rPr>
                <w:bCs/>
                <w:iCs/>
                <w:sz w:val="24"/>
                <w:szCs w:val="24"/>
              </w:rPr>
            </w:pPr>
            <w:r w:rsidRPr="00B87EF2">
              <w:rPr>
                <w:bCs/>
                <w:iCs/>
                <w:sz w:val="24"/>
                <w:szCs w:val="24"/>
              </w:rPr>
              <w:t>05.06.2024</w:t>
            </w:r>
          </w:p>
          <w:p w:rsidR="00C54F75" w:rsidRPr="00B87EF2" w:rsidRDefault="00C54F75" w:rsidP="00C54F75">
            <w:pPr>
              <w:jc w:val="center"/>
              <w:rPr>
                <w:bCs/>
                <w:iCs/>
                <w:sz w:val="24"/>
                <w:szCs w:val="24"/>
              </w:rPr>
            </w:pPr>
            <w:r w:rsidRPr="00B87EF2">
              <w:rPr>
                <w:bCs/>
                <w:iCs/>
                <w:sz w:val="24"/>
                <w:szCs w:val="24"/>
              </w:rPr>
              <w:t>08.08.2024</w:t>
            </w:r>
          </w:p>
          <w:p w:rsidR="00C54F75" w:rsidRPr="00B87EF2" w:rsidRDefault="00C54F75" w:rsidP="00C54F75">
            <w:pPr>
              <w:jc w:val="center"/>
              <w:rPr>
                <w:bCs/>
                <w:iCs/>
                <w:sz w:val="24"/>
                <w:szCs w:val="24"/>
              </w:rPr>
            </w:pPr>
            <w:r w:rsidRPr="00B87EF2">
              <w:rPr>
                <w:bCs/>
                <w:iCs/>
                <w:sz w:val="24"/>
                <w:szCs w:val="24"/>
              </w:rPr>
              <w:t>03.09.2024</w:t>
            </w:r>
          </w:p>
          <w:p w:rsidR="00C54F75" w:rsidRPr="00B87EF2" w:rsidRDefault="00C54F75" w:rsidP="00C54F75">
            <w:pPr>
              <w:jc w:val="center"/>
              <w:rPr>
                <w:bCs/>
                <w:iCs/>
                <w:sz w:val="24"/>
                <w:szCs w:val="24"/>
              </w:rPr>
            </w:pPr>
            <w:r w:rsidRPr="00B87EF2">
              <w:rPr>
                <w:bCs/>
                <w:iCs/>
                <w:sz w:val="24"/>
                <w:szCs w:val="24"/>
              </w:rPr>
              <w:t>18.09.2024</w:t>
            </w:r>
          </w:p>
          <w:p w:rsidR="00C54F75" w:rsidRPr="00B87EF2" w:rsidRDefault="00C54F75" w:rsidP="00C54F75">
            <w:pPr>
              <w:jc w:val="center"/>
              <w:rPr>
                <w:bCs/>
                <w:iCs/>
                <w:sz w:val="24"/>
                <w:szCs w:val="24"/>
              </w:rPr>
            </w:pPr>
            <w:r w:rsidRPr="00B87EF2">
              <w:rPr>
                <w:bCs/>
                <w:iCs/>
                <w:sz w:val="24"/>
                <w:szCs w:val="24"/>
              </w:rPr>
              <w:t>12.10.2024</w:t>
            </w:r>
          </w:p>
          <w:p w:rsidR="00C54F75" w:rsidRPr="00B87EF2" w:rsidRDefault="00C54F75" w:rsidP="00C54F75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:rsidR="00C54F75" w:rsidRPr="00B87EF2" w:rsidRDefault="00C54F75" w:rsidP="00C54F75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035" w:type="dxa"/>
            <w:gridSpan w:val="2"/>
          </w:tcPr>
          <w:p w:rsidR="00C54F75" w:rsidRPr="00B87EF2" w:rsidRDefault="00C54F75" w:rsidP="00C54F75">
            <w:pPr>
              <w:jc w:val="center"/>
              <w:rPr>
                <w:bCs/>
                <w:iCs/>
                <w:sz w:val="24"/>
                <w:szCs w:val="24"/>
              </w:rPr>
            </w:pPr>
            <w:r w:rsidRPr="00B87EF2">
              <w:rPr>
                <w:bCs/>
                <w:iCs/>
                <w:sz w:val="24"/>
                <w:szCs w:val="24"/>
              </w:rPr>
              <w:t>СРЦН</w:t>
            </w:r>
          </w:p>
        </w:tc>
      </w:tr>
      <w:tr w:rsidR="00C54F75" w:rsidRPr="00B87EF2" w:rsidTr="00292D19">
        <w:tc>
          <w:tcPr>
            <w:tcW w:w="517" w:type="dxa"/>
          </w:tcPr>
          <w:p w:rsidR="00C54F75" w:rsidRPr="00B87EF2" w:rsidRDefault="00316FF1" w:rsidP="00C54F75">
            <w:pPr>
              <w:pStyle w:val="a3"/>
            </w:pPr>
            <w:r>
              <w:t>70</w:t>
            </w:r>
          </w:p>
        </w:tc>
        <w:tc>
          <w:tcPr>
            <w:tcW w:w="5711" w:type="dxa"/>
            <w:gridSpan w:val="6"/>
            <w:vAlign w:val="center"/>
          </w:tcPr>
          <w:p w:rsidR="00C54F75" w:rsidRPr="00B87EF2" w:rsidRDefault="00C54F75" w:rsidP="00C54F7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87EF2">
              <w:rPr>
                <w:rFonts w:eastAsia="Calibri"/>
                <w:sz w:val="24"/>
                <w:szCs w:val="24"/>
              </w:rPr>
              <w:t xml:space="preserve">Поощрение </w:t>
            </w:r>
            <w:r w:rsidRPr="00B87EF2">
              <w:rPr>
                <w:rFonts w:eastAsia="Calibri"/>
                <w:sz w:val="24"/>
                <w:szCs w:val="24"/>
                <w:lang w:eastAsia="en-US"/>
              </w:rPr>
              <w:t>положительно отличившихся  подростков, состоящих на различных видах учета</w:t>
            </w:r>
            <w:r w:rsidRPr="00B87EF2">
              <w:rPr>
                <w:rFonts w:eastAsia="Calibri"/>
                <w:sz w:val="24"/>
                <w:szCs w:val="24"/>
              </w:rPr>
              <w:t xml:space="preserve"> с вручением билетов на просмотр фильма </w:t>
            </w:r>
          </w:p>
        </w:tc>
        <w:tc>
          <w:tcPr>
            <w:tcW w:w="1699" w:type="dxa"/>
          </w:tcPr>
          <w:p w:rsidR="00C54F75" w:rsidRPr="00B87EF2" w:rsidRDefault="00C54F75" w:rsidP="00C54F75">
            <w:pPr>
              <w:rPr>
                <w:sz w:val="24"/>
                <w:szCs w:val="24"/>
              </w:rPr>
            </w:pPr>
            <w:r w:rsidRPr="00B87EF2"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2035" w:type="dxa"/>
            <w:gridSpan w:val="2"/>
          </w:tcPr>
          <w:p w:rsidR="00C54F75" w:rsidRDefault="00C54F75" w:rsidP="00C54F75">
            <w:pPr>
              <w:jc w:val="center"/>
              <w:rPr>
                <w:bCs/>
                <w:iCs/>
                <w:sz w:val="24"/>
                <w:szCs w:val="24"/>
              </w:rPr>
            </w:pPr>
            <w:r w:rsidRPr="00B87EF2">
              <w:rPr>
                <w:bCs/>
                <w:iCs/>
                <w:sz w:val="24"/>
                <w:szCs w:val="24"/>
              </w:rPr>
              <w:t>СРЦН</w:t>
            </w:r>
          </w:p>
          <w:p w:rsidR="00316FF1" w:rsidRPr="00B87EF2" w:rsidRDefault="00316FF1" w:rsidP="00C54F75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ЦРКМПС</w:t>
            </w:r>
          </w:p>
        </w:tc>
      </w:tr>
      <w:tr w:rsidR="00C54F75" w:rsidRPr="00B87EF2" w:rsidTr="002C29BD">
        <w:tc>
          <w:tcPr>
            <w:tcW w:w="9962" w:type="dxa"/>
            <w:gridSpan w:val="10"/>
          </w:tcPr>
          <w:p w:rsidR="00C54F75" w:rsidRPr="00B87EF2" w:rsidRDefault="00C54F75" w:rsidP="00C54F75">
            <w:pPr>
              <w:pStyle w:val="a3"/>
              <w:numPr>
                <w:ilvl w:val="0"/>
                <w:numId w:val="12"/>
              </w:numPr>
              <w:jc w:val="center"/>
              <w:rPr>
                <w:b/>
              </w:rPr>
            </w:pPr>
            <w:r w:rsidRPr="00B87EF2">
              <w:rPr>
                <w:b/>
              </w:rPr>
              <w:t>Оказание всех видов помощи семьям с детьми школьного возраста, находящимся в трудной жизненной ситуации, с целью обеспечения подготовки несовершеннолетних к учебному году</w:t>
            </w:r>
          </w:p>
        </w:tc>
      </w:tr>
      <w:tr w:rsidR="00C54F75" w:rsidRPr="00B87EF2" w:rsidTr="002C29BD">
        <w:tc>
          <w:tcPr>
            <w:tcW w:w="517" w:type="dxa"/>
          </w:tcPr>
          <w:p w:rsidR="00C54F75" w:rsidRPr="00B87EF2" w:rsidRDefault="00316FF1" w:rsidP="00C54F75">
            <w:pPr>
              <w:pStyle w:val="a3"/>
            </w:pPr>
            <w:r>
              <w:t>71</w:t>
            </w:r>
          </w:p>
        </w:tc>
        <w:tc>
          <w:tcPr>
            <w:tcW w:w="5711" w:type="dxa"/>
            <w:gridSpan w:val="6"/>
          </w:tcPr>
          <w:p w:rsidR="00C54F75" w:rsidRPr="00B87EF2" w:rsidRDefault="00C54F75" w:rsidP="00C54F75">
            <w:pPr>
              <w:tabs>
                <w:tab w:val="left" w:pos="318"/>
              </w:tabs>
              <w:jc w:val="both"/>
              <w:rPr>
                <w:sz w:val="24"/>
                <w:szCs w:val="24"/>
              </w:rPr>
            </w:pPr>
            <w:r w:rsidRPr="00B87EF2">
              <w:rPr>
                <w:sz w:val="24"/>
                <w:szCs w:val="24"/>
              </w:rPr>
              <w:t>- изучение микрорайонов школ с целью выявления детей в возрасте 6,5 - 8 лет, подлежащих обучению;</w:t>
            </w:r>
          </w:p>
          <w:p w:rsidR="00C54F75" w:rsidRPr="00B87EF2" w:rsidRDefault="00C54F75" w:rsidP="00C54F75">
            <w:pPr>
              <w:tabs>
                <w:tab w:val="left" w:pos="318"/>
              </w:tabs>
              <w:jc w:val="both"/>
              <w:rPr>
                <w:sz w:val="24"/>
                <w:szCs w:val="24"/>
              </w:rPr>
            </w:pPr>
            <w:r w:rsidRPr="00B87EF2">
              <w:rPr>
                <w:sz w:val="24"/>
                <w:szCs w:val="24"/>
              </w:rPr>
              <w:t>- выявление и оказание социально-правовой, психологической, материальной помощи подросткам, оказавшимся в трудной жизненной ситуации, в рамках профилактического мероприятия «Помоги пойти учиться»;</w:t>
            </w:r>
          </w:p>
          <w:p w:rsidR="00C54F75" w:rsidRPr="00B87EF2" w:rsidRDefault="00C54F75" w:rsidP="00C54F75">
            <w:pPr>
              <w:tabs>
                <w:tab w:val="left" w:pos="318"/>
              </w:tabs>
              <w:jc w:val="both"/>
              <w:rPr>
                <w:sz w:val="24"/>
                <w:szCs w:val="24"/>
              </w:rPr>
            </w:pPr>
            <w:r w:rsidRPr="00B87EF2">
              <w:rPr>
                <w:sz w:val="24"/>
                <w:szCs w:val="24"/>
              </w:rPr>
              <w:t xml:space="preserve">- организация горячего питания (бесплатного) для детей из малообеспеченных, </w:t>
            </w:r>
            <w:proofErr w:type="gramStart"/>
            <w:r w:rsidRPr="00B87EF2">
              <w:rPr>
                <w:sz w:val="24"/>
                <w:szCs w:val="24"/>
              </w:rPr>
              <w:t>многодетных  семей</w:t>
            </w:r>
            <w:proofErr w:type="gramEnd"/>
            <w:r w:rsidRPr="00B87EF2">
              <w:rPr>
                <w:sz w:val="24"/>
                <w:szCs w:val="24"/>
              </w:rPr>
              <w:t>, сирот, опекаемых;</w:t>
            </w:r>
          </w:p>
          <w:p w:rsidR="00C54F75" w:rsidRPr="00B87EF2" w:rsidRDefault="00C54F75" w:rsidP="00C54F75">
            <w:pPr>
              <w:tabs>
                <w:tab w:val="left" w:pos="31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:rsidR="00C54F75" w:rsidRPr="00B87EF2" w:rsidRDefault="00C54F75" w:rsidP="00C54F75">
            <w:pPr>
              <w:jc w:val="center"/>
              <w:rPr>
                <w:sz w:val="24"/>
                <w:szCs w:val="24"/>
              </w:rPr>
            </w:pPr>
            <w:r w:rsidRPr="00B87EF2">
              <w:rPr>
                <w:sz w:val="24"/>
                <w:szCs w:val="24"/>
              </w:rPr>
              <w:t>май-июнь</w:t>
            </w:r>
          </w:p>
          <w:p w:rsidR="00C54F75" w:rsidRPr="00B87EF2" w:rsidRDefault="00C54F75" w:rsidP="00C54F75">
            <w:pPr>
              <w:jc w:val="center"/>
              <w:rPr>
                <w:sz w:val="24"/>
                <w:szCs w:val="24"/>
              </w:rPr>
            </w:pPr>
          </w:p>
          <w:p w:rsidR="00C54F75" w:rsidRPr="00B87EF2" w:rsidRDefault="00C54F75" w:rsidP="00C54F75">
            <w:pPr>
              <w:jc w:val="center"/>
              <w:rPr>
                <w:sz w:val="24"/>
                <w:szCs w:val="24"/>
              </w:rPr>
            </w:pPr>
            <w:r w:rsidRPr="00B87EF2">
              <w:rPr>
                <w:sz w:val="24"/>
                <w:szCs w:val="24"/>
              </w:rPr>
              <w:t>в течение периода</w:t>
            </w:r>
          </w:p>
          <w:p w:rsidR="00C54F75" w:rsidRPr="00B87EF2" w:rsidRDefault="00C54F75" w:rsidP="00C54F75">
            <w:pPr>
              <w:jc w:val="center"/>
              <w:rPr>
                <w:sz w:val="24"/>
                <w:szCs w:val="24"/>
              </w:rPr>
            </w:pPr>
          </w:p>
          <w:p w:rsidR="00C54F75" w:rsidRPr="00B87EF2" w:rsidRDefault="00C54F75" w:rsidP="00C54F75">
            <w:pPr>
              <w:jc w:val="center"/>
              <w:rPr>
                <w:sz w:val="24"/>
                <w:szCs w:val="24"/>
              </w:rPr>
            </w:pPr>
          </w:p>
          <w:p w:rsidR="00C54F75" w:rsidRPr="00B87EF2" w:rsidRDefault="00C54F75" w:rsidP="00C54F75">
            <w:pPr>
              <w:jc w:val="center"/>
              <w:rPr>
                <w:sz w:val="24"/>
                <w:szCs w:val="24"/>
              </w:rPr>
            </w:pPr>
          </w:p>
          <w:p w:rsidR="00C54F75" w:rsidRPr="00B87EF2" w:rsidRDefault="00C54F75" w:rsidP="00C54F75">
            <w:pPr>
              <w:jc w:val="center"/>
              <w:rPr>
                <w:sz w:val="24"/>
                <w:szCs w:val="24"/>
              </w:rPr>
            </w:pPr>
            <w:r w:rsidRPr="00B87EF2">
              <w:rPr>
                <w:sz w:val="24"/>
                <w:szCs w:val="24"/>
              </w:rPr>
              <w:t>сентябрь</w:t>
            </w:r>
          </w:p>
          <w:p w:rsidR="00C54F75" w:rsidRPr="00B87EF2" w:rsidRDefault="00C54F75" w:rsidP="00C54F75">
            <w:pPr>
              <w:jc w:val="center"/>
              <w:rPr>
                <w:sz w:val="24"/>
                <w:szCs w:val="24"/>
              </w:rPr>
            </w:pPr>
          </w:p>
          <w:p w:rsidR="00C54F75" w:rsidRPr="00B87EF2" w:rsidRDefault="00C54F75" w:rsidP="00C54F75">
            <w:pPr>
              <w:rPr>
                <w:sz w:val="24"/>
                <w:szCs w:val="24"/>
              </w:rPr>
            </w:pPr>
          </w:p>
        </w:tc>
        <w:tc>
          <w:tcPr>
            <w:tcW w:w="2035" w:type="dxa"/>
            <w:gridSpan w:val="2"/>
          </w:tcPr>
          <w:p w:rsidR="00C54F75" w:rsidRPr="00B87EF2" w:rsidRDefault="00C54F75" w:rsidP="00C54F75">
            <w:pPr>
              <w:jc w:val="center"/>
              <w:rPr>
                <w:sz w:val="24"/>
                <w:szCs w:val="24"/>
              </w:rPr>
            </w:pPr>
            <w:r w:rsidRPr="00B87EF2">
              <w:rPr>
                <w:sz w:val="24"/>
                <w:szCs w:val="24"/>
              </w:rPr>
              <w:t>ОО</w:t>
            </w:r>
          </w:p>
          <w:p w:rsidR="00C54F75" w:rsidRPr="00B87EF2" w:rsidRDefault="00C54F75" w:rsidP="00C54F75">
            <w:pPr>
              <w:jc w:val="center"/>
              <w:rPr>
                <w:sz w:val="24"/>
                <w:szCs w:val="24"/>
              </w:rPr>
            </w:pPr>
          </w:p>
          <w:p w:rsidR="00C54F75" w:rsidRPr="00B87EF2" w:rsidRDefault="00C54F75" w:rsidP="00C54F75">
            <w:pPr>
              <w:jc w:val="center"/>
              <w:rPr>
                <w:sz w:val="24"/>
                <w:szCs w:val="24"/>
              </w:rPr>
            </w:pPr>
          </w:p>
          <w:p w:rsidR="00C54F75" w:rsidRPr="00B87EF2" w:rsidRDefault="00C54F75" w:rsidP="00C54F75">
            <w:pPr>
              <w:jc w:val="center"/>
              <w:rPr>
                <w:sz w:val="24"/>
                <w:szCs w:val="24"/>
              </w:rPr>
            </w:pPr>
          </w:p>
        </w:tc>
      </w:tr>
      <w:tr w:rsidR="00C54F75" w:rsidRPr="00B87EF2" w:rsidTr="002C29BD">
        <w:tc>
          <w:tcPr>
            <w:tcW w:w="517" w:type="dxa"/>
          </w:tcPr>
          <w:p w:rsidR="00C54F75" w:rsidRPr="00B87EF2" w:rsidRDefault="00316FF1" w:rsidP="00C54F75">
            <w:pPr>
              <w:pStyle w:val="a3"/>
            </w:pPr>
            <w:r>
              <w:t>72</w:t>
            </w:r>
          </w:p>
        </w:tc>
        <w:tc>
          <w:tcPr>
            <w:tcW w:w="5711" w:type="dxa"/>
            <w:gridSpan w:val="6"/>
          </w:tcPr>
          <w:p w:rsidR="00C54F75" w:rsidRPr="00B87EF2" w:rsidRDefault="00C54F75" w:rsidP="00C54F75">
            <w:pPr>
              <w:pStyle w:val="a3"/>
              <w:jc w:val="both"/>
            </w:pPr>
            <w:r w:rsidRPr="00B87EF2">
              <w:t>Организация благотворительной акции «Собери ребенка в школу» в рамках проведения ОПМ «Помоги пойти учиться»</w:t>
            </w:r>
          </w:p>
        </w:tc>
        <w:tc>
          <w:tcPr>
            <w:tcW w:w="1699" w:type="dxa"/>
          </w:tcPr>
          <w:p w:rsidR="00C54F75" w:rsidRPr="00B87EF2" w:rsidRDefault="00C54F75" w:rsidP="00C54F75">
            <w:pPr>
              <w:pStyle w:val="a3"/>
              <w:jc w:val="center"/>
            </w:pPr>
            <w:r w:rsidRPr="00B87EF2">
              <w:t>август</w:t>
            </w:r>
          </w:p>
        </w:tc>
        <w:tc>
          <w:tcPr>
            <w:tcW w:w="2035" w:type="dxa"/>
            <w:gridSpan w:val="2"/>
          </w:tcPr>
          <w:p w:rsidR="00C54F75" w:rsidRPr="00B87EF2" w:rsidRDefault="00C54F75" w:rsidP="00C54F75">
            <w:pPr>
              <w:pStyle w:val="a3"/>
              <w:jc w:val="center"/>
            </w:pPr>
            <w:r w:rsidRPr="00B87EF2">
              <w:t xml:space="preserve">ЦРКМПС </w:t>
            </w:r>
          </w:p>
          <w:p w:rsidR="00C54F75" w:rsidRPr="00B87EF2" w:rsidRDefault="00C54F75" w:rsidP="00C54F75">
            <w:pPr>
              <w:pStyle w:val="a3"/>
              <w:jc w:val="center"/>
            </w:pPr>
            <w:r w:rsidRPr="00B87EF2">
              <w:t>СРЦН</w:t>
            </w:r>
          </w:p>
          <w:p w:rsidR="00C54F75" w:rsidRPr="00B87EF2" w:rsidRDefault="00C54F75" w:rsidP="00C54F75">
            <w:pPr>
              <w:pStyle w:val="a3"/>
              <w:jc w:val="center"/>
            </w:pPr>
            <w:r w:rsidRPr="00B87EF2">
              <w:t>Субъекты системы</w:t>
            </w:r>
          </w:p>
          <w:p w:rsidR="00C54F75" w:rsidRPr="00B87EF2" w:rsidRDefault="00C54F75" w:rsidP="00C54F75">
            <w:pPr>
              <w:pStyle w:val="a3"/>
              <w:jc w:val="center"/>
            </w:pPr>
            <w:r w:rsidRPr="00B87EF2">
              <w:t>профилактики</w:t>
            </w:r>
          </w:p>
        </w:tc>
      </w:tr>
      <w:tr w:rsidR="00C54F75" w:rsidRPr="00B87EF2" w:rsidTr="0043048B">
        <w:tc>
          <w:tcPr>
            <w:tcW w:w="517" w:type="dxa"/>
          </w:tcPr>
          <w:p w:rsidR="00C54F75" w:rsidRPr="00B87EF2" w:rsidRDefault="00316FF1" w:rsidP="00C54F75">
            <w:pPr>
              <w:pStyle w:val="a3"/>
            </w:pPr>
            <w:r>
              <w:t>73</w:t>
            </w:r>
          </w:p>
        </w:tc>
        <w:tc>
          <w:tcPr>
            <w:tcW w:w="5711" w:type="dxa"/>
            <w:gridSpan w:val="6"/>
          </w:tcPr>
          <w:p w:rsidR="00C54F75" w:rsidRPr="00B87EF2" w:rsidRDefault="00C54F75" w:rsidP="00C54F75">
            <w:pPr>
              <w:jc w:val="both"/>
              <w:rPr>
                <w:sz w:val="24"/>
                <w:szCs w:val="24"/>
              </w:rPr>
            </w:pPr>
            <w:r w:rsidRPr="00B87EF2">
              <w:rPr>
                <w:sz w:val="24"/>
                <w:szCs w:val="24"/>
              </w:rPr>
              <w:t>Предоставление государственных услуг несовершеннолетним школьного возраста и их семьям через временное помещение в учреждение социального обслуживания в связи с трудной жизненной ситуации</w:t>
            </w:r>
          </w:p>
        </w:tc>
        <w:tc>
          <w:tcPr>
            <w:tcW w:w="1699" w:type="dxa"/>
          </w:tcPr>
          <w:p w:rsidR="00C54F75" w:rsidRPr="00B87EF2" w:rsidRDefault="00C54F75" w:rsidP="00C54F75">
            <w:pPr>
              <w:jc w:val="center"/>
              <w:rPr>
                <w:bCs/>
                <w:iCs/>
                <w:sz w:val="24"/>
                <w:szCs w:val="24"/>
              </w:rPr>
            </w:pPr>
            <w:r w:rsidRPr="00B87EF2">
              <w:rPr>
                <w:bCs/>
                <w:iCs/>
                <w:sz w:val="24"/>
                <w:szCs w:val="24"/>
              </w:rPr>
              <w:t>в течение всего периода</w:t>
            </w:r>
          </w:p>
        </w:tc>
        <w:tc>
          <w:tcPr>
            <w:tcW w:w="2035" w:type="dxa"/>
            <w:gridSpan w:val="2"/>
          </w:tcPr>
          <w:p w:rsidR="00C54F75" w:rsidRPr="00B87EF2" w:rsidRDefault="00C54F75" w:rsidP="00C54F75">
            <w:pPr>
              <w:pStyle w:val="a3"/>
              <w:jc w:val="center"/>
            </w:pPr>
            <w:r w:rsidRPr="00B87EF2">
              <w:t>УСП</w:t>
            </w:r>
          </w:p>
        </w:tc>
      </w:tr>
      <w:tr w:rsidR="00C54F75" w:rsidRPr="00B87EF2" w:rsidTr="0043048B">
        <w:tc>
          <w:tcPr>
            <w:tcW w:w="517" w:type="dxa"/>
          </w:tcPr>
          <w:p w:rsidR="00C54F75" w:rsidRPr="00B87EF2" w:rsidRDefault="00C54F75" w:rsidP="00C54F75">
            <w:pPr>
              <w:pStyle w:val="a3"/>
            </w:pPr>
            <w:r>
              <w:lastRenderedPageBreak/>
              <w:t>1</w:t>
            </w:r>
          </w:p>
        </w:tc>
        <w:tc>
          <w:tcPr>
            <w:tcW w:w="5711" w:type="dxa"/>
            <w:gridSpan w:val="6"/>
          </w:tcPr>
          <w:p w:rsidR="00C54F75" w:rsidRPr="00B87EF2" w:rsidRDefault="00C54F75" w:rsidP="00C54F75">
            <w:pPr>
              <w:jc w:val="center"/>
            </w:pPr>
            <w:r>
              <w:t>2</w:t>
            </w:r>
          </w:p>
        </w:tc>
        <w:tc>
          <w:tcPr>
            <w:tcW w:w="1699" w:type="dxa"/>
          </w:tcPr>
          <w:p w:rsidR="00C54F75" w:rsidRPr="00B87EF2" w:rsidRDefault="00C54F75" w:rsidP="00C54F75">
            <w:pPr>
              <w:jc w:val="center"/>
            </w:pPr>
            <w:r>
              <w:t>3</w:t>
            </w:r>
          </w:p>
        </w:tc>
        <w:tc>
          <w:tcPr>
            <w:tcW w:w="2035" w:type="dxa"/>
            <w:gridSpan w:val="2"/>
          </w:tcPr>
          <w:p w:rsidR="00C54F75" w:rsidRPr="00B87EF2" w:rsidRDefault="00C54F75" w:rsidP="00C54F75">
            <w:pPr>
              <w:jc w:val="center"/>
            </w:pPr>
            <w:r>
              <w:t>4</w:t>
            </w:r>
          </w:p>
        </w:tc>
      </w:tr>
      <w:tr w:rsidR="00C54F75" w:rsidRPr="00B87EF2" w:rsidTr="002C29BD">
        <w:tc>
          <w:tcPr>
            <w:tcW w:w="9962" w:type="dxa"/>
            <w:gridSpan w:val="10"/>
          </w:tcPr>
          <w:p w:rsidR="00C54F75" w:rsidRPr="00B87EF2" w:rsidRDefault="00C54F75" w:rsidP="00C54F75">
            <w:pPr>
              <w:pStyle w:val="a3"/>
              <w:numPr>
                <w:ilvl w:val="0"/>
                <w:numId w:val="12"/>
              </w:numPr>
              <w:jc w:val="center"/>
              <w:rPr>
                <w:b/>
              </w:rPr>
            </w:pPr>
            <w:r w:rsidRPr="00B87EF2">
              <w:rPr>
                <w:b/>
              </w:rPr>
              <w:t>Контроль за соблюдением законодательства о труде и охране труда несовершеннолетних</w:t>
            </w:r>
          </w:p>
          <w:p w:rsidR="00C54F75" w:rsidRPr="00B87EF2" w:rsidRDefault="00C54F75" w:rsidP="00C54F75">
            <w:pPr>
              <w:pStyle w:val="a3"/>
              <w:ind w:left="1080"/>
              <w:rPr>
                <w:b/>
              </w:rPr>
            </w:pPr>
          </w:p>
        </w:tc>
      </w:tr>
      <w:tr w:rsidR="00C54F75" w:rsidRPr="00B87EF2" w:rsidTr="002C29BD">
        <w:tc>
          <w:tcPr>
            <w:tcW w:w="517" w:type="dxa"/>
          </w:tcPr>
          <w:p w:rsidR="00C54F75" w:rsidRPr="00B87EF2" w:rsidRDefault="00316FF1" w:rsidP="00C54F75">
            <w:pPr>
              <w:pStyle w:val="a3"/>
            </w:pPr>
            <w:r>
              <w:t>74</w:t>
            </w:r>
          </w:p>
        </w:tc>
        <w:tc>
          <w:tcPr>
            <w:tcW w:w="5711" w:type="dxa"/>
            <w:gridSpan w:val="6"/>
          </w:tcPr>
          <w:p w:rsidR="00C54F75" w:rsidRPr="00B87EF2" w:rsidRDefault="00C54F75" w:rsidP="00C54F75">
            <w:pPr>
              <w:pStyle w:val="a3"/>
              <w:jc w:val="both"/>
            </w:pPr>
            <w:r w:rsidRPr="00B87EF2">
              <w:t>Проведение проверки МАУ «Центр развития культуры, молодежной политики и спорта»</w:t>
            </w:r>
          </w:p>
          <w:p w:rsidR="00C54F75" w:rsidRPr="00B87EF2" w:rsidRDefault="00C54F75" w:rsidP="00C54F75">
            <w:pPr>
              <w:pStyle w:val="a3"/>
              <w:jc w:val="both"/>
            </w:pPr>
          </w:p>
        </w:tc>
        <w:tc>
          <w:tcPr>
            <w:tcW w:w="1699" w:type="dxa"/>
          </w:tcPr>
          <w:p w:rsidR="00C54F75" w:rsidRPr="00B87EF2" w:rsidRDefault="00C54F75" w:rsidP="00C54F75">
            <w:pPr>
              <w:pStyle w:val="a3"/>
              <w:jc w:val="center"/>
            </w:pPr>
            <w:r w:rsidRPr="00B87EF2">
              <w:t>август</w:t>
            </w:r>
          </w:p>
        </w:tc>
        <w:tc>
          <w:tcPr>
            <w:tcW w:w="2035" w:type="dxa"/>
            <w:gridSpan w:val="2"/>
          </w:tcPr>
          <w:p w:rsidR="00C54F75" w:rsidRPr="00B87EF2" w:rsidRDefault="00C54F75" w:rsidP="00C54F75">
            <w:pPr>
              <w:pStyle w:val="a3"/>
              <w:jc w:val="center"/>
            </w:pPr>
            <w:r w:rsidRPr="00B87EF2">
              <w:t>КДН</w:t>
            </w:r>
          </w:p>
          <w:p w:rsidR="00C54F75" w:rsidRPr="00B87EF2" w:rsidRDefault="00C54F75" w:rsidP="00C54F75">
            <w:pPr>
              <w:pStyle w:val="a3"/>
              <w:jc w:val="center"/>
            </w:pPr>
            <w:r w:rsidRPr="00B87EF2">
              <w:t>Рабочая группа</w:t>
            </w:r>
          </w:p>
        </w:tc>
      </w:tr>
      <w:tr w:rsidR="00C54F75" w:rsidRPr="00B87EF2" w:rsidTr="002C29BD">
        <w:tc>
          <w:tcPr>
            <w:tcW w:w="9962" w:type="dxa"/>
            <w:gridSpan w:val="10"/>
          </w:tcPr>
          <w:p w:rsidR="00C54F75" w:rsidRPr="00B87EF2" w:rsidRDefault="00C54F75" w:rsidP="00C54F75">
            <w:pPr>
              <w:pStyle w:val="a3"/>
              <w:numPr>
                <w:ilvl w:val="0"/>
                <w:numId w:val="12"/>
              </w:numPr>
              <w:jc w:val="center"/>
              <w:rPr>
                <w:b/>
              </w:rPr>
            </w:pPr>
            <w:r w:rsidRPr="00B87EF2">
              <w:rPr>
                <w:b/>
              </w:rPr>
              <w:t xml:space="preserve">Выявление подростков-правонарушителей, групп несовершеннолетних негативной направленности, принятие </w:t>
            </w:r>
            <w:proofErr w:type="gramStart"/>
            <w:r w:rsidRPr="00B87EF2">
              <w:rPr>
                <w:b/>
              </w:rPr>
              <w:t>мер  по</w:t>
            </w:r>
            <w:proofErr w:type="gramEnd"/>
            <w:r w:rsidRPr="00B87EF2">
              <w:rPr>
                <w:b/>
              </w:rPr>
              <w:t xml:space="preserve"> предупреждению антиобщественных, противоправных действий  несовершеннолетних</w:t>
            </w:r>
          </w:p>
          <w:p w:rsidR="00C54F75" w:rsidRPr="00B87EF2" w:rsidRDefault="00C54F75" w:rsidP="00C54F75">
            <w:pPr>
              <w:pStyle w:val="a3"/>
              <w:ind w:left="1080"/>
              <w:rPr>
                <w:b/>
              </w:rPr>
            </w:pPr>
          </w:p>
        </w:tc>
      </w:tr>
      <w:tr w:rsidR="00C54F75" w:rsidRPr="00B87EF2" w:rsidTr="002C29BD">
        <w:tc>
          <w:tcPr>
            <w:tcW w:w="517" w:type="dxa"/>
          </w:tcPr>
          <w:p w:rsidR="00C54F75" w:rsidRPr="00B87EF2" w:rsidRDefault="00316FF1" w:rsidP="00C54F75">
            <w:pPr>
              <w:pStyle w:val="a3"/>
            </w:pPr>
            <w:r>
              <w:t>75</w:t>
            </w:r>
          </w:p>
        </w:tc>
        <w:tc>
          <w:tcPr>
            <w:tcW w:w="5711" w:type="dxa"/>
            <w:gridSpan w:val="6"/>
          </w:tcPr>
          <w:p w:rsidR="00C54F75" w:rsidRPr="00B87EF2" w:rsidRDefault="00C54F75" w:rsidP="00C54F75">
            <w:pPr>
              <w:pStyle w:val="a3"/>
              <w:jc w:val="both"/>
            </w:pPr>
            <w:r w:rsidRPr="00B87EF2">
              <w:t xml:space="preserve">Организовать проверки: </w:t>
            </w:r>
          </w:p>
          <w:p w:rsidR="00C54F75" w:rsidRPr="00B87EF2" w:rsidRDefault="00C54F75" w:rsidP="00C54F75">
            <w:pPr>
              <w:pStyle w:val="a3"/>
              <w:jc w:val="both"/>
            </w:pPr>
            <w:r w:rsidRPr="00B87EF2">
              <w:t>- состояния общественного порядка в местах массового скопления молодежи (пункты общественного питания, сетевые магазины, остановочные комплексы и.п.);</w:t>
            </w:r>
          </w:p>
          <w:p w:rsidR="00C54F75" w:rsidRPr="00B87EF2" w:rsidRDefault="00C54F75" w:rsidP="00C54F75">
            <w:pPr>
              <w:pStyle w:val="a3"/>
              <w:jc w:val="both"/>
            </w:pPr>
            <w:r w:rsidRPr="00B87EF2">
              <w:t>- по соблюдению правил торговли спиртных напитков несовершеннолетним;</w:t>
            </w:r>
          </w:p>
          <w:p w:rsidR="00C54F75" w:rsidRPr="00B87EF2" w:rsidRDefault="00C54F75" w:rsidP="00C54F75">
            <w:pPr>
              <w:pStyle w:val="a3"/>
              <w:jc w:val="both"/>
            </w:pPr>
            <w:r w:rsidRPr="00B87EF2">
              <w:t>- по соблюдению «Комендантского часа»</w:t>
            </w:r>
          </w:p>
          <w:p w:rsidR="00C54F75" w:rsidRPr="00B87EF2" w:rsidRDefault="00C54F75" w:rsidP="00C54F75">
            <w:pPr>
              <w:pStyle w:val="a3"/>
              <w:jc w:val="both"/>
            </w:pPr>
          </w:p>
        </w:tc>
        <w:tc>
          <w:tcPr>
            <w:tcW w:w="1699" w:type="dxa"/>
          </w:tcPr>
          <w:p w:rsidR="00C54F75" w:rsidRPr="00B87EF2" w:rsidRDefault="00C54F75" w:rsidP="00C54F75">
            <w:pPr>
              <w:pStyle w:val="a3"/>
              <w:jc w:val="both"/>
            </w:pPr>
          </w:p>
          <w:p w:rsidR="00C54F75" w:rsidRPr="00B87EF2" w:rsidRDefault="00C54F75" w:rsidP="00C54F75">
            <w:pPr>
              <w:pStyle w:val="a3"/>
              <w:jc w:val="center"/>
            </w:pPr>
            <w:r w:rsidRPr="00B87EF2">
              <w:t>в рамках ОПМ</w:t>
            </w:r>
          </w:p>
        </w:tc>
        <w:tc>
          <w:tcPr>
            <w:tcW w:w="2035" w:type="dxa"/>
            <w:gridSpan w:val="2"/>
          </w:tcPr>
          <w:p w:rsidR="00C54F75" w:rsidRPr="00B87EF2" w:rsidRDefault="00C54F75" w:rsidP="00C54F75">
            <w:pPr>
              <w:pStyle w:val="a3"/>
              <w:jc w:val="center"/>
            </w:pPr>
          </w:p>
          <w:p w:rsidR="00C54F75" w:rsidRPr="00B87EF2" w:rsidRDefault="00C54F75" w:rsidP="00C54F75">
            <w:pPr>
              <w:pStyle w:val="a3"/>
              <w:jc w:val="center"/>
            </w:pPr>
            <w:r w:rsidRPr="00B87EF2">
              <w:t>МО</w:t>
            </w:r>
          </w:p>
          <w:p w:rsidR="00C54F75" w:rsidRPr="00B87EF2" w:rsidRDefault="00C54F75" w:rsidP="00C54F75">
            <w:pPr>
              <w:pStyle w:val="a3"/>
              <w:jc w:val="center"/>
            </w:pPr>
          </w:p>
        </w:tc>
      </w:tr>
      <w:tr w:rsidR="00C54F75" w:rsidRPr="00B87EF2" w:rsidTr="002C29BD">
        <w:tc>
          <w:tcPr>
            <w:tcW w:w="517" w:type="dxa"/>
          </w:tcPr>
          <w:p w:rsidR="00C54F75" w:rsidRPr="00B87EF2" w:rsidRDefault="00316FF1" w:rsidP="00C54F75">
            <w:pPr>
              <w:pStyle w:val="a3"/>
            </w:pPr>
            <w:r>
              <w:t>76</w:t>
            </w:r>
          </w:p>
        </w:tc>
        <w:tc>
          <w:tcPr>
            <w:tcW w:w="5711" w:type="dxa"/>
            <w:gridSpan w:val="6"/>
          </w:tcPr>
          <w:p w:rsidR="00C54F75" w:rsidRPr="00B87EF2" w:rsidRDefault="00C54F75" w:rsidP="00C54F75">
            <w:pPr>
              <w:pStyle w:val="a3"/>
              <w:jc w:val="both"/>
            </w:pPr>
            <w:r w:rsidRPr="00B87EF2">
              <w:t>Организация и проведение рейдовых мероприятий по микрорайону школы в вечернее время с целью выявления групп несовершеннолетних антиобщественной направленности</w:t>
            </w:r>
          </w:p>
        </w:tc>
        <w:tc>
          <w:tcPr>
            <w:tcW w:w="1699" w:type="dxa"/>
          </w:tcPr>
          <w:p w:rsidR="00C54F75" w:rsidRPr="00B87EF2" w:rsidRDefault="00C54F75" w:rsidP="00C54F75">
            <w:pPr>
              <w:pStyle w:val="a3"/>
              <w:jc w:val="both"/>
            </w:pPr>
            <w:r w:rsidRPr="00B87EF2">
              <w:t>июнь, август</w:t>
            </w:r>
          </w:p>
        </w:tc>
        <w:tc>
          <w:tcPr>
            <w:tcW w:w="2035" w:type="dxa"/>
            <w:gridSpan w:val="2"/>
          </w:tcPr>
          <w:p w:rsidR="00C54F75" w:rsidRPr="00B87EF2" w:rsidRDefault="00C54F75" w:rsidP="00C54F75">
            <w:pPr>
              <w:pStyle w:val="a3"/>
              <w:jc w:val="center"/>
            </w:pPr>
            <w:r w:rsidRPr="00B87EF2">
              <w:t>ОО</w:t>
            </w:r>
          </w:p>
        </w:tc>
      </w:tr>
      <w:tr w:rsidR="00C54F75" w:rsidRPr="00B87EF2" w:rsidTr="002C29BD">
        <w:tc>
          <w:tcPr>
            <w:tcW w:w="517" w:type="dxa"/>
          </w:tcPr>
          <w:p w:rsidR="00C54F75" w:rsidRPr="00B87EF2" w:rsidRDefault="00316FF1" w:rsidP="00C54F75">
            <w:pPr>
              <w:pStyle w:val="a3"/>
            </w:pPr>
            <w:r>
              <w:t>77</w:t>
            </w:r>
          </w:p>
        </w:tc>
        <w:tc>
          <w:tcPr>
            <w:tcW w:w="5711" w:type="dxa"/>
            <w:gridSpan w:val="6"/>
          </w:tcPr>
          <w:p w:rsidR="00C54F75" w:rsidRPr="00B87EF2" w:rsidRDefault="00C54F75" w:rsidP="00C54F75">
            <w:pPr>
              <w:pStyle w:val="a3"/>
              <w:jc w:val="both"/>
            </w:pPr>
            <w:r w:rsidRPr="00B87EF2">
              <w:t>Провести:</w:t>
            </w:r>
          </w:p>
          <w:p w:rsidR="00C54F75" w:rsidRPr="00B87EF2" w:rsidRDefault="00C54F75" w:rsidP="00C54F75">
            <w:pPr>
              <w:pStyle w:val="a3"/>
              <w:jc w:val="both"/>
            </w:pPr>
            <w:r w:rsidRPr="00B87EF2">
              <w:t xml:space="preserve">- встречи, индивидуальные беседы с несовершеннолетними, состоящими на учете в КДН и ЗП, в ПДН МО МВД России «Тавдинский»;                                                            </w:t>
            </w:r>
          </w:p>
          <w:p w:rsidR="00C54F75" w:rsidRPr="00B87EF2" w:rsidRDefault="00C54F75" w:rsidP="00C54F75">
            <w:pPr>
              <w:pStyle w:val="a3"/>
              <w:jc w:val="both"/>
            </w:pPr>
            <w:r w:rsidRPr="00B87EF2">
              <w:t xml:space="preserve">-  мероприятия по </w:t>
            </w:r>
            <w:proofErr w:type="gramStart"/>
            <w:r w:rsidRPr="00B87EF2">
              <w:t>выявлению  и</w:t>
            </w:r>
            <w:proofErr w:type="gramEnd"/>
            <w:r w:rsidRPr="00B87EF2">
              <w:t xml:space="preserve"> постановке на учет  ПДН МО МВД России «Тавдинский»  несовершеннолетних, ведущих антиобщественный образ жизни и родителей, своим поведением отрицательно влияющих на поведение детей;</w:t>
            </w:r>
          </w:p>
          <w:p w:rsidR="00C54F75" w:rsidRPr="00B87EF2" w:rsidRDefault="00C54F75" w:rsidP="00C54F75">
            <w:pPr>
              <w:pStyle w:val="a3"/>
              <w:jc w:val="both"/>
            </w:pPr>
            <w:r w:rsidRPr="00B87EF2">
              <w:t>- мероприятия по выявлению взрослых лиц, вовлекающих несовершеннолетних в совершение преступлений и антиобщественных деяний;</w:t>
            </w:r>
          </w:p>
          <w:p w:rsidR="00C54F75" w:rsidRPr="00B87EF2" w:rsidRDefault="00C54F75" w:rsidP="00C54F75">
            <w:pPr>
              <w:pStyle w:val="a3"/>
              <w:jc w:val="both"/>
            </w:pPr>
            <w:r w:rsidRPr="00B87EF2">
              <w:t>- мероприятия по обеспечению общественного порядка и безопасности при проведении массовых мероприятий с участием несовершеннолетних</w:t>
            </w:r>
          </w:p>
        </w:tc>
        <w:tc>
          <w:tcPr>
            <w:tcW w:w="1699" w:type="dxa"/>
          </w:tcPr>
          <w:p w:rsidR="00C54F75" w:rsidRPr="00B87EF2" w:rsidRDefault="00C54F75" w:rsidP="00C54F75">
            <w:pPr>
              <w:pStyle w:val="a3"/>
              <w:jc w:val="center"/>
            </w:pPr>
          </w:p>
          <w:p w:rsidR="00C54F75" w:rsidRPr="00B87EF2" w:rsidRDefault="00C54F75" w:rsidP="00C54F75">
            <w:pPr>
              <w:pStyle w:val="a3"/>
              <w:jc w:val="center"/>
            </w:pPr>
            <w:r w:rsidRPr="00B87EF2">
              <w:t>в период основного этапа операции</w:t>
            </w:r>
          </w:p>
          <w:p w:rsidR="00C54F75" w:rsidRPr="00B87EF2" w:rsidRDefault="00C54F75" w:rsidP="00C54F75">
            <w:pPr>
              <w:pStyle w:val="a3"/>
              <w:jc w:val="both"/>
            </w:pPr>
          </w:p>
          <w:p w:rsidR="00C54F75" w:rsidRPr="00B87EF2" w:rsidRDefault="00C54F75" w:rsidP="00C54F75">
            <w:pPr>
              <w:pStyle w:val="a3"/>
              <w:jc w:val="both"/>
            </w:pPr>
          </w:p>
          <w:p w:rsidR="00C54F75" w:rsidRPr="00B87EF2" w:rsidRDefault="00C54F75" w:rsidP="00C54F75">
            <w:pPr>
              <w:pStyle w:val="a3"/>
              <w:jc w:val="both"/>
            </w:pPr>
          </w:p>
          <w:p w:rsidR="00C54F75" w:rsidRPr="00B87EF2" w:rsidRDefault="00C54F75" w:rsidP="00C54F75">
            <w:pPr>
              <w:pStyle w:val="a3"/>
              <w:jc w:val="both"/>
            </w:pPr>
          </w:p>
          <w:p w:rsidR="00C54F75" w:rsidRPr="00B87EF2" w:rsidRDefault="00C54F75" w:rsidP="00C54F75">
            <w:pPr>
              <w:pStyle w:val="a3"/>
              <w:jc w:val="both"/>
            </w:pPr>
          </w:p>
          <w:p w:rsidR="00C54F75" w:rsidRPr="00B87EF2" w:rsidRDefault="00C54F75" w:rsidP="00C54F75">
            <w:pPr>
              <w:pStyle w:val="a3"/>
              <w:jc w:val="both"/>
            </w:pPr>
          </w:p>
          <w:p w:rsidR="00C54F75" w:rsidRPr="00B87EF2" w:rsidRDefault="00C54F75" w:rsidP="00C54F75">
            <w:pPr>
              <w:pStyle w:val="a3"/>
              <w:jc w:val="both"/>
            </w:pPr>
          </w:p>
          <w:p w:rsidR="00C54F75" w:rsidRPr="00B87EF2" w:rsidRDefault="00C54F75" w:rsidP="00C54F75">
            <w:pPr>
              <w:pStyle w:val="a3"/>
              <w:jc w:val="both"/>
            </w:pPr>
          </w:p>
          <w:p w:rsidR="00C54F75" w:rsidRPr="00B87EF2" w:rsidRDefault="00C54F75" w:rsidP="00C54F75">
            <w:pPr>
              <w:pStyle w:val="a3"/>
              <w:jc w:val="both"/>
            </w:pPr>
          </w:p>
          <w:p w:rsidR="00C54F75" w:rsidRPr="00B87EF2" w:rsidRDefault="00C54F75" w:rsidP="00C54F75">
            <w:pPr>
              <w:pStyle w:val="a3"/>
              <w:jc w:val="both"/>
            </w:pPr>
          </w:p>
        </w:tc>
        <w:tc>
          <w:tcPr>
            <w:tcW w:w="2035" w:type="dxa"/>
            <w:gridSpan w:val="2"/>
          </w:tcPr>
          <w:p w:rsidR="00C54F75" w:rsidRPr="00B87EF2" w:rsidRDefault="00C54F75" w:rsidP="00C54F75">
            <w:pPr>
              <w:pStyle w:val="a3"/>
              <w:jc w:val="center"/>
            </w:pPr>
          </w:p>
          <w:p w:rsidR="00C54F75" w:rsidRPr="00B87EF2" w:rsidRDefault="00C54F75" w:rsidP="00C54F75">
            <w:pPr>
              <w:pStyle w:val="a3"/>
              <w:jc w:val="center"/>
            </w:pPr>
            <w:r w:rsidRPr="00B87EF2">
              <w:t>МО</w:t>
            </w:r>
          </w:p>
          <w:p w:rsidR="00C54F75" w:rsidRPr="00B87EF2" w:rsidRDefault="00C54F75" w:rsidP="00C54F75">
            <w:pPr>
              <w:pStyle w:val="a3"/>
              <w:jc w:val="center"/>
            </w:pPr>
            <w:r w:rsidRPr="00B87EF2">
              <w:t>Субъекты системы профилактики</w:t>
            </w:r>
          </w:p>
        </w:tc>
      </w:tr>
      <w:tr w:rsidR="00C54F75" w:rsidRPr="00B87EF2" w:rsidTr="002C29BD">
        <w:tc>
          <w:tcPr>
            <w:tcW w:w="517" w:type="dxa"/>
          </w:tcPr>
          <w:p w:rsidR="00C54F75" w:rsidRPr="00B87EF2" w:rsidRDefault="00316FF1" w:rsidP="00C54F75">
            <w:pPr>
              <w:pStyle w:val="a3"/>
              <w:jc w:val="center"/>
            </w:pPr>
            <w:r>
              <w:t>78</w:t>
            </w:r>
          </w:p>
        </w:tc>
        <w:tc>
          <w:tcPr>
            <w:tcW w:w="5711" w:type="dxa"/>
            <w:gridSpan w:val="6"/>
          </w:tcPr>
          <w:p w:rsidR="00C54F75" w:rsidRPr="00B87EF2" w:rsidRDefault="00C54F75" w:rsidP="00C54F75">
            <w:pPr>
              <w:pStyle w:val="a3"/>
              <w:jc w:val="both"/>
            </w:pPr>
            <w:r w:rsidRPr="00B87EF2">
              <w:t xml:space="preserve">Заслушивание несовершеннолетних, осужденных к мерам наказания, не связанным с лишением свободы, к которым применены принудительные меры воспитательного воздействия, с самоотчетами в УИИ, на заседаниях </w:t>
            </w:r>
            <w:proofErr w:type="gramStart"/>
            <w:r w:rsidRPr="00B87EF2">
              <w:t>КДН,  по</w:t>
            </w:r>
            <w:proofErr w:type="gramEnd"/>
            <w:r w:rsidRPr="00B87EF2">
              <w:t xml:space="preserve"> месту жительства </w:t>
            </w:r>
          </w:p>
          <w:p w:rsidR="00C54F75" w:rsidRPr="00B87EF2" w:rsidRDefault="00C54F75" w:rsidP="00C54F75">
            <w:pPr>
              <w:pStyle w:val="a3"/>
              <w:jc w:val="both"/>
            </w:pPr>
          </w:p>
        </w:tc>
        <w:tc>
          <w:tcPr>
            <w:tcW w:w="1699" w:type="dxa"/>
          </w:tcPr>
          <w:p w:rsidR="00C54F75" w:rsidRPr="00B87EF2" w:rsidRDefault="00C54F75" w:rsidP="00C54F75">
            <w:pPr>
              <w:pStyle w:val="a3"/>
              <w:jc w:val="both"/>
            </w:pPr>
            <w:r w:rsidRPr="00B87EF2">
              <w:t>в течение всего периода</w:t>
            </w:r>
          </w:p>
        </w:tc>
        <w:tc>
          <w:tcPr>
            <w:tcW w:w="2035" w:type="dxa"/>
            <w:gridSpan w:val="2"/>
          </w:tcPr>
          <w:p w:rsidR="00C54F75" w:rsidRPr="00B87EF2" w:rsidRDefault="00C54F75" w:rsidP="00C54F75">
            <w:pPr>
              <w:pStyle w:val="a3"/>
              <w:jc w:val="center"/>
            </w:pPr>
            <w:r w:rsidRPr="00B87EF2">
              <w:t>КДН</w:t>
            </w:r>
          </w:p>
          <w:p w:rsidR="00C54F75" w:rsidRPr="00B87EF2" w:rsidRDefault="00C54F75" w:rsidP="00C54F75">
            <w:pPr>
              <w:pStyle w:val="a3"/>
              <w:jc w:val="center"/>
            </w:pPr>
            <w:r w:rsidRPr="00B87EF2">
              <w:t>УИИ</w:t>
            </w:r>
          </w:p>
          <w:p w:rsidR="00C54F75" w:rsidRPr="00B87EF2" w:rsidRDefault="00C54F75" w:rsidP="00C54F75">
            <w:pPr>
              <w:pStyle w:val="a3"/>
              <w:jc w:val="center"/>
            </w:pPr>
            <w:r w:rsidRPr="00B87EF2">
              <w:t>ПДН</w:t>
            </w:r>
          </w:p>
          <w:p w:rsidR="00C54F75" w:rsidRPr="00B87EF2" w:rsidRDefault="00C54F75" w:rsidP="00C54F75">
            <w:pPr>
              <w:pStyle w:val="a3"/>
              <w:jc w:val="center"/>
            </w:pPr>
          </w:p>
        </w:tc>
      </w:tr>
      <w:tr w:rsidR="00C54F75" w:rsidRPr="00B87EF2" w:rsidTr="002C29BD">
        <w:tc>
          <w:tcPr>
            <w:tcW w:w="517" w:type="dxa"/>
          </w:tcPr>
          <w:p w:rsidR="00C54F75" w:rsidRPr="00B87EF2" w:rsidRDefault="00316FF1" w:rsidP="00C54F75">
            <w:pPr>
              <w:pStyle w:val="a3"/>
            </w:pPr>
            <w:r>
              <w:t>79</w:t>
            </w:r>
          </w:p>
        </w:tc>
        <w:tc>
          <w:tcPr>
            <w:tcW w:w="5711" w:type="dxa"/>
            <w:gridSpan w:val="6"/>
          </w:tcPr>
          <w:p w:rsidR="00C54F75" w:rsidRPr="00B87EF2" w:rsidRDefault="00C54F75" w:rsidP="00C54F75">
            <w:pPr>
              <w:pStyle w:val="a3"/>
              <w:jc w:val="both"/>
            </w:pPr>
            <w:r w:rsidRPr="00B87EF2">
              <w:t>Посещение по месту жительства в период  ОПМ осужденных, к различным мерам наказания, не связанными с лишением свободы, к которым применены принудительные меры воспитательного воздействия, в том числе в ночное время, имеющих ограничения пребывания в общественных местах с 22:00 до 06:00 часов.</w:t>
            </w:r>
          </w:p>
        </w:tc>
        <w:tc>
          <w:tcPr>
            <w:tcW w:w="1699" w:type="dxa"/>
          </w:tcPr>
          <w:p w:rsidR="00C54F75" w:rsidRPr="00B87EF2" w:rsidRDefault="00C54F75" w:rsidP="00C54F75">
            <w:pPr>
              <w:pStyle w:val="a3"/>
              <w:jc w:val="both"/>
            </w:pPr>
            <w:r w:rsidRPr="00B87EF2">
              <w:t>ежемесячно</w:t>
            </w:r>
          </w:p>
        </w:tc>
        <w:tc>
          <w:tcPr>
            <w:tcW w:w="2035" w:type="dxa"/>
            <w:gridSpan w:val="2"/>
          </w:tcPr>
          <w:p w:rsidR="00C54F75" w:rsidRPr="00B87EF2" w:rsidRDefault="00C54F75" w:rsidP="00C54F75">
            <w:pPr>
              <w:pStyle w:val="a3"/>
              <w:jc w:val="center"/>
            </w:pPr>
            <w:r w:rsidRPr="00B87EF2">
              <w:t>УИИ</w:t>
            </w:r>
          </w:p>
          <w:p w:rsidR="00C54F75" w:rsidRPr="00B87EF2" w:rsidRDefault="00C54F75" w:rsidP="00C54F75">
            <w:pPr>
              <w:pStyle w:val="a3"/>
              <w:jc w:val="center"/>
            </w:pPr>
            <w:r w:rsidRPr="00B87EF2">
              <w:t>МО</w:t>
            </w:r>
          </w:p>
          <w:p w:rsidR="00C54F75" w:rsidRPr="00B87EF2" w:rsidRDefault="00C54F75" w:rsidP="00C54F75">
            <w:pPr>
              <w:pStyle w:val="a3"/>
              <w:jc w:val="center"/>
            </w:pPr>
            <w:r w:rsidRPr="00B87EF2">
              <w:t>КДН</w:t>
            </w:r>
          </w:p>
        </w:tc>
      </w:tr>
      <w:tr w:rsidR="00316FF1" w:rsidRPr="00B87EF2" w:rsidTr="002C29BD">
        <w:tc>
          <w:tcPr>
            <w:tcW w:w="517" w:type="dxa"/>
          </w:tcPr>
          <w:p w:rsidR="00316FF1" w:rsidRPr="00B87EF2" w:rsidRDefault="00316FF1" w:rsidP="00316FF1">
            <w:pPr>
              <w:pStyle w:val="a3"/>
            </w:pPr>
            <w:r>
              <w:lastRenderedPageBreak/>
              <w:t>1</w:t>
            </w:r>
          </w:p>
        </w:tc>
        <w:tc>
          <w:tcPr>
            <w:tcW w:w="5711" w:type="dxa"/>
            <w:gridSpan w:val="6"/>
          </w:tcPr>
          <w:p w:rsidR="00316FF1" w:rsidRPr="00B87EF2" w:rsidRDefault="00316FF1" w:rsidP="00316FF1">
            <w:pPr>
              <w:jc w:val="center"/>
            </w:pPr>
            <w:r>
              <w:t>2</w:t>
            </w:r>
          </w:p>
        </w:tc>
        <w:tc>
          <w:tcPr>
            <w:tcW w:w="1699" w:type="dxa"/>
          </w:tcPr>
          <w:p w:rsidR="00316FF1" w:rsidRPr="00B87EF2" w:rsidRDefault="00316FF1" w:rsidP="00316FF1">
            <w:pPr>
              <w:jc w:val="center"/>
            </w:pPr>
            <w:r>
              <w:t>3</w:t>
            </w:r>
          </w:p>
        </w:tc>
        <w:tc>
          <w:tcPr>
            <w:tcW w:w="2035" w:type="dxa"/>
            <w:gridSpan w:val="2"/>
          </w:tcPr>
          <w:p w:rsidR="00316FF1" w:rsidRPr="00B87EF2" w:rsidRDefault="00316FF1" w:rsidP="00316FF1">
            <w:pPr>
              <w:jc w:val="center"/>
            </w:pPr>
            <w:r>
              <w:t>4</w:t>
            </w:r>
          </w:p>
        </w:tc>
      </w:tr>
      <w:tr w:rsidR="00316FF1" w:rsidRPr="00B87EF2" w:rsidTr="002C29BD">
        <w:tc>
          <w:tcPr>
            <w:tcW w:w="517" w:type="dxa"/>
          </w:tcPr>
          <w:p w:rsidR="00316FF1" w:rsidRPr="00B87EF2" w:rsidRDefault="00316FF1" w:rsidP="00316FF1">
            <w:pPr>
              <w:pStyle w:val="a3"/>
            </w:pPr>
            <w:r>
              <w:t>80</w:t>
            </w:r>
          </w:p>
        </w:tc>
        <w:tc>
          <w:tcPr>
            <w:tcW w:w="5711" w:type="dxa"/>
            <w:gridSpan w:val="6"/>
          </w:tcPr>
          <w:p w:rsidR="00316FF1" w:rsidRPr="00B87EF2" w:rsidRDefault="00316FF1" w:rsidP="00316FF1">
            <w:pPr>
              <w:pStyle w:val="a3"/>
              <w:jc w:val="both"/>
            </w:pPr>
            <w:r w:rsidRPr="00B87EF2">
              <w:t>Проведение встречи несовершеннолетних, осужденных к наказаниям, не связанным с лишением свободы со специалистами центра занятости  по вопросам профессиональной ориентации,  временного трудоустройства в каникулярное время</w:t>
            </w:r>
          </w:p>
        </w:tc>
        <w:tc>
          <w:tcPr>
            <w:tcW w:w="1699" w:type="dxa"/>
          </w:tcPr>
          <w:p w:rsidR="00316FF1" w:rsidRPr="00B87EF2" w:rsidRDefault="00316FF1" w:rsidP="00316FF1">
            <w:pPr>
              <w:pStyle w:val="a3"/>
              <w:jc w:val="center"/>
            </w:pPr>
            <w:r w:rsidRPr="00B87EF2">
              <w:t>май</w:t>
            </w:r>
          </w:p>
          <w:p w:rsidR="00316FF1" w:rsidRPr="00B87EF2" w:rsidRDefault="00316FF1" w:rsidP="00316FF1">
            <w:pPr>
              <w:pStyle w:val="a3"/>
              <w:jc w:val="both"/>
            </w:pPr>
          </w:p>
        </w:tc>
        <w:tc>
          <w:tcPr>
            <w:tcW w:w="2035" w:type="dxa"/>
            <w:gridSpan w:val="2"/>
          </w:tcPr>
          <w:p w:rsidR="00316FF1" w:rsidRPr="00B87EF2" w:rsidRDefault="00316FF1" w:rsidP="00316FF1">
            <w:pPr>
              <w:pStyle w:val="a3"/>
              <w:jc w:val="center"/>
            </w:pPr>
            <w:r w:rsidRPr="00B87EF2">
              <w:t>УИИ</w:t>
            </w:r>
          </w:p>
          <w:p w:rsidR="00316FF1" w:rsidRPr="00B87EF2" w:rsidRDefault="00316FF1" w:rsidP="00316FF1">
            <w:pPr>
              <w:pStyle w:val="a3"/>
              <w:jc w:val="center"/>
            </w:pPr>
            <w:r w:rsidRPr="00B87EF2">
              <w:t>ЦЗ</w:t>
            </w:r>
          </w:p>
          <w:p w:rsidR="00316FF1" w:rsidRPr="00B87EF2" w:rsidRDefault="00316FF1" w:rsidP="00316FF1">
            <w:pPr>
              <w:pStyle w:val="a3"/>
              <w:jc w:val="center"/>
            </w:pPr>
          </w:p>
        </w:tc>
      </w:tr>
      <w:tr w:rsidR="00316FF1" w:rsidRPr="00B87EF2" w:rsidTr="002C29BD">
        <w:tc>
          <w:tcPr>
            <w:tcW w:w="517" w:type="dxa"/>
          </w:tcPr>
          <w:p w:rsidR="00316FF1" w:rsidRPr="00B87EF2" w:rsidRDefault="00316FF1" w:rsidP="00316FF1">
            <w:pPr>
              <w:pStyle w:val="a3"/>
            </w:pPr>
            <w:r>
              <w:t>81</w:t>
            </w:r>
          </w:p>
        </w:tc>
        <w:tc>
          <w:tcPr>
            <w:tcW w:w="5711" w:type="dxa"/>
            <w:gridSpan w:val="6"/>
          </w:tcPr>
          <w:p w:rsidR="00316FF1" w:rsidRPr="00B87EF2" w:rsidRDefault="00316FF1" w:rsidP="00316FF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87EF2">
              <w:rPr>
                <w:sz w:val="24"/>
                <w:szCs w:val="24"/>
              </w:rPr>
              <w:t xml:space="preserve">Проведение в </w:t>
            </w:r>
            <w:proofErr w:type="gramStart"/>
            <w:r w:rsidRPr="00B87EF2">
              <w:rPr>
                <w:sz w:val="24"/>
                <w:szCs w:val="24"/>
              </w:rPr>
              <w:t>общеобразовательных  учреждениях</w:t>
            </w:r>
            <w:proofErr w:type="gramEnd"/>
            <w:r w:rsidRPr="00B87EF2">
              <w:rPr>
                <w:sz w:val="24"/>
                <w:szCs w:val="24"/>
              </w:rPr>
              <w:t xml:space="preserve"> мероприятий по профилактике </w:t>
            </w:r>
            <w:proofErr w:type="spellStart"/>
            <w:r w:rsidRPr="00B87EF2">
              <w:rPr>
                <w:sz w:val="24"/>
                <w:szCs w:val="24"/>
              </w:rPr>
              <w:t>буллинга</w:t>
            </w:r>
            <w:proofErr w:type="spellEnd"/>
            <w:r w:rsidRPr="00B87EF2">
              <w:rPr>
                <w:sz w:val="24"/>
                <w:szCs w:val="24"/>
              </w:rPr>
              <w:t xml:space="preserve">:  </w:t>
            </w:r>
            <w:r w:rsidRPr="00B87EF2">
              <w:rPr>
                <w:rFonts w:eastAsia="Calibri"/>
                <w:sz w:val="24"/>
                <w:szCs w:val="24"/>
                <w:lang w:eastAsia="en-US"/>
              </w:rPr>
              <w:t>«Недопустимость насилия и жестокости в обращении со сверстниками», СОШ № 18,</w:t>
            </w:r>
          </w:p>
          <w:p w:rsidR="00316FF1" w:rsidRPr="00B87EF2" w:rsidRDefault="00316FF1" w:rsidP="00316FF1">
            <w:pPr>
              <w:jc w:val="both"/>
              <w:rPr>
                <w:sz w:val="24"/>
                <w:szCs w:val="24"/>
              </w:rPr>
            </w:pPr>
            <w:r w:rsidRPr="00B87EF2">
              <w:rPr>
                <w:rFonts w:eastAsia="Calibri"/>
                <w:sz w:val="24"/>
                <w:szCs w:val="24"/>
                <w:lang w:eastAsia="en-US"/>
              </w:rPr>
              <w:t>«Учись быть добрым»</w:t>
            </w:r>
            <w:r>
              <w:rPr>
                <w:rFonts w:eastAsia="Calibri"/>
                <w:sz w:val="24"/>
                <w:szCs w:val="24"/>
                <w:lang w:eastAsia="en-US"/>
              </w:rPr>
              <w:t>, СОШ № 2</w:t>
            </w:r>
          </w:p>
        </w:tc>
        <w:tc>
          <w:tcPr>
            <w:tcW w:w="1699" w:type="dxa"/>
          </w:tcPr>
          <w:p w:rsidR="00316FF1" w:rsidRPr="00B87EF2" w:rsidRDefault="00316FF1" w:rsidP="00316FF1">
            <w:pPr>
              <w:pStyle w:val="a3"/>
              <w:jc w:val="center"/>
            </w:pPr>
          </w:p>
          <w:p w:rsidR="00316FF1" w:rsidRPr="00B87EF2" w:rsidRDefault="00316FF1" w:rsidP="00316FF1">
            <w:pPr>
              <w:pStyle w:val="a3"/>
              <w:jc w:val="center"/>
            </w:pPr>
          </w:p>
          <w:p w:rsidR="00316FF1" w:rsidRPr="00B87EF2" w:rsidRDefault="00316FF1" w:rsidP="00316FF1">
            <w:pPr>
              <w:pStyle w:val="a3"/>
              <w:jc w:val="center"/>
            </w:pPr>
          </w:p>
          <w:p w:rsidR="00316FF1" w:rsidRPr="00B87EF2" w:rsidRDefault="00316FF1" w:rsidP="00316FF1">
            <w:pPr>
              <w:pStyle w:val="a3"/>
              <w:jc w:val="center"/>
            </w:pPr>
            <w:r w:rsidRPr="00B87EF2">
              <w:t>09.09.2024</w:t>
            </w:r>
          </w:p>
          <w:p w:rsidR="00316FF1" w:rsidRPr="00B87EF2" w:rsidRDefault="00316FF1" w:rsidP="00316FF1">
            <w:pPr>
              <w:pStyle w:val="a3"/>
              <w:jc w:val="center"/>
            </w:pPr>
            <w:r w:rsidRPr="00B87EF2">
              <w:t>01.10.2024</w:t>
            </w:r>
          </w:p>
        </w:tc>
        <w:tc>
          <w:tcPr>
            <w:tcW w:w="2035" w:type="dxa"/>
            <w:gridSpan w:val="2"/>
          </w:tcPr>
          <w:p w:rsidR="00316FF1" w:rsidRPr="00B87EF2" w:rsidRDefault="00316FF1" w:rsidP="00316FF1">
            <w:pPr>
              <w:pStyle w:val="a3"/>
              <w:jc w:val="center"/>
            </w:pPr>
            <w:r w:rsidRPr="00B87EF2">
              <w:t>СРЦН</w:t>
            </w:r>
          </w:p>
          <w:p w:rsidR="00316FF1" w:rsidRPr="00B87EF2" w:rsidRDefault="00316FF1" w:rsidP="00316FF1">
            <w:pPr>
              <w:pStyle w:val="a3"/>
              <w:jc w:val="center"/>
              <w:rPr>
                <w:bCs/>
                <w:iCs/>
              </w:rPr>
            </w:pPr>
            <w:r w:rsidRPr="00B87EF2">
              <w:t>ОО</w:t>
            </w:r>
          </w:p>
        </w:tc>
      </w:tr>
      <w:tr w:rsidR="00316FF1" w:rsidRPr="00B87EF2" w:rsidTr="002C29BD">
        <w:tc>
          <w:tcPr>
            <w:tcW w:w="9962" w:type="dxa"/>
            <w:gridSpan w:val="10"/>
          </w:tcPr>
          <w:p w:rsidR="00316FF1" w:rsidRDefault="00316FF1" w:rsidP="00316FF1">
            <w:pPr>
              <w:pStyle w:val="a3"/>
              <w:numPr>
                <w:ilvl w:val="0"/>
                <w:numId w:val="12"/>
              </w:numPr>
              <w:jc w:val="center"/>
              <w:rPr>
                <w:b/>
              </w:rPr>
            </w:pPr>
            <w:r w:rsidRPr="00B87EF2">
              <w:rPr>
                <w:b/>
              </w:rPr>
              <w:t>Профилактика гибели и травматизма несовершеннолетних во всех сферах их жизнедеятельности</w:t>
            </w:r>
          </w:p>
          <w:p w:rsidR="00316FF1" w:rsidRPr="00B87EF2" w:rsidRDefault="00316FF1" w:rsidP="00316FF1">
            <w:pPr>
              <w:pStyle w:val="a3"/>
              <w:ind w:left="720"/>
              <w:rPr>
                <w:b/>
              </w:rPr>
            </w:pPr>
          </w:p>
        </w:tc>
      </w:tr>
      <w:tr w:rsidR="00316FF1" w:rsidRPr="00B87EF2" w:rsidTr="002C29BD">
        <w:tc>
          <w:tcPr>
            <w:tcW w:w="517" w:type="dxa"/>
          </w:tcPr>
          <w:p w:rsidR="00316FF1" w:rsidRPr="00B87EF2" w:rsidRDefault="00316FF1" w:rsidP="00316FF1">
            <w:pPr>
              <w:pStyle w:val="a3"/>
            </w:pPr>
            <w:r>
              <w:t>82</w:t>
            </w:r>
          </w:p>
        </w:tc>
        <w:tc>
          <w:tcPr>
            <w:tcW w:w="5711" w:type="dxa"/>
            <w:gridSpan w:val="6"/>
          </w:tcPr>
          <w:p w:rsidR="00316FF1" w:rsidRPr="00B87EF2" w:rsidRDefault="00316FF1" w:rsidP="00316FF1">
            <w:pPr>
              <w:pStyle w:val="a3"/>
              <w:jc w:val="both"/>
            </w:pPr>
            <w:r w:rsidRPr="00B87EF2">
              <w:t xml:space="preserve">    На заседании территориальной комиссии рассмотреть вопросы: </w:t>
            </w:r>
          </w:p>
          <w:p w:rsidR="00316FF1" w:rsidRPr="00B87EF2" w:rsidRDefault="00316FF1" w:rsidP="00316FF1">
            <w:pPr>
              <w:pStyle w:val="a3"/>
              <w:jc w:val="both"/>
            </w:pPr>
            <w:r w:rsidRPr="00B87EF2">
              <w:t>- Об организации проведения на территории Тавдинского городского округа летнего этапа акции «Безопасность детства»;</w:t>
            </w:r>
          </w:p>
          <w:p w:rsidR="00316FF1" w:rsidRPr="00B87EF2" w:rsidRDefault="00316FF1" w:rsidP="00316FF1">
            <w:pPr>
              <w:pStyle w:val="a3"/>
              <w:jc w:val="both"/>
            </w:pPr>
            <w:r w:rsidRPr="00B87EF2">
              <w:t xml:space="preserve">- О состоянии гибели и травматизма среди несовершеннолетних в Тавдинском городском округе по итогам 1 </w:t>
            </w:r>
            <w:proofErr w:type="gramStart"/>
            <w:r w:rsidRPr="00B87EF2">
              <w:t>полугодия  в</w:t>
            </w:r>
            <w:proofErr w:type="gramEnd"/>
            <w:r w:rsidRPr="00B87EF2">
              <w:t xml:space="preserve"> 2024 году»;</w:t>
            </w:r>
          </w:p>
          <w:p w:rsidR="00316FF1" w:rsidRPr="00B87EF2" w:rsidRDefault="00316FF1" w:rsidP="00316FF1">
            <w:pPr>
              <w:pStyle w:val="a3"/>
              <w:jc w:val="both"/>
            </w:pPr>
            <w:r w:rsidRPr="00B87EF2">
              <w:t>- О состоянии работы в образовательных организациях по профилактике детского травматизма;</w:t>
            </w:r>
          </w:p>
          <w:p w:rsidR="00316FF1" w:rsidRPr="00B87EF2" w:rsidRDefault="00316FF1" w:rsidP="00316FF1">
            <w:pPr>
              <w:pStyle w:val="a3"/>
              <w:jc w:val="both"/>
            </w:pPr>
            <w:r w:rsidRPr="00B87EF2">
              <w:t>- О промежуточных итогах проведения на территории Тавдинского городского округа акции «Безопасность детства»;</w:t>
            </w:r>
          </w:p>
          <w:p w:rsidR="00316FF1" w:rsidRPr="00B87EF2" w:rsidRDefault="00316FF1" w:rsidP="00316FF1">
            <w:pPr>
              <w:pStyle w:val="a3"/>
              <w:jc w:val="both"/>
            </w:pPr>
          </w:p>
          <w:p w:rsidR="00316FF1" w:rsidRPr="00B87EF2" w:rsidRDefault="00316FF1" w:rsidP="00316FF1">
            <w:pPr>
              <w:pStyle w:val="a3"/>
              <w:jc w:val="both"/>
            </w:pPr>
            <w:r w:rsidRPr="00B87EF2">
              <w:t>- Об итогах проведения на территории Тавдинского городского округа акции «Безопасность детства».</w:t>
            </w:r>
          </w:p>
          <w:p w:rsidR="00316FF1" w:rsidRPr="00B87EF2" w:rsidRDefault="00316FF1" w:rsidP="00316FF1">
            <w:pPr>
              <w:pStyle w:val="a3"/>
              <w:jc w:val="both"/>
            </w:pPr>
          </w:p>
        </w:tc>
        <w:tc>
          <w:tcPr>
            <w:tcW w:w="1699" w:type="dxa"/>
          </w:tcPr>
          <w:p w:rsidR="00316FF1" w:rsidRPr="00B87EF2" w:rsidRDefault="00316FF1" w:rsidP="00316FF1">
            <w:pPr>
              <w:pStyle w:val="a3"/>
              <w:jc w:val="both"/>
            </w:pPr>
          </w:p>
          <w:p w:rsidR="00316FF1" w:rsidRPr="00B87EF2" w:rsidRDefault="00316FF1" w:rsidP="00316FF1">
            <w:pPr>
              <w:pStyle w:val="a3"/>
              <w:jc w:val="both"/>
            </w:pPr>
          </w:p>
          <w:p w:rsidR="00316FF1" w:rsidRPr="00B87EF2" w:rsidRDefault="00316FF1" w:rsidP="00316FF1">
            <w:pPr>
              <w:pStyle w:val="a3"/>
              <w:jc w:val="center"/>
            </w:pPr>
            <w:r w:rsidRPr="00B87EF2">
              <w:t>15.05.2024</w:t>
            </w:r>
          </w:p>
          <w:p w:rsidR="00316FF1" w:rsidRPr="00B87EF2" w:rsidRDefault="00316FF1" w:rsidP="00316FF1">
            <w:pPr>
              <w:pStyle w:val="a3"/>
              <w:jc w:val="center"/>
            </w:pPr>
          </w:p>
          <w:p w:rsidR="00316FF1" w:rsidRPr="00B87EF2" w:rsidRDefault="00316FF1" w:rsidP="00316FF1">
            <w:pPr>
              <w:pStyle w:val="a3"/>
              <w:jc w:val="center"/>
            </w:pPr>
          </w:p>
          <w:p w:rsidR="00316FF1" w:rsidRPr="00B87EF2" w:rsidRDefault="00316FF1" w:rsidP="00316FF1">
            <w:pPr>
              <w:pStyle w:val="a3"/>
              <w:jc w:val="center"/>
            </w:pPr>
            <w:r w:rsidRPr="00B87EF2">
              <w:t>17.07.2024</w:t>
            </w:r>
          </w:p>
          <w:p w:rsidR="00316FF1" w:rsidRPr="00B87EF2" w:rsidRDefault="00316FF1" w:rsidP="00316FF1">
            <w:pPr>
              <w:pStyle w:val="a3"/>
              <w:jc w:val="both"/>
            </w:pPr>
          </w:p>
          <w:p w:rsidR="00316FF1" w:rsidRPr="00B87EF2" w:rsidRDefault="00316FF1" w:rsidP="00316FF1">
            <w:pPr>
              <w:pStyle w:val="a3"/>
              <w:jc w:val="both"/>
            </w:pPr>
          </w:p>
          <w:p w:rsidR="00316FF1" w:rsidRPr="00B87EF2" w:rsidRDefault="00316FF1" w:rsidP="00316FF1">
            <w:pPr>
              <w:pStyle w:val="a3"/>
              <w:jc w:val="center"/>
            </w:pPr>
            <w:r w:rsidRPr="00B87EF2">
              <w:t>17.07.2024</w:t>
            </w:r>
          </w:p>
          <w:p w:rsidR="00316FF1" w:rsidRPr="00B87EF2" w:rsidRDefault="00316FF1" w:rsidP="00316FF1">
            <w:pPr>
              <w:pStyle w:val="a3"/>
              <w:jc w:val="both"/>
            </w:pPr>
          </w:p>
          <w:p w:rsidR="00316FF1" w:rsidRPr="00B87EF2" w:rsidRDefault="00316FF1" w:rsidP="00316FF1">
            <w:pPr>
              <w:pStyle w:val="a3"/>
              <w:jc w:val="both"/>
            </w:pPr>
          </w:p>
          <w:p w:rsidR="00316FF1" w:rsidRPr="00B87EF2" w:rsidRDefault="00316FF1" w:rsidP="00316FF1">
            <w:pPr>
              <w:pStyle w:val="a3"/>
              <w:jc w:val="center"/>
            </w:pPr>
            <w:r w:rsidRPr="00B87EF2">
              <w:t>17.07.2024</w:t>
            </w:r>
          </w:p>
          <w:p w:rsidR="00316FF1" w:rsidRPr="00B87EF2" w:rsidRDefault="00316FF1" w:rsidP="00316FF1">
            <w:pPr>
              <w:pStyle w:val="a3"/>
              <w:jc w:val="center"/>
            </w:pPr>
          </w:p>
          <w:p w:rsidR="00316FF1" w:rsidRPr="00B87EF2" w:rsidRDefault="00316FF1" w:rsidP="00316FF1">
            <w:pPr>
              <w:pStyle w:val="a3"/>
              <w:jc w:val="center"/>
            </w:pPr>
          </w:p>
          <w:p w:rsidR="00316FF1" w:rsidRPr="00B87EF2" w:rsidRDefault="00316FF1" w:rsidP="00316FF1">
            <w:pPr>
              <w:pStyle w:val="a3"/>
              <w:jc w:val="center"/>
            </w:pPr>
          </w:p>
          <w:p w:rsidR="00316FF1" w:rsidRPr="00B87EF2" w:rsidRDefault="00316FF1" w:rsidP="00316FF1">
            <w:pPr>
              <w:pStyle w:val="a3"/>
              <w:jc w:val="center"/>
            </w:pPr>
            <w:r w:rsidRPr="00B87EF2">
              <w:t>06.10.2024</w:t>
            </w:r>
          </w:p>
        </w:tc>
        <w:tc>
          <w:tcPr>
            <w:tcW w:w="2035" w:type="dxa"/>
            <w:gridSpan w:val="2"/>
          </w:tcPr>
          <w:p w:rsidR="00316FF1" w:rsidRPr="00B87EF2" w:rsidRDefault="00316FF1" w:rsidP="00316FF1">
            <w:pPr>
              <w:pStyle w:val="a3"/>
              <w:jc w:val="center"/>
            </w:pPr>
          </w:p>
          <w:p w:rsidR="00316FF1" w:rsidRPr="00B87EF2" w:rsidRDefault="00316FF1" w:rsidP="00316FF1">
            <w:pPr>
              <w:pStyle w:val="a3"/>
              <w:jc w:val="center"/>
            </w:pPr>
            <w:r w:rsidRPr="00B87EF2">
              <w:t>КДН</w:t>
            </w:r>
          </w:p>
          <w:p w:rsidR="00316FF1" w:rsidRPr="00B87EF2" w:rsidRDefault="00316FF1" w:rsidP="00316FF1">
            <w:pPr>
              <w:pStyle w:val="a3"/>
              <w:jc w:val="center"/>
            </w:pPr>
            <w:r w:rsidRPr="00B87EF2">
              <w:t>Субъекты системы профилактики</w:t>
            </w:r>
          </w:p>
          <w:p w:rsidR="00316FF1" w:rsidRPr="00B87EF2" w:rsidRDefault="00316FF1" w:rsidP="00316FF1">
            <w:pPr>
              <w:pStyle w:val="a3"/>
              <w:jc w:val="center"/>
            </w:pPr>
            <w:r w:rsidRPr="00B87EF2">
              <w:t>ЦРБ</w:t>
            </w:r>
          </w:p>
          <w:p w:rsidR="00316FF1" w:rsidRPr="00B87EF2" w:rsidRDefault="00316FF1" w:rsidP="00316FF1">
            <w:pPr>
              <w:pStyle w:val="a3"/>
              <w:jc w:val="center"/>
            </w:pPr>
            <w:r w:rsidRPr="00B87EF2">
              <w:t>УО</w:t>
            </w:r>
          </w:p>
          <w:p w:rsidR="00316FF1" w:rsidRPr="00B87EF2" w:rsidRDefault="00316FF1" w:rsidP="00316FF1">
            <w:pPr>
              <w:pStyle w:val="a3"/>
              <w:jc w:val="center"/>
            </w:pPr>
            <w:r w:rsidRPr="00B87EF2">
              <w:t>ОГИБДД</w:t>
            </w:r>
          </w:p>
          <w:p w:rsidR="00316FF1" w:rsidRPr="00B87EF2" w:rsidRDefault="00316FF1" w:rsidP="00316FF1">
            <w:pPr>
              <w:pStyle w:val="a3"/>
              <w:jc w:val="center"/>
            </w:pPr>
            <w:r w:rsidRPr="00B87EF2">
              <w:t>УО</w:t>
            </w:r>
          </w:p>
          <w:p w:rsidR="00316FF1" w:rsidRPr="00B87EF2" w:rsidRDefault="00316FF1" w:rsidP="00316FF1">
            <w:pPr>
              <w:pStyle w:val="a3"/>
              <w:jc w:val="center"/>
            </w:pPr>
            <w:r w:rsidRPr="00B87EF2">
              <w:t>ТШИ</w:t>
            </w:r>
          </w:p>
          <w:p w:rsidR="00316FF1" w:rsidRPr="00B87EF2" w:rsidRDefault="00316FF1" w:rsidP="00316FF1">
            <w:pPr>
              <w:pStyle w:val="a3"/>
              <w:jc w:val="center"/>
            </w:pPr>
          </w:p>
          <w:p w:rsidR="00316FF1" w:rsidRPr="00B87EF2" w:rsidRDefault="00316FF1" w:rsidP="00316FF1">
            <w:pPr>
              <w:pStyle w:val="a3"/>
              <w:jc w:val="center"/>
            </w:pPr>
            <w:r w:rsidRPr="00B87EF2">
              <w:t>КДН</w:t>
            </w:r>
          </w:p>
          <w:p w:rsidR="00316FF1" w:rsidRPr="00B87EF2" w:rsidRDefault="00316FF1" w:rsidP="00316FF1">
            <w:pPr>
              <w:pStyle w:val="a3"/>
              <w:jc w:val="center"/>
            </w:pPr>
            <w:r w:rsidRPr="00B87EF2">
              <w:t>Субъекты системы профилактики</w:t>
            </w:r>
          </w:p>
          <w:p w:rsidR="00316FF1" w:rsidRPr="00B87EF2" w:rsidRDefault="00316FF1" w:rsidP="00316FF1">
            <w:pPr>
              <w:pStyle w:val="a3"/>
              <w:jc w:val="center"/>
            </w:pPr>
            <w:r w:rsidRPr="00B87EF2">
              <w:t>КДН</w:t>
            </w:r>
          </w:p>
          <w:p w:rsidR="00316FF1" w:rsidRPr="00B87EF2" w:rsidRDefault="00316FF1" w:rsidP="00316FF1">
            <w:pPr>
              <w:pStyle w:val="a3"/>
              <w:jc w:val="center"/>
            </w:pPr>
            <w:r w:rsidRPr="00B87EF2">
              <w:t>Субъекты системы профилактики</w:t>
            </w:r>
          </w:p>
        </w:tc>
      </w:tr>
      <w:tr w:rsidR="00316FF1" w:rsidRPr="00B87EF2" w:rsidTr="002C29BD">
        <w:tc>
          <w:tcPr>
            <w:tcW w:w="517" w:type="dxa"/>
          </w:tcPr>
          <w:p w:rsidR="00316FF1" w:rsidRPr="00B87EF2" w:rsidRDefault="00316FF1" w:rsidP="00316FF1">
            <w:pPr>
              <w:pStyle w:val="a3"/>
            </w:pPr>
            <w:r>
              <w:t>83</w:t>
            </w:r>
          </w:p>
        </w:tc>
        <w:tc>
          <w:tcPr>
            <w:tcW w:w="5711" w:type="dxa"/>
            <w:gridSpan w:val="6"/>
          </w:tcPr>
          <w:p w:rsidR="00316FF1" w:rsidRPr="00B87EF2" w:rsidRDefault="00316FF1" w:rsidP="00316FF1">
            <w:pPr>
              <w:pStyle w:val="a3"/>
              <w:jc w:val="both"/>
            </w:pPr>
            <w:r w:rsidRPr="00B87EF2">
              <w:t>Проведение школьных родительских собраний по теме «Обеспечение занятости детей в летний период.  Безопасность ребенка в период  летних каникул»</w:t>
            </w:r>
          </w:p>
        </w:tc>
        <w:tc>
          <w:tcPr>
            <w:tcW w:w="1699" w:type="dxa"/>
          </w:tcPr>
          <w:p w:rsidR="00316FF1" w:rsidRPr="00B87EF2" w:rsidRDefault="00316FF1" w:rsidP="00316FF1">
            <w:pPr>
              <w:pStyle w:val="a3"/>
              <w:jc w:val="center"/>
            </w:pPr>
            <w:r w:rsidRPr="00B87EF2">
              <w:t>май</w:t>
            </w:r>
          </w:p>
        </w:tc>
        <w:tc>
          <w:tcPr>
            <w:tcW w:w="2035" w:type="dxa"/>
            <w:gridSpan w:val="2"/>
          </w:tcPr>
          <w:p w:rsidR="00316FF1" w:rsidRPr="00B87EF2" w:rsidRDefault="00316FF1" w:rsidP="00316FF1">
            <w:pPr>
              <w:pStyle w:val="a3"/>
              <w:jc w:val="center"/>
            </w:pPr>
            <w:r w:rsidRPr="00B87EF2">
              <w:t>ОО</w:t>
            </w:r>
          </w:p>
        </w:tc>
      </w:tr>
      <w:tr w:rsidR="00316FF1" w:rsidRPr="00B87EF2" w:rsidTr="002C29BD">
        <w:tc>
          <w:tcPr>
            <w:tcW w:w="517" w:type="dxa"/>
          </w:tcPr>
          <w:p w:rsidR="00316FF1" w:rsidRPr="00B87EF2" w:rsidRDefault="00316FF1" w:rsidP="00316FF1">
            <w:pPr>
              <w:pStyle w:val="a3"/>
            </w:pPr>
            <w:r>
              <w:t>84</w:t>
            </w:r>
          </w:p>
        </w:tc>
        <w:tc>
          <w:tcPr>
            <w:tcW w:w="5711" w:type="dxa"/>
            <w:gridSpan w:val="6"/>
          </w:tcPr>
          <w:p w:rsidR="00316FF1" w:rsidRDefault="00316FF1" w:rsidP="00316FF1">
            <w:pPr>
              <w:pStyle w:val="a3"/>
              <w:jc w:val="both"/>
            </w:pPr>
            <w:r w:rsidRPr="00B87EF2">
              <w:t>Инструктажи обучающихся перед выходом на летние каникулы по комплексной безопасности с приглашением специалистов органов и учреждений системы профилактики</w:t>
            </w:r>
          </w:p>
          <w:p w:rsidR="00316FF1" w:rsidRPr="00B87EF2" w:rsidRDefault="00316FF1" w:rsidP="00316FF1">
            <w:pPr>
              <w:pStyle w:val="a3"/>
              <w:jc w:val="both"/>
            </w:pPr>
          </w:p>
        </w:tc>
        <w:tc>
          <w:tcPr>
            <w:tcW w:w="1699" w:type="dxa"/>
          </w:tcPr>
          <w:p w:rsidR="00316FF1" w:rsidRPr="00B87EF2" w:rsidRDefault="00316FF1" w:rsidP="00316FF1">
            <w:pPr>
              <w:pStyle w:val="a3"/>
              <w:jc w:val="center"/>
            </w:pPr>
            <w:r w:rsidRPr="00B87EF2">
              <w:t>20-25.05.24</w:t>
            </w:r>
          </w:p>
        </w:tc>
        <w:tc>
          <w:tcPr>
            <w:tcW w:w="2035" w:type="dxa"/>
            <w:gridSpan w:val="2"/>
          </w:tcPr>
          <w:p w:rsidR="00316FF1" w:rsidRPr="00B87EF2" w:rsidRDefault="00316FF1" w:rsidP="00316FF1">
            <w:pPr>
              <w:pStyle w:val="a3"/>
              <w:jc w:val="center"/>
            </w:pPr>
            <w:r w:rsidRPr="00B87EF2">
              <w:t>ОО</w:t>
            </w:r>
          </w:p>
        </w:tc>
      </w:tr>
      <w:tr w:rsidR="00316FF1" w:rsidRPr="00B87EF2" w:rsidTr="001609DD">
        <w:tc>
          <w:tcPr>
            <w:tcW w:w="517" w:type="dxa"/>
          </w:tcPr>
          <w:p w:rsidR="00316FF1" w:rsidRPr="00B87EF2" w:rsidRDefault="00316FF1" w:rsidP="00316FF1">
            <w:pPr>
              <w:pStyle w:val="a3"/>
            </w:pPr>
            <w:r>
              <w:t>85</w:t>
            </w:r>
          </w:p>
        </w:tc>
        <w:tc>
          <w:tcPr>
            <w:tcW w:w="5711" w:type="dxa"/>
            <w:gridSpan w:val="6"/>
          </w:tcPr>
          <w:p w:rsidR="00316FF1" w:rsidRPr="00B87EF2" w:rsidRDefault="00316FF1" w:rsidP="00316FF1">
            <w:pPr>
              <w:pStyle w:val="a3"/>
              <w:jc w:val="both"/>
            </w:pPr>
            <w:r w:rsidRPr="00B87EF2">
              <w:t xml:space="preserve">Проведение профилактических мероприятий ко  Дню  памяти умерших от СПИДа  </w:t>
            </w:r>
          </w:p>
        </w:tc>
        <w:tc>
          <w:tcPr>
            <w:tcW w:w="1699" w:type="dxa"/>
          </w:tcPr>
          <w:p w:rsidR="00316FF1" w:rsidRPr="00B87EF2" w:rsidRDefault="00316FF1" w:rsidP="00316FF1">
            <w:pPr>
              <w:pStyle w:val="a3"/>
              <w:jc w:val="both"/>
            </w:pPr>
            <w:r w:rsidRPr="00B87EF2">
              <w:t xml:space="preserve">          май</w:t>
            </w:r>
          </w:p>
        </w:tc>
        <w:tc>
          <w:tcPr>
            <w:tcW w:w="2035" w:type="dxa"/>
            <w:gridSpan w:val="2"/>
            <w:vAlign w:val="center"/>
          </w:tcPr>
          <w:p w:rsidR="00316FF1" w:rsidRPr="00B87EF2" w:rsidRDefault="00316FF1" w:rsidP="00316FF1">
            <w:pPr>
              <w:pStyle w:val="a3"/>
              <w:jc w:val="center"/>
            </w:pPr>
            <w:r w:rsidRPr="00B87EF2">
              <w:t>ЦРКМПС</w:t>
            </w:r>
          </w:p>
          <w:p w:rsidR="00316FF1" w:rsidRPr="00B87EF2" w:rsidRDefault="00316FF1" w:rsidP="00316FF1">
            <w:pPr>
              <w:pStyle w:val="a3"/>
              <w:jc w:val="center"/>
            </w:pPr>
          </w:p>
          <w:p w:rsidR="00316FF1" w:rsidRPr="00B87EF2" w:rsidRDefault="00316FF1" w:rsidP="00316FF1">
            <w:pPr>
              <w:pStyle w:val="a3"/>
              <w:jc w:val="center"/>
            </w:pPr>
          </w:p>
        </w:tc>
      </w:tr>
      <w:tr w:rsidR="00316FF1" w:rsidRPr="00B87EF2" w:rsidTr="001609DD">
        <w:tc>
          <w:tcPr>
            <w:tcW w:w="517" w:type="dxa"/>
          </w:tcPr>
          <w:p w:rsidR="00316FF1" w:rsidRPr="00B87EF2" w:rsidRDefault="00316FF1" w:rsidP="00316FF1">
            <w:pPr>
              <w:pStyle w:val="a3"/>
              <w:jc w:val="center"/>
            </w:pPr>
            <w:r>
              <w:t>86</w:t>
            </w:r>
          </w:p>
        </w:tc>
        <w:tc>
          <w:tcPr>
            <w:tcW w:w="5711" w:type="dxa"/>
            <w:gridSpan w:val="6"/>
          </w:tcPr>
          <w:p w:rsidR="00316FF1" w:rsidRPr="00B87EF2" w:rsidRDefault="00316FF1" w:rsidP="00316FF1">
            <w:pPr>
              <w:pStyle w:val="a3"/>
              <w:jc w:val="both"/>
            </w:pPr>
            <w:r w:rsidRPr="00B87EF2">
              <w:t xml:space="preserve"> Мероприятия в рамках месячника антинаркотической направленности и популяризации здорового образа жизни</w:t>
            </w:r>
          </w:p>
        </w:tc>
        <w:tc>
          <w:tcPr>
            <w:tcW w:w="1699" w:type="dxa"/>
          </w:tcPr>
          <w:p w:rsidR="00316FF1" w:rsidRPr="00B87EF2" w:rsidRDefault="00316FF1" w:rsidP="00316FF1">
            <w:pPr>
              <w:pStyle w:val="a3"/>
              <w:jc w:val="center"/>
            </w:pPr>
            <w:r w:rsidRPr="00B87EF2">
              <w:t>25 мая -26 июня</w:t>
            </w:r>
          </w:p>
        </w:tc>
        <w:tc>
          <w:tcPr>
            <w:tcW w:w="2035" w:type="dxa"/>
            <w:gridSpan w:val="2"/>
          </w:tcPr>
          <w:p w:rsidR="00316FF1" w:rsidRPr="00B87EF2" w:rsidRDefault="00316FF1" w:rsidP="00316FF1">
            <w:pPr>
              <w:pStyle w:val="a3"/>
              <w:jc w:val="center"/>
            </w:pPr>
            <w:r w:rsidRPr="00B87EF2">
              <w:t>ЦРКМПС</w:t>
            </w:r>
          </w:p>
          <w:p w:rsidR="00316FF1" w:rsidRPr="00B87EF2" w:rsidRDefault="00316FF1" w:rsidP="00316FF1">
            <w:pPr>
              <w:pStyle w:val="a3"/>
              <w:jc w:val="center"/>
            </w:pPr>
          </w:p>
        </w:tc>
      </w:tr>
      <w:tr w:rsidR="00316FF1" w:rsidRPr="00B87EF2" w:rsidTr="002C29BD">
        <w:tc>
          <w:tcPr>
            <w:tcW w:w="517" w:type="dxa"/>
          </w:tcPr>
          <w:p w:rsidR="00316FF1" w:rsidRPr="00B87EF2" w:rsidRDefault="00316FF1" w:rsidP="00316FF1">
            <w:pPr>
              <w:pStyle w:val="a3"/>
              <w:jc w:val="center"/>
            </w:pPr>
            <w:r>
              <w:t>87</w:t>
            </w:r>
          </w:p>
        </w:tc>
        <w:tc>
          <w:tcPr>
            <w:tcW w:w="5711" w:type="dxa"/>
            <w:gridSpan w:val="6"/>
          </w:tcPr>
          <w:p w:rsidR="00316FF1" w:rsidRPr="00B87EF2" w:rsidRDefault="00316FF1" w:rsidP="00316FF1">
            <w:pPr>
              <w:pStyle w:val="a3"/>
              <w:jc w:val="both"/>
            </w:pPr>
            <w:r w:rsidRPr="00B87EF2">
              <w:t>Проведение спортивных мероприятий:</w:t>
            </w:r>
          </w:p>
          <w:p w:rsidR="00316FF1" w:rsidRPr="00B87EF2" w:rsidRDefault="00316FF1" w:rsidP="00316FF1">
            <w:pPr>
              <w:pStyle w:val="a3"/>
              <w:jc w:val="both"/>
            </w:pPr>
            <w:r w:rsidRPr="00B87EF2">
              <w:t xml:space="preserve">спортивный сельский фестиваль, «Велокросс – 2024», конкурс «Папа, мама, </w:t>
            </w:r>
            <w:proofErr w:type="gramStart"/>
            <w:r w:rsidRPr="00B87EF2">
              <w:t>я  -</w:t>
            </w:r>
            <w:proofErr w:type="gramEnd"/>
            <w:r w:rsidRPr="00B87EF2">
              <w:t xml:space="preserve"> спортивная семья», «Кросс-наций 2024»</w:t>
            </w:r>
          </w:p>
          <w:p w:rsidR="00316FF1" w:rsidRPr="00B87EF2" w:rsidRDefault="00316FF1" w:rsidP="00316FF1">
            <w:pPr>
              <w:pStyle w:val="a3"/>
              <w:jc w:val="both"/>
            </w:pPr>
          </w:p>
        </w:tc>
        <w:tc>
          <w:tcPr>
            <w:tcW w:w="1699" w:type="dxa"/>
          </w:tcPr>
          <w:p w:rsidR="00316FF1" w:rsidRPr="00B87EF2" w:rsidRDefault="00316FF1" w:rsidP="00316FF1">
            <w:pPr>
              <w:pStyle w:val="a3"/>
              <w:jc w:val="center"/>
            </w:pPr>
          </w:p>
          <w:p w:rsidR="00316FF1" w:rsidRPr="00B87EF2" w:rsidRDefault="00316FF1" w:rsidP="00316FF1">
            <w:pPr>
              <w:pStyle w:val="a3"/>
              <w:jc w:val="center"/>
            </w:pPr>
            <w:r w:rsidRPr="00B87EF2">
              <w:t>май-сентябрь</w:t>
            </w:r>
          </w:p>
          <w:p w:rsidR="00316FF1" w:rsidRPr="00B87EF2" w:rsidRDefault="00316FF1" w:rsidP="00316FF1">
            <w:pPr>
              <w:pStyle w:val="a3"/>
              <w:jc w:val="center"/>
            </w:pPr>
          </w:p>
        </w:tc>
        <w:tc>
          <w:tcPr>
            <w:tcW w:w="2035" w:type="dxa"/>
            <w:gridSpan w:val="2"/>
          </w:tcPr>
          <w:p w:rsidR="00316FF1" w:rsidRPr="00B87EF2" w:rsidRDefault="00316FF1" w:rsidP="00316FF1">
            <w:pPr>
              <w:pStyle w:val="a3"/>
              <w:jc w:val="center"/>
            </w:pPr>
            <w:r w:rsidRPr="00B87EF2">
              <w:t>ЦРКМПС</w:t>
            </w:r>
          </w:p>
          <w:p w:rsidR="00316FF1" w:rsidRPr="00B87EF2" w:rsidRDefault="00316FF1" w:rsidP="00316FF1">
            <w:pPr>
              <w:pStyle w:val="a3"/>
              <w:jc w:val="center"/>
            </w:pPr>
          </w:p>
        </w:tc>
      </w:tr>
      <w:tr w:rsidR="00316FF1" w:rsidRPr="00B87EF2" w:rsidTr="002C29BD">
        <w:tc>
          <w:tcPr>
            <w:tcW w:w="517" w:type="dxa"/>
          </w:tcPr>
          <w:p w:rsidR="00316FF1" w:rsidRPr="00B87EF2" w:rsidRDefault="00316FF1" w:rsidP="00316FF1">
            <w:pPr>
              <w:pStyle w:val="a3"/>
            </w:pPr>
            <w:r>
              <w:lastRenderedPageBreak/>
              <w:t>1</w:t>
            </w:r>
          </w:p>
        </w:tc>
        <w:tc>
          <w:tcPr>
            <w:tcW w:w="5711" w:type="dxa"/>
            <w:gridSpan w:val="6"/>
          </w:tcPr>
          <w:p w:rsidR="00316FF1" w:rsidRPr="00B87EF2" w:rsidRDefault="00316FF1" w:rsidP="00316FF1">
            <w:pPr>
              <w:jc w:val="center"/>
            </w:pPr>
            <w:r>
              <w:t>2</w:t>
            </w:r>
          </w:p>
        </w:tc>
        <w:tc>
          <w:tcPr>
            <w:tcW w:w="1699" w:type="dxa"/>
          </w:tcPr>
          <w:p w:rsidR="00316FF1" w:rsidRPr="00B87EF2" w:rsidRDefault="00316FF1" w:rsidP="00316FF1">
            <w:pPr>
              <w:jc w:val="center"/>
            </w:pPr>
            <w:r>
              <w:t>3</w:t>
            </w:r>
          </w:p>
        </w:tc>
        <w:tc>
          <w:tcPr>
            <w:tcW w:w="2035" w:type="dxa"/>
            <w:gridSpan w:val="2"/>
          </w:tcPr>
          <w:p w:rsidR="00316FF1" w:rsidRPr="00B87EF2" w:rsidRDefault="00316FF1" w:rsidP="00316FF1">
            <w:pPr>
              <w:jc w:val="center"/>
            </w:pPr>
            <w:r>
              <w:t>4</w:t>
            </w:r>
          </w:p>
        </w:tc>
      </w:tr>
      <w:tr w:rsidR="00316FF1" w:rsidRPr="00B87EF2" w:rsidTr="002C29BD">
        <w:tc>
          <w:tcPr>
            <w:tcW w:w="517" w:type="dxa"/>
          </w:tcPr>
          <w:p w:rsidR="00316FF1" w:rsidRPr="00B87EF2" w:rsidRDefault="00316FF1" w:rsidP="00316FF1">
            <w:pPr>
              <w:pStyle w:val="a3"/>
              <w:jc w:val="center"/>
            </w:pPr>
            <w:r>
              <w:t>88</w:t>
            </w:r>
          </w:p>
        </w:tc>
        <w:tc>
          <w:tcPr>
            <w:tcW w:w="5711" w:type="dxa"/>
            <w:gridSpan w:val="6"/>
          </w:tcPr>
          <w:p w:rsidR="00316FF1" w:rsidRPr="00B87EF2" w:rsidRDefault="00316FF1" w:rsidP="00316FF1">
            <w:pPr>
              <w:pStyle w:val="a3"/>
              <w:jc w:val="both"/>
            </w:pPr>
            <w:r w:rsidRPr="00B87EF2">
              <w:t>Проведение профилактических мероприятий по комплексной безопасности в лагерях дневного пребывания и ДЗОЛ «Родничок»</w:t>
            </w:r>
          </w:p>
        </w:tc>
        <w:tc>
          <w:tcPr>
            <w:tcW w:w="1699" w:type="dxa"/>
          </w:tcPr>
          <w:p w:rsidR="00316FF1" w:rsidRPr="00B87EF2" w:rsidRDefault="00316FF1" w:rsidP="00316FF1">
            <w:pPr>
              <w:pStyle w:val="a3"/>
              <w:jc w:val="center"/>
            </w:pPr>
            <w:r w:rsidRPr="00B87EF2">
              <w:t>июнь-август</w:t>
            </w:r>
          </w:p>
        </w:tc>
        <w:tc>
          <w:tcPr>
            <w:tcW w:w="2035" w:type="dxa"/>
            <w:gridSpan w:val="2"/>
          </w:tcPr>
          <w:p w:rsidR="00316FF1" w:rsidRPr="00B87EF2" w:rsidRDefault="00316FF1" w:rsidP="00316FF1">
            <w:pPr>
              <w:pStyle w:val="a3"/>
              <w:jc w:val="center"/>
            </w:pPr>
            <w:r w:rsidRPr="00B87EF2">
              <w:t>ОО</w:t>
            </w:r>
          </w:p>
        </w:tc>
      </w:tr>
      <w:tr w:rsidR="00316FF1" w:rsidRPr="00B87EF2" w:rsidTr="002C29BD">
        <w:tc>
          <w:tcPr>
            <w:tcW w:w="517" w:type="dxa"/>
          </w:tcPr>
          <w:p w:rsidR="00316FF1" w:rsidRPr="00B87EF2" w:rsidRDefault="00316FF1" w:rsidP="00316FF1">
            <w:pPr>
              <w:pStyle w:val="a3"/>
              <w:jc w:val="center"/>
            </w:pPr>
            <w:r>
              <w:t>89</w:t>
            </w:r>
          </w:p>
        </w:tc>
        <w:tc>
          <w:tcPr>
            <w:tcW w:w="5711" w:type="dxa"/>
            <w:gridSpan w:val="6"/>
          </w:tcPr>
          <w:p w:rsidR="00316FF1" w:rsidRPr="00B87EF2" w:rsidRDefault="00316FF1" w:rsidP="00316FF1">
            <w:pPr>
              <w:pStyle w:val="a3"/>
              <w:jc w:val="both"/>
            </w:pPr>
            <w:r w:rsidRPr="00B87EF2">
              <w:t>Спортивно-развлекательная программа «Молодёжь за ЗОЖ»</w:t>
            </w:r>
          </w:p>
        </w:tc>
        <w:tc>
          <w:tcPr>
            <w:tcW w:w="1699" w:type="dxa"/>
          </w:tcPr>
          <w:p w:rsidR="00316FF1" w:rsidRPr="00B87EF2" w:rsidRDefault="00316FF1" w:rsidP="00316FF1">
            <w:pPr>
              <w:pStyle w:val="a3"/>
              <w:jc w:val="center"/>
            </w:pPr>
            <w:r w:rsidRPr="00B87EF2">
              <w:t>сентябрь</w:t>
            </w:r>
          </w:p>
        </w:tc>
        <w:tc>
          <w:tcPr>
            <w:tcW w:w="2035" w:type="dxa"/>
            <w:gridSpan w:val="2"/>
          </w:tcPr>
          <w:p w:rsidR="00316FF1" w:rsidRPr="00B87EF2" w:rsidRDefault="00316FF1" w:rsidP="00316FF1">
            <w:pPr>
              <w:pStyle w:val="a3"/>
              <w:jc w:val="center"/>
            </w:pPr>
            <w:r w:rsidRPr="00B87EF2">
              <w:t>ЦРКМПС</w:t>
            </w:r>
          </w:p>
          <w:p w:rsidR="00316FF1" w:rsidRPr="00B87EF2" w:rsidRDefault="00316FF1" w:rsidP="00316FF1">
            <w:pPr>
              <w:pStyle w:val="a3"/>
              <w:jc w:val="center"/>
            </w:pPr>
          </w:p>
        </w:tc>
      </w:tr>
      <w:tr w:rsidR="00316FF1" w:rsidRPr="00B87EF2" w:rsidTr="002C29BD">
        <w:tc>
          <w:tcPr>
            <w:tcW w:w="517" w:type="dxa"/>
          </w:tcPr>
          <w:p w:rsidR="00316FF1" w:rsidRPr="00B87EF2" w:rsidRDefault="00316FF1" w:rsidP="00316FF1">
            <w:pPr>
              <w:pStyle w:val="a3"/>
              <w:jc w:val="center"/>
            </w:pPr>
            <w:r>
              <w:t>90</w:t>
            </w:r>
          </w:p>
        </w:tc>
        <w:tc>
          <w:tcPr>
            <w:tcW w:w="5711" w:type="dxa"/>
            <w:gridSpan w:val="6"/>
          </w:tcPr>
          <w:p w:rsidR="00316FF1" w:rsidRPr="00B87EF2" w:rsidRDefault="00316FF1" w:rsidP="00316FF1">
            <w:pPr>
              <w:pStyle w:val="a3"/>
              <w:jc w:val="both"/>
            </w:pPr>
            <w:r w:rsidRPr="00B87EF2">
              <w:rPr>
                <w:rFonts w:eastAsia="Calibri"/>
                <w:lang w:eastAsia="en-US"/>
              </w:rPr>
              <w:t xml:space="preserve"> </w:t>
            </w:r>
            <w:r w:rsidRPr="00B87EF2">
              <w:rPr>
                <w:rFonts w:eastAsia="Calibri"/>
              </w:rPr>
              <w:t xml:space="preserve">Распространение информационных материалов для семей, находящихся в социально опасном положении и трудной жизненной ситуации,  по профилактике гибели и травматизма несовершеннолетних (перечень потенциальных опасностей: </w:t>
            </w:r>
            <w:r w:rsidRPr="00B87EF2">
              <w:rPr>
                <w:rFonts w:eastAsia="Calibri"/>
                <w:lang w:eastAsia="en-US"/>
              </w:rPr>
              <w:t>люки, лесные массивы, многоэтажные дома, средства передвижения, заброшенные здания, водоемы, дорожное движение, пожарная безопасность)</w:t>
            </w:r>
          </w:p>
        </w:tc>
        <w:tc>
          <w:tcPr>
            <w:tcW w:w="1699" w:type="dxa"/>
          </w:tcPr>
          <w:p w:rsidR="00316FF1" w:rsidRPr="00B87EF2" w:rsidRDefault="00316FF1" w:rsidP="00316FF1">
            <w:pPr>
              <w:pStyle w:val="a3"/>
              <w:jc w:val="center"/>
            </w:pPr>
            <w:r w:rsidRPr="00B87EF2">
              <w:t>в течение всего периода</w:t>
            </w:r>
          </w:p>
        </w:tc>
        <w:tc>
          <w:tcPr>
            <w:tcW w:w="2035" w:type="dxa"/>
            <w:gridSpan w:val="2"/>
          </w:tcPr>
          <w:p w:rsidR="00316FF1" w:rsidRPr="00B87EF2" w:rsidRDefault="00316FF1" w:rsidP="00316FF1">
            <w:pPr>
              <w:pStyle w:val="a3"/>
              <w:jc w:val="center"/>
            </w:pPr>
            <w:r w:rsidRPr="00B87EF2">
              <w:t>СРЦН</w:t>
            </w:r>
          </w:p>
        </w:tc>
      </w:tr>
      <w:tr w:rsidR="00316FF1" w:rsidRPr="00B87EF2" w:rsidTr="002C29BD">
        <w:tc>
          <w:tcPr>
            <w:tcW w:w="517" w:type="dxa"/>
          </w:tcPr>
          <w:p w:rsidR="00316FF1" w:rsidRPr="00B87EF2" w:rsidRDefault="00316FF1" w:rsidP="00316FF1">
            <w:pPr>
              <w:pStyle w:val="a3"/>
              <w:jc w:val="center"/>
            </w:pPr>
            <w:r>
              <w:t>91</w:t>
            </w:r>
          </w:p>
        </w:tc>
        <w:tc>
          <w:tcPr>
            <w:tcW w:w="5711" w:type="dxa"/>
            <w:gridSpan w:val="6"/>
          </w:tcPr>
          <w:p w:rsidR="00316FF1" w:rsidRPr="00B87EF2" w:rsidRDefault="00316FF1" w:rsidP="00316FF1">
            <w:pPr>
              <w:pStyle w:val="a3"/>
              <w:jc w:val="both"/>
              <w:rPr>
                <w:rFonts w:eastAsia="Calibri"/>
                <w:lang w:eastAsia="en-US"/>
              </w:rPr>
            </w:pPr>
            <w:r w:rsidRPr="00B87EF2">
              <w:t>Проведение мероприятия, направленное на профилактику гибели и травматизма несовершеннолетних на тему: Железная дорога и дети» с участием инспектора НПДН ЛПП на ст. Тавда</w:t>
            </w:r>
          </w:p>
        </w:tc>
        <w:tc>
          <w:tcPr>
            <w:tcW w:w="1699" w:type="dxa"/>
          </w:tcPr>
          <w:p w:rsidR="00316FF1" w:rsidRPr="00B87EF2" w:rsidRDefault="00316FF1" w:rsidP="00316FF1">
            <w:pPr>
              <w:pStyle w:val="a3"/>
              <w:jc w:val="center"/>
            </w:pPr>
            <w:r w:rsidRPr="00B87EF2">
              <w:t>20.05.2024</w:t>
            </w:r>
          </w:p>
        </w:tc>
        <w:tc>
          <w:tcPr>
            <w:tcW w:w="2035" w:type="dxa"/>
            <w:gridSpan w:val="2"/>
          </w:tcPr>
          <w:p w:rsidR="00316FF1" w:rsidRPr="00B87EF2" w:rsidRDefault="00316FF1" w:rsidP="00316FF1">
            <w:pPr>
              <w:pStyle w:val="a3"/>
              <w:jc w:val="center"/>
            </w:pPr>
            <w:r w:rsidRPr="00B87EF2">
              <w:t>СРЦН</w:t>
            </w:r>
          </w:p>
          <w:p w:rsidR="00316FF1" w:rsidRPr="00B87EF2" w:rsidRDefault="00316FF1" w:rsidP="00316FF1">
            <w:pPr>
              <w:pStyle w:val="a3"/>
              <w:jc w:val="center"/>
            </w:pPr>
            <w:r w:rsidRPr="00B87EF2">
              <w:t>ЛПП</w:t>
            </w:r>
          </w:p>
        </w:tc>
      </w:tr>
      <w:tr w:rsidR="00316FF1" w:rsidRPr="00B87EF2" w:rsidTr="002C29BD">
        <w:trPr>
          <w:trHeight w:val="600"/>
        </w:trPr>
        <w:tc>
          <w:tcPr>
            <w:tcW w:w="517" w:type="dxa"/>
          </w:tcPr>
          <w:p w:rsidR="00316FF1" w:rsidRPr="00B87EF2" w:rsidRDefault="00316FF1" w:rsidP="00316FF1">
            <w:pPr>
              <w:pStyle w:val="a3"/>
            </w:pPr>
            <w:r>
              <w:t>92</w:t>
            </w:r>
          </w:p>
        </w:tc>
        <w:tc>
          <w:tcPr>
            <w:tcW w:w="5711" w:type="dxa"/>
            <w:gridSpan w:val="6"/>
          </w:tcPr>
          <w:p w:rsidR="00316FF1" w:rsidRPr="00B87EF2" w:rsidRDefault="00316FF1" w:rsidP="00316FF1">
            <w:pPr>
              <w:pStyle w:val="a3"/>
              <w:jc w:val="both"/>
              <w:rPr>
                <w:rFonts w:eastAsia="Andale Sans UI"/>
                <w:kern w:val="1"/>
                <w:lang w:eastAsia="en-US"/>
              </w:rPr>
            </w:pPr>
            <w:r w:rsidRPr="00B87EF2">
              <w:rPr>
                <w:rFonts w:eastAsia="Andale Sans UI"/>
                <w:kern w:val="1"/>
                <w:lang w:eastAsia="en-US"/>
              </w:rPr>
              <w:t>Проведение мероприятия «Твоя безопасность», направленное  на профилактику гибели и травматизма несовершеннолетних.</w:t>
            </w:r>
          </w:p>
        </w:tc>
        <w:tc>
          <w:tcPr>
            <w:tcW w:w="1699" w:type="dxa"/>
          </w:tcPr>
          <w:p w:rsidR="00316FF1" w:rsidRPr="00B87EF2" w:rsidRDefault="00316FF1" w:rsidP="00316FF1">
            <w:pPr>
              <w:pStyle w:val="a3"/>
              <w:jc w:val="center"/>
            </w:pPr>
            <w:r w:rsidRPr="00B87EF2">
              <w:t>05.06.2024</w:t>
            </w:r>
          </w:p>
        </w:tc>
        <w:tc>
          <w:tcPr>
            <w:tcW w:w="2035" w:type="dxa"/>
            <w:gridSpan w:val="2"/>
          </w:tcPr>
          <w:p w:rsidR="00316FF1" w:rsidRPr="00B87EF2" w:rsidRDefault="00316FF1" w:rsidP="00316FF1">
            <w:pPr>
              <w:pStyle w:val="a3"/>
              <w:jc w:val="center"/>
            </w:pPr>
            <w:r w:rsidRPr="00B87EF2">
              <w:t>СРЦН</w:t>
            </w:r>
          </w:p>
        </w:tc>
      </w:tr>
      <w:tr w:rsidR="00316FF1" w:rsidRPr="00B87EF2" w:rsidTr="002C29BD">
        <w:tc>
          <w:tcPr>
            <w:tcW w:w="9962" w:type="dxa"/>
            <w:gridSpan w:val="10"/>
          </w:tcPr>
          <w:p w:rsidR="00316FF1" w:rsidRPr="00B87EF2" w:rsidRDefault="00316FF1" w:rsidP="00316FF1">
            <w:pPr>
              <w:pStyle w:val="a3"/>
              <w:numPr>
                <w:ilvl w:val="0"/>
                <w:numId w:val="12"/>
              </w:numPr>
              <w:jc w:val="center"/>
              <w:rPr>
                <w:b/>
              </w:rPr>
            </w:pPr>
            <w:r w:rsidRPr="00B87EF2">
              <w:rPr>
                <w:b/>
              </w:rPr>
              <w:t>Заключительный этап проведения операции «Подросток» (октябрь-ноябрь):</w:t>
            </w:r>
          </w:p>
        </w:tc>
      </w:tr>
      <w:tr w:rsidR="00316FF1" w:rsidRPr="00B87EF2" w:rsidTr="002C29BD">
        <w:tc>
          <w:tcPr>
            <w:tcW w:w="534" w:type="dxa"/>
            <w:gridSpan w:val="2"/>
          </w:tcPr>
          <w:p w:rsidR="00316FF1" w:rsidRPr="00B87EF2" w:rsidRDefault="00316FF1" w:rsidP="00316FF1">
            <w:pPr>
              <w:pStyle w:val="a3"/>
            </w:pPr>
            <w:r>
              <w:t>93</w:t>
            </w:r>
          </w:p>
        </w:tc>
        <w:tc>
          <w:tcPr>
            <w:tcW w:w="5694" w:type="dxa"/>
            <w:gridSpan w:val="5"/>
          </w:tcPr>
          <w:p w:rsidR="00316FF1" w:rsidRPr="00B87EF2" w:rsidRDefault="00316FF1" w:rsidP="00316FF1">
            <w:pPr>
              <w:pStyle w:val="a3"/>
              <w:jc w:val="both"/>
            </w:pPr>
            <w:r w:rsidRPr="00B87EF2">
              <w:t>Сводный отчет о проведении операции «Подросток» на территории Тавдинского городского округа направить в Администрацию Восточного управленческого округа, главе Та</w:t>
            </w:r>
            <w:r>
              <w:t>вдинского городского округа</w:t>
            </w:r>
          </w:p>
        </w:tc>
        <w:tc>
          <w:tcPr>
            <w:tcW w:w="1699" w:type="dxa"/>
          </w:tcPr>
          <w:p w:rsidR="00316FF1" w:rsidRPr="00B87EF2" w:rsidRDefault="00316FF1" w:rsidP="00316FF1">
            <w:pPr>
              <w:pStyle w:val="a3"/>
              <w:jc w:val="center"/>
            </w:pPr>
            <w:r w:rsidRPr="00B87EF2">
              <w:t>до 25.10.2024</w:t>
            </w:r>
          </w:p>
        </w:tc>
        <w:tc>
          <w:tcPr>
            <w:tcW w:w="2035" w:type="dxa"/>
            <w:gridSpan w:val="2"/>
          </w:tcPr>
          <w:p w:rsidR="00316FF1" w:rsidRPr="00B87EF2" w:rsidRDefault="00316FF1" w:rsidP="00316FF1">
            <w:pPr>
              <w:pStyle w:val="a3"/>
              <w:jc w:val="center"/>
            </w:pPr>
            <w:r w:rsidRPr="00B87EF2">
              <w:t>КДН</w:t>
            </w:r>
          </w:p>
        </w:tc>
      </w:tr>
      <w:tr w:rsidR="00316FF1" w:rsidRPr="00B87EF2" w:rsidTr="002C29BD">
        <w:tc>
          <w:tcPr>
            <w:tcW w:w="534" w:type="dxa"/>
            <w:gridSpan w:val="2"/>
          </w:tcPr>
          <w:p w:rsidR="00316FF1" w:rsidRPr="00B87EF2" w:rsidRDefault="00316FF1" w:rsidP="00316FF1">
            <w:pPr>
              <w:pStyle w:val="a3"/>
            </w:pPr>
            <w:r>
              <w:t>94</w:t>
            </w:r>
          </w:p>
        </w:tc>
        <w:tc>
          <w:tcPr>
            <w:tcW w:w="5694" w:type="dxa"/>
            <w:gridSpan w:val="5"/>
          </w:tcPr>
          <w:p w:rsidR="00316FF1" w:rsidRPr="00B87EF2" w:rsidRDefault="00316FF1" w:rsidP="00316FF1">
            <w:pPr>
              <w:pStyle w:val="a3"/>
              <w:jc w:val="both"/>
            </w:pPr>
            <w:r w:rsidRPr="00B87EF2">
              <w:t>Информационно-методическое совещание социальных педагогов «Об итогах ОМКПО «Подросток» в 2024 году</w:t>
            </w:r>
          </w:p>
        </w:tc>
        <w:tc>
          <w:tcPr>
            <w:tcW w:w="1699" w:type="dxa"/>
          </w:tcPr>
          <w:p w:rsidR="00316FF1" w:rsidRPr="00B87EF2" w:rsidRDefault="00316FF1" w:rsidP="00316FF1">
            <w:pPr>
              <w:pStyle w:val="a3"/>
              <w:jc w:val="center"/>
            </w:pPr>
            <w:r w:rsidRPr="00B87EF2">
              <w:t>сентябрь</w:t>
            </w:r>
          </w:p>
        </w:tc>
        <w:tc>
          <w:tcPr>
            <w:tcW w:w="2035" w:type="dxa"/>
            <w:gridSpan w:val="2"/>
          </w:tcPr>
          <w:p w:rsidR="00316FF1" w:rsidRPr="00B87EF2" w:rsidRDefault="00316FF1" w:rsidP="00316FF1">
            <w:pPr>
              <w:pStyle w:val="a3"/>
              <w:jc w:val="center"/>
            </w:pPr>
            <w:r w:rsidRPr="00B87EF2">
              <w:t>УО</w:t>
            </w:r>
          </w:p>
          <w:p w:rsidR="00316FF1" w:rsidRPr="00B87EF2" w:rsidRDefault="00316FF1" w:rsidP="00316FF1">
            <w:pPr>
              <w:pStyle w:val="a3"/>
              <w:jc w:val="center"/>
            </w:pPr>
            <w:r w:rsidRPr="00B87EF2">
              <w:t>КДН</w:t>
            </w:r>
          </w:p>
        </w:tc>
      </w:tr>
      <w:tr w:rsidR="00316FF1" w:rsidRPr="00B87EF2" w:rsidTr="002C29BD">
        <w:tc>
          <w:tcPr>
            <w:tcW w:w="534" w:type="dxa"/>
            <w:gridSpan w:val="2"/>
          </w:tcPr>
          <w:p w:rsidR="00316FF1" w:rsidRPr="00B87EF2" w:rsidRDefault="00316FF1" w:rsidP="00316FF1">
            <w:pPr>
              <w:pStyle w:val="a3"/>
            </w:pPr>
            <w:r>
              <w:t>95</w:t>
            </w:r>
          </w:p>
        </w:tc>
        <w:tc>
          <w:tcPr>
            <w:tcW w:w="5694" w:type="dxa"/>
            <w:gridSpan w:val="5"/>
          </w:tcPr>
          <w:p w:rsidR="00316FF1" w:rsidRPr="00B87EF2" w:rsidRDefault="00316FF1" w:rsidP="00316FF1">
            <w:pPr>
              <w:pStyle w:val="a3"/>
              <w:jc w:val="both"/>
            </w:pPr>
            <w:r w:rsidRPr="00B87EF2">
              <w:t>Обобщить и дать оценку опыту работы органов и учреждений системы профилактики безнадзорности и правонарушений несовершеннолетних Тавдинского городского округа на расширенном заседании территориальной комиссии Тавдинского района по делам несовершеннолетних и защите их прав, обозначить перспективы проведения операции «Подросток» в 2024 году</w:t>
            </w:r>
          </w:p>
          <w:p w:rsidR="00316FF1" w:rsidRPr="00B87EF2" w:rsidRDefault="00316FF1" w:rsidP="00316FF1">
            <w:pPr>
              <w:pStyle w:val="a3"/>
              <w:jc w:val="both"/>
            </w:pPr>
          </w:p>
        </w:tc>
        <w:tc>
          <w:tcPr>
            <w:tcW w:w="1699" w:type="dxa"/>
          </w:tcPr>
          <w:p w:rsidR="00316FF1" w:rsidRPr="00B87EF2" w:rsidRDefault="00316FF1" w:rsidP="00316FF1">
            <w:pPr>
              <w:pStyle w:val="a3"/>
              <w:jc w:val="center"/>
            </w:pPr>
            <w:r w:rsidRPr="00B87EF2">
              <w:t xml:space="preserve">06.11.2024 </w:t>
            </w:r>
          </w:p>
          <w:p w:rsidR="00316FF1" w:rsidRPr="00B87EF2" w:rsidRDefault="00316FF1" w:rsidP="00316FF1">
            <w:pPr>
              <w:pStyle w:val="a3"/>
              <w:jc w:val="center"/>
            </w:pPr>
          </w:p>
          <w:p w:rsidR="00316FF1" w:rsidRPr="00B87EF2" w:rsidRDefault="00316FF1" w:rsidP="00316FF1">
            <w:pPr>
              <w:pStyle w:val="a3"/>
              <w:jc w:val="center"/>
            </w:pPr>
          </w:p>
        </w:tc>
        <w:tc>
          <w:tcPr>
            <w:tcW w:w="2035" w:type="dxa"/>
            <w:gridSpan w:val="2"/>
          </w:tcPr>
          <w:p w:rsidR="00316FF1" w:rsidRPr="00B87EF2" w:rsidRDefault="00316FF1" w:rsidP="00316FF1">
            <w:pPr>
              <w:pStyle w:val="a3"/>
              <w:jc w:val="center"/>
            </w:pPr>
            <w:r w:rsidRPr="00B87EF2">
              <w:t>КДН</w:t>
            </w:r>
          </w:p>
        </w:tc>
      </w:tr>
    </w:tbl>
    <w:p w:rsidR="00F30FFA" w:rsidRPr="00E24A31" w:rsidRDefault="00F30FFA" w:rsidP="0091410F">
      <w:pPr>
        <w:pStyle w:val="a3"/>
        <w:ind w:firstLine="708"/>
        <w:jc w:val="both"/>
      </w:pPr>
    </w:p>
    <w:p w:rsidR="00316FF1" w:rsidRDefault="001F5B7D" w:rsidP="00644CF0">
      <w:pPr>
        <w:pStyle w:val="a3"/>
        <w:jc w:val="both"/>
      </w:pPr>
      <w:r w:rsidRPr="00856CBF">
        <w:t>План утвержден постановлением территориальной комиссии Тавдинского района по делам несовершен</w:t>
      </w:r>
      <w:r w:rsidR="000A6E66">
        <w:t xml:space="preserve">нолетних и защите их прав </w:t>
      </w:r>
      <w:r w:rsidR="000A6E66" w:rsidRPr="00A565A2">
        <w:t>17 апреля 2024</w:t>
      </w:r>
      <w:r w:rsidR="000A6E66">
        <w:t xml:space="preserve"> года № 2-1</w:t>
      </w:r>
      <w:r w:rsidR="00B87EF2">
        <w:t>5-28</w:t>
      </w:r>
      <w:r w:rsidR="00260511">
        <w:t>.</w:t>
      </w:r>
    </w:p>
    <w:p w:rsidR="00316FF1" w:rsidRDefault="00316FF1" w:rsidP="00644CF0">
      <w:pPr>
        <w:pStyle w:val="a3"/>
        <w:jc w:val="both"/>
      </w:pPr>
    </w:p>
    <w:p w:rsidR="00316FF1" w:rsidRDefault="00316FF1" w:rsidP="00644CF0">
      <w:pPr>
        <w:pStyle w:val="a3"/>
        <w:jc w:val="both"/>
      </w:pPr>
    </w:p>
    <w:p w:rsidR="00316FF1" w:rsidRDefault="00316FF1" w:rsidP="00644CF0">
      <w:pPr>
        <w:pStyle w:val="a3"/>
        <w:jc w:val="both"/>
      </w:pPr>
    </w:p>
    <w:p w:rsidR="00316FF1" w:rsidRDefault="00316FF1" w:rsidP="00644CF0">
      <w:pPr>
        <w:pStyle w:val="a3"/>
        <w:jc w:val="both"/>
      </w:pPr>
    </w:p>
    <w:p w:rsidR="00316FF1" w:rsidRDefault="00316FF1" w:rsidP="00644CF0">
      <w:pPr>
        <w:pStyle w:val="a3"/>
        <w:jc w:val="both"/>
      </w:pPr>
    </w:p>
    <w:p w:rsidR="00316FF1" w:rsidRDefault="00316FF1" w:rsidP="00644CF0">
      <w:pPr>
        <w:pStyle w:val="a3"/>
        <w:jc w:val="both"/>
      </w:pPr>
    </w:p>
    <w:p w:rsidR="00316FF1" w:rsidRDefault="00316FF1" w:rsidP="00644CF0">
      <w:pPr>
        <w:pStyle w:val="a3"/>
        <w:jc w:val="both"/>
      </w:pPr>
    </w:p>
    <w:p w:rsidR="00316FF1" w:rsidRDefault="00316FF1" w:rsidP="00644CF0">
      <w:pPr>
        <w:pStyle w:val="a3"/>
        <w:jc w:val="both"/>
      </w:pPr>
    </w:p>
    <w:p w:rsidR="00644CF0" w:rsidRPr="00316FF1" w:rsidRDefault="00644CF0" w:rsidP="00644CF0">
      <w:pPr>
        <w:pStyle w:val="a3"/>
        <w:jc w:val="both"/>
      </w:pPr>
      <w:r w:rsidRPr="00E24A31">
        <w:rPr>
          <w:b/>
        </w:rPr>
        <w:lastRenderedPageBreak/>
        <w:t>Список используемых сокращений:</w:t>
      </w:r>
    </w:p>
    <w:p w:rsidR="00644CF0" w:rsidRPr="00E24A31" w:rsidRDefault="00644CF0" w:rsidP="00644CF0">
      <w:pPr>
        <w:pStyle w:val="a3"/>
        <w:jc w:val="both"/>
      </w:pPr>
      <w:r w:rsidRPr="00E24A31">
        <w:t>АТГО – администрация Тавдинского городского округа;</w:t>
      </w:r>
    </w:p>
    <w:p w:rsidR="00644CF0" w:rsidRPr="00E24A31" w:rsidRDefault="00644CF0" w:rsidP="00644CF0">
      <w:pPr>
        <w:pStyle w:val="a3"/>
        <w:jc w:val="both"/>
      </w:pPr>
      <w:proofErr w:type="spellStart"/>
      <w:r w:rsidRPr="00E24A31">
        <w:t>ГПКиО</w:t>
      </w:r>
      <w:proofErr w:type="spellEnd"/>
      <w:r w:rsidRPr="00E24A31">
        <w:t xml:space="preserve"> – городской парк культуры и отдыха муниципального автономного учреждения  «Управление культуры, молодежной политики и спорта»;</w:t>
      </w:r>
    </w:p>
    <w:p w:rsidR="00644CF0" w:rsidRPr="00E24A31" w:rsidRDefault="00644CF0" w:rsidP="00644CF0">
      <w:pPr>
        <w:pStyle w:val="a3"/>
        <w:jc w:val="both"/>
      </w:pPr>
      <w:r w:rsidRPr="00E24A31">
        <w:t>ДГБ - детская городская больница Государственного автономного учреждения здравоохранения Свердловской  области «Тавдинская центральная районная больница»;</w:t>
      </w:r>
    </w:p>
    <w:p w:rsidR="00644CF0" w:rsidRDefault="00644CF0" w:rsidP="00644CF0">
      <w:pPr>
        <w:pStyle w:val="a3"/>
        <w:jc w:val="both"/>
      </w:pPr>
      <w:r w:rsidRPr="00E24A31">
        <w:t>ДГП – детская городская поликлиника  Государственного автономного учреждения здравоохранения Свердловской  области «</w:t>
      </w:r>
      <w:proofErr w:type="spellStart"/>
      <w:r w:rsidRPr="00E24A31">
        <w:t>Тавдинская</w:t>
      </w:r>
      <w:proofErr w:type="spellEnd"/>
      <w:r w:rsidRPr="00E24A31">
        <w:t xml:space="preserve"> центральная районная больница»;</w:t>
      </w:r>
    </w:p>
    <w:p w:rsidR="00566ECB" w:rsidRDefault="00566ECB" w:rsidP="00644CF0">
      <w:pPr>
        <w:pStyle w:val="a3"/>
        <w:jc w:val="both"/>
      </w:pPr>
      <w:r>
        <w:t xml:space="preserve">ДЗОЛ – муниципальное </w:t>
      </w:r>
      <w:r w:rsidR="005E47B3">
        <w:t>автономное учреждение детский загородный оздоровительный лагерь «Родничок»;</w:t>
      </w:r>
    </w:p>
    <w:p w:rsidR="000A6E66" w:rsidRPr="00E24A31" w:rsidRDefault="000A6E66" w:rsidP="00644CF0">
      <w:pPr>
        <w:pStyle w:val="a3"/>
        <w:jc w:val="both"/>
      </w:pPr>
      <w:r>
        <w:t xml:space="preserve">ДК – Дом культуры им. В.И. Ленина </w:t>
      </w:r>
      <w:r w:rsidRPr="00E24A31">
        <w:t>муниципального авт</w:t>
      </w:r>
      <w:r>
        <w:t xml:space="preserve">ономного учреждения  «Центр развития </w:t>
      </w:r>
      <w:r w:rsidRPr="00E24A31">
        <w:t xml:space="preserve"> культуры, молодежной политики и спорта»</w:t>
      </w:r>
      <w:r>
        <w:t>;</w:t>
      </w:r>
    </w:p>
    <w:p w:rsidR="00644CF0" w:rsidRPr="00E24A31" w:rsidRDefault="00644CF0" w:rsidP="00644CF0">
      <w:pPr>
        <w:pStyle w:val="a3"/>
        <w:jc w:val="both"/>
        <w:rPr>
          <w:rStyle w:val="a9"/>
          <w:b w:val="0"/>
          <w:shd w:val="clear" w:color="auto" w:fill="FFFFFF"/>
        </w:rPr>
      </w:pPr>
      <w:r w:rsidRPr="00E24A31">
        <w:rPr>
          <w:rStyle w:val="a9"/>
          <w:b w:val="0"/>
          <w:shd w:val="clear" w:color="auto" w:fill="FFFFFF"/>
        </w:rPr>
        <w:t>ЕДДС - Единая дежурно-диспетчерская служба Тавдинского городского округа;</w:t>
      </w:r>
    </w:p>
    <w:p w:rsidR="00644CF0" w:rsidRPr="00E24A31" w:rsidRDefault="00644CF0" w:rsidP="00644CF0">
      <w:pPr>
        <w:pStyle w:val="a3"/>
        <w:jc w:val="both"/>
        <w:rPr>
          <w:shd w:val="clear" w:color="auto" w:fill="FFFFFF"/>
        </w:rPr>
      </w:pPr>
      <w:r w:rsidRPr="00E24A31">
        <w:rPr>
          <w:shd w:val="clear" w:color="auto" w:fill="FFFFFF"/>
        </w:rPr>
        <w:t>ЕАЗ – Муниципальное бюджетное учреждение   Тавдинского городского округа "Единое агентство заказчика";</w:t>
      </w:r>
    </w:p>
    <w:p w:rsidR="00644CF0" w:rsidRPr="00E24A31" w:rsidRDefault="00644CF0" w:rsidP="00644CF0">
      <w:pPr>
        <w:pStyle w:val="a3"/>
        <w:jc w:val="both"/>
      </w:pPr>
      <w:r w:rsidRPr="00E24A31">
        <w:t>КДН – территориальная комиссия Тавдинского района по делам несовершеннолетних и защите их прав;</w:t>
      </w:r>
    </w:p>
    <w:p w:rsidR="00644CF0" w:rsidRDefault="00644CF0" w:rsidP="00644CF0">
      <w:pPr>
        <w:pStyle w:val="a3"/>
        <w:jc w:val="both"/>
      </w:pPr>
      <w:r w:rsidRPr="00E24A31">
        <w:t>КДУ – культурно-досуговые учреждения муниципального авт</w:t>
      </w:r>
      <w:r w:rsidR="000A6E66">
        <w:t>ономного учреждения  «Центр развития</w:t>
      </w:r>
      <w:r w:rsidRPr="00E24A31">
        <w:t xml:space="preserve"> культуры, молодежной политики и спорта»;</w:t>
      </w:r>
    </w:p>
    <w:p w:rsidR="00566ECB" w:rsidRPr="00E24A31" w:rsidRDefault="00566ECB" w:rsidP="00644CF0">
      <w:pPr>
        <w:pStyle w:val="a3"/>
        <w:jc w:val="both"/>
      </w:pPr>
      <w:r>
        <w:t>ЛДП – лагерь дневного пребывания на базе образовательной организации;</w:t>
      </w:r>
    </w:p>
    <w:p w:rsidR="00644CF0" w:rsidRPr="00E24A31" w:rsidRDefault="00644CF0" w:rsidP="00644CF0">
      <w:pPr>
        <w:pStyle w:val="a3"/>
        <w:jc w:val="both"/>
      </w:pPr>
      <w:r w:rsidRPr="00E24A31">
        <w:t>ЛПУ – лечебно-профилактические учреждения Государственного автономного учреждения здравоохранения Свердловской  области «Тавдинская центральная районная больница»;</w:t>
      </w:r>
    </w:p>
    <w:p w:rsidR="00644CF0" w:rsidRPr="00E24A31" w:rsidRDefault="00644CF0" w:rsidP="00644CF0">
      <w:pPr>
        <w:pStyle w:val="a3"/>
        <w:jc w:val="both"/>
      </w:pPr>
      <w:r w:rsidRPr="00E24A31">
        <w:t>МО  - Межмуниципальный отдел Министерства внутренних дел Российской Федерации «Тавдинский»;</w:t>
      </w:r>
    </w:p>
    <w:p w:rsidR="00644CF0" w:rsidRPr="00E24A31" w:rsidRDefault="00644CF0" w:rsidP="00644CF0">
      <w:pPr>
        <w:pStyle w:val="a3"/>
        <w:jc w:val="both"/>
      </w:pPr>
      <w:r w:rsidRPr="00E24A31">
        <w:t xml:space="preserve">ОГИБДД – отдел государственной инспекции безопасности дорожного </w:t>
      </w:r>
      <w:proofErr w:type="gramStart"/>
      <w:r w:rsidRPr="00E24A31">
        <w:t>движения  Межмуниципального</w:t>
      </w:r>
      <w:proofErr w:type="gramEnd"/>
      <w:r w:rsidRPr="00E24A31">
        <w:t xml:space="preserve"> отдела Министерства внутренних дел Российской Федерации «Тавдинский»;</w:t>
      </w:r>
    </w:p>
    <w:p w:rsidR="00644CF0" w:rsidRPr="00E24A31" w:rsidRDefault="00644CF0" w:rsidP="00644CF0">
      <w:pPr>
        <w:pStyle w:val="a3"/>
        <w:jc w:val="both"/>
      </w:pPr>
      <w:r w:rsidRPr="00E24A31">
        <w:t>ОНД – отдел надзорной деятельности и профилактической работы Тавдинского городского округа, Таборинского муниципального района Управления надзорной деятельности и профилактической работы Главного управления по делам гражданской обороны, чрезвычайным ситуациям и ликвидации последствий стихийных бедствий по Свердловской области»;</w:t>
      </w:r>
    </w:p>
    <w:p w:rsidR="00644CF0" w:rsidRPr="00E24A31" w:rsidRDefault="00644CF0" w:rsidP="00644CF0">
      <w:pPr>
        <w:pStyle w:val="a3"/>
        <w:jc w:val="both"/>
      </w:pPr>
      <w:r w:rsidRPr="00E24A31">
        <w:t>ОПМ – оперативно-профилактические мероприятия;</w:t>
      </w:r>
    </w:p>
    <w:p w:rsidR="00644CF0" w:rsidRPr="00E24A31" w:rsidRDefault="00644CF0" w:rsidP="00644CF0">
      <w:pPr>
        <w:pStyle w:val="a3"/>
        <w:jc w:val="both"/>
      </w:pPr>
      <w:r w:rsidRPr="00E24A31">
        <w:t>ОО – образовательные организации Тавдинского городского округа;</w:t>
      </w:r>
    </w:p>
    <w:p w:rsidR="00644CF0" w:rsidRDefault="00644CF0" w:rsidP="00644CF0">
      <w:pPr>
        <w:pStyle w:val="a3"/>
        <w:jc w:val="both"/>
      </w:pPr>
      <w:r w:rsidRPr="00E24A31">
        <w:t>ПДН – группа по делам несовершеннолетних Межмуниципального отдела Министерства внутренних дел Российской Федерации «Тавдинский»;</w:t>
      </w:r>
    </w:p>
    <w:p w:rsidR="00F90273" w:rsidRPr="00B87EF2" w:rsidRDefault="00F90273" w:rsidP="00B87EF2">
      <w:pPr>
        <w:pStyle w:val="a3"/>
        <w:jc w:val="both"/>
      </w:pPr>
      <w:r w:rsidRPr="00B87EF2">
        <w:t>С/</w:t>
      </w:r>
      <w:r w:rsidR="00B87EF2" w:rsidRPr="00B87EF2">
        <w:t xml:space="preserve">а - </w:t>
      </w:r>
      <w:proofErr w:type="gramStart"/>
      <w:r w:rsidR="00B87EF2" w:rsidRPr="00B87EF2">
        <w:t>Территориальный  орган</w:t>
      </w:r>
      <w:proofErr w:type="gramEnd"/>
      <w:r w:rsidR="00B87EF2" w:rsidRPr="00B87EF2">
        <w:t xml:space="preserve"> администрации Тавдинского городского округа</w:t>
      </w:r>
      <w:r w:rsidR="00B87EF2">
        <w:t>;</w:t>
      </w:r>
    </w:p>
    <w:p w:rsidR="00644CF0" w:rsidRPr="00E24A31" w:rsidRDefault="00856CBF" w:rsidP="00644CF0">
      <w:pPr>
        <w:pStyle w:val="a3"/>
        <w:jc w:val="both"/>
      </w:pPr>
      <w:r>
        <w:t xml:space="preserve">СРЦН </w:t>
      </w:r>
      <w:r w:rsidR="00644CF0" w:rsidRPr="00E24A31">
        <w:t xml:space="preserve">- Государственное автономное учреждение социального </w:t>
      </w:r>
      <w:proofErr w:type="gramStart"/>
      <w:r w:rsidR="00644CF0" w:rsidRPr="00E24A31">
        <w:t>обслуживания  Свердловской</w:t>
      </w:r>
      <w:proofErr w:type="gramEnd"/>
      <w:r w:rsidR="00644CF0" w:rsidRPr="00E24A31">
        <w:t xml:space="preserve"> области «Социально - реабилитационный центр  для несовершеннолетних «Золушка» Тавдинского района»;</w:t>
      </w:r>
    </w:p>
    <w:p w:rsidR="00644CF0" w:rsidRPr="00E24A31" w:rsidRDefault="00644CF0" w:rsidP="00644CF0">
      <w:pPr>
        <w:pStyle w:val="a3"/>
        <w:jc w:val="both"/>
      </w:pPr>
      <w:r w:rsidRPr="00E24A31">
        <w:t>ТИС - Муниципальное унитарное предприятие Тавдинского городского округа «Тавдинские инженерные системы»;</w:t>
      </w:r>
    </w:p>
    <w:p w:rsidR="00644CF0" w:rsidRPr="00E24A31" w:rsidRDefault="00644CF0" w:rsidP="00644CF0">
      <w:pPr>
        <w:pStyle w:val="a3"/>
        <w:jc w:val="both"/>
        <w:rPr>
          <w:shd w:val="clear" w:color="auto" w:fill="FFFFFF"/>
        </w:rPr>
      </w:pPr>
      <w:r w:rsidRPr="00E24A31">
        <w:t xml:space="preserve">ТШИ – </w:t>
      </w:r>
      <w:r w:rsidRPr="00E24A31">
        <w:rPr>
          <w:shd w:val="clear" w:color="auto" w:fill="FFFFFF"/>
        </w:rPr>
        <w:t>Государственное бюджетное общеобразовательное учреждение Свердловской области</w:t>
      </w:r>
      <w:r w:rsidRPr="00E24A31">
        <w:t xml:space="preserve"> </w:t>
      </w:r>
      <w:r w:rsidRPr="00E24A31">
        <w:rPr>
          <w:shd w:val="clear" w:color="auto" w:fill="FFFFFF"/>
        </w:rPr>
        <w:t>«Тавдинская школа-интернат, реализующая адаптированные основные общеобразовательные программы»;</w:t>
      </w:r>
    </w:p>
    <w:p w:rsidR="00644CF0" w:rsidRPr="00E24A31" w:rsidRDefault="00644CF0" w:rsidP="00644CF0">
      <w:pPr>
        <w:pStyle w:val="a3"/>
        <w:jc w:val="both"/>
      </w:pPr>
      <w:r w:rsidRPr="00E24A31">
        <w:rPr>
          <w:shd w:val="clear" w:color="auto" w:fill="FFFFFF"/>
        </w:rPr>
        <w:t xml:space="preserve">ТТЕ - </w:t>
      </w:r>
      <w:r w:rsidRPr="00E24A31">
        <w:t>Государственное автономное профессиональное образовательное учреждение Свердловской области «Тавдинский техникум им. А.А.Елохина»;</w:t>
      </w:r>
    </w:p>
    <w:p w:rsidR="00644CF0" w:rsidRPr="00E24A31" w:rsidRDefault="00644CF0" w:rsidP="00644CF0">
      <w:pPr>
        <w:pStyle w:val="a7"/>
        <w:jc w:val="both"/>
        <w:rPr>
          <w:sz w:val="24"/>
          <w:szCs w:val="24"/>
        </w:rPr>
      </w:pPr>
      <w:r w:rsidRPr="00E24A31">
        <w:rPr>
          <w:sz w:val="24"/>
          <w:szCs w:val="24"/>
        </w:rPr>
        <w:t xml:space="preserve">УИИ – Тавдинский межмуниципальный филиал федерального казенного учреждения «Уголовно-исполнительная инспекция Главного управления Федеральной службы исполнения наказаний </w:t>
      </w:r>
      <w:proofErr w:type="gramStart"/>
      <w:r w:rsidRPr="00E24A31">
        <w:rPr>
          <w:sz w:val="24"/>
          <w:szCs w:val="24"/>
        </w:rPr>
        <w:t>России  по</w:t>
      </w:r>
      <w:proofErr w:type="gramEnd"/>
      <w:r w:rsidRPr="00E24A31">
        <w:rPr>
          <w:sz w:val="24"/>
          <w:szCs w:val="24"/>
        </w:rPr>
        <w:t xml:space="preserve"> Свердловской области»;</w:t>
      </w:r>
    </w:p>
    <w:p w:rsidR="00644CF0" w:rsidRPr="00E24A31" w:rsidRDefault="00644CF0" w:rsidP="00644CF0">
      <w:pPr>
        <w:pStyle w:val="a3"/>
        <w:jc w:val="both"/>
      </w:pPr>
      <w:r w:rsidRPr="00E24A31">
        <w:lastRenderedPageBreak/>
        <w:t xml:space="preserve">УК – управляющие компании  Тавдинского городского округа: «УК», </w:t>
      </w:r>
      <w:hyperlink r:id="rId6" w:history="1">
        <w:r w:rsidRPr="00E24A31">
          <w:rPr>
            <w:rStyle w:val="aa"/>
            <w:color w:val="auto"/>
            <w:u w:val="none"/>
            <w:shd w:val="clear" w:color="auto" w:fill="FFFFFF"/>
          </w:rPr>
          <w:t xml:space="preserve"> «</w:t>
        </w:r>
        <w:proofErr w:type="spellStart"/>
        <w:r w:rsidRPr="00E24A31">
          <w:rPr>
            <w:rStyle w:val="aa"/>
            <w:color w:val="auto"/>
            <w:u w:val="none"/>
            <w:shd w:val="clear" w:color="auto" w:fill="FFFFFF"/>
          </w:rPr>
          <w:t>Водотеплосети</w:t>
        </w:r>
        <w:proofErr w:type="spellEnd"/>
        <w:r w:rsidRPr="00E24A31">
          <w:rPr>
            <w:rStyle w:val="aa"/>
            <w:color w:val="auto"/>
            <w:u w:val="none"/>
            <w:shd w:val="clear" w:color="auto" w:fill="FFFFFF"/>
          </w:rPr>
          <w:t>»</w:t>
        </w:r>
      </w:hyperlink>
      <w:r w:rsidRPr="00E24A31">
        <w:t xml:space="preserve">, </w:t>
      </w:r>
      <w:hyperlink r:id="rId7" w:history="1">
        <w:r w:rsidRPr="00E24A31">
          <w:t>«Жилсервис-2»</w:t>
        </w:r>
      </w:hyperlink>
      <w:r w:rsidRPr="00E24A31">
        <w:t>;</w:t>
      </w:r>
    </w:p>
    <w:p w:rsidR="000A6E66" w:rsidRPr="00E24A31" w:rsidRDefault="000A6E66" w:rsidP="000A6E66">
      <w:pPr>
        <w:pStyle w:val="a3"/>
        <w:jc w:val="both"/>
      </w:pPr>
      <w:r w:rsidRPr="00E24A31">
        <w:t>УО - муниципальный орган управления образованием – Управление образованием Тавдинского городского округа;</w:t>
      </w:r>
    </w:p>
    <w:p w:rsidR="000A6E66" w:rsidRPr="00E24A31" w:rsidRDefault="000A6E66" w:rsidP="000A6E66">
      <w:pPr>
        <w:pStyle w:val="a3"/>
        <w:jc w:val="both"/>
      </w:pPr>
      <w:r w:rsidRPr="00E24A31">
        <w:t>УСП – территориальный отраслевой исполнительный орган государственной власти Свердловской области Управление социальной политики № 7 Министерства социальной политики Свердловской области;</w:t>
      </w:r>
    </w:p>
    <w:p w:rsidR="000A6E66" w:rsidRPr="00E24A31" w:rsidRDefault="000A6E66" w:rsidP="000A6E66">
      <w:pPr>
        <w:pStyle w:val="a3"/>
        <w:jc w:val="both"/>
      </w:pPr>
      <w:r w:rsidRPr="00E24A31">
        <w:t>ЦБС – центральная библиотечная система муниципального авт</w:t>
      </w:r>
      <w:r>
        <w:t xml:space="preserve">ономного учреждения  «Центр развития </w:t>
      </w:r>
      <w:r w:rsidRPr="00E24A31">
        <w:t xml:space="preserve"> культуры, молодежной политики и спорта»;</w:t>
      </w:r>
    </w:p>
    <w:p w:rsidR="000A6E66" w:rsidRPr="00E24A31" w:rsidRDefault="000A6E66" w:rsidP="000A6E66">
      <w:pPr>
        <w:pStyle w:val="a3"/>
        <w:jc w:val="both"/>
      </w:pPr>
      <w:r w:rsidRPr="00E24A31">
        <w:t>ЦЗ - Государственное казенное учреждение службы занятости населения Свердловской области «Тавдинский центр занятости»;</w:t>
      </w:r>
    </w:p>
    <w:p w:rsidR="000A6E66" w:rsidRPr="00E24A31" w:rsidRDefault="000A6E66" w:rsidP="000A6E66">
      <w:pPr>
        <w:pStyle w:val="a3"/>
        <w:jc w:val="both"/>
      </w:pPr>
      <w:r w:rsidRPr="00E24A31">
        <w:t>ЦК «Россия» - центр культуры «Россия» муниципального авт</w:t>
      </w:r>
      <w:r>
        <w:t xml:space="preserve">ономного учреждения  «Центр развития </w:t>
      </w:r>
      <w:r w:rsidRPr="00E24A31">
        <w:t xml:space="preserve"> культуры, молодежной политики и спорта»;</w:t>
      </w:r>
    </w:p>
    <w:p w:rsidR="000A6E66" w:rsidRPr="00E24A31" w:rsidRDefault="000A6E66" w:rsidP="000A6E66">
      <w:pPr>
        <w:pStyle w:val="a3"/>
        <w:jc w:val="both"/>
      </w:pPr>
      <w:r w:rsidRPr="00E24A31">
        <w:t>ЦРБ – Государственное автономное учреждение здравоохранения Свердловской  области «Тавдинская центральная районная больница»;</w:t>
      </w:r>
    </w:p>
    <w:p w:rsidR="00644CF0" w:rsidRPr="00E24A31" w:rsidRDefault="000A6E66" w:rsidP="00644CF0">
      <w:pPr>
        <w:pStyle w:val="a3"/>
        <w:jc w:val="both"/>
      </w:pPr>
      <w:r>
        <w:t>ЦР</w:t>
      </w:r>
      <w:r w:rsidR="00644CF0" w:rsidRPr="00E24A31">
        <w:t>КМПС - муниципальное автон</w:t>
      </w:r>
      <w:r>
        <w:t xml:space="preserve">омное учреждение  «Центр развития </w:t>
      </w:r>
      <w:r w:rsidR="00644CF0" w:rsidRPr="00E24A31">
        <w:t>культуры,</w:t>
      </w:r>
      <w:r>
        <w:t xml:space="preserve"> молодежной политики и спорта»;</w:t>
      </w:r>
    </w:p>
    <w:p w:rsidR="00DC39A7" w:rsidRPr="00E24A31" w:rsidRDefault="00644CF0" w:rsidP="00E51D4F">
      <w:pPr>
        <w:pStyle w:val="a3"/>
        <w:jc w:val="both"/>
      </w:pPr>
      <w:r w:rsidRPr="00E24A31">
        <w:t>19 ПСО – 19-ый Пожарно-спасательный отряд федеральной противопожарной службы Государственной противопожарной службы Главного управления МЧС России по Свердловской области г.</w:t>
      </w:r>
      <w:r w:rsidR="00E00F3E">
        <w:t xml:space="preserve"> </w:t>
      </w:r>
      <w:r w:rsidRPr="00E24A31">
        <w:t>Тавда.</w:t>
      </w:r>
    </w:p>
    <w:sectPr w:rsidR="00DC39A7" w:rsidRPr="00E24A31" w:rsidSect="00644C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F0397"/>
    <w:multiLevelType w:val="hybridMultilevel"/>
    <w:tmpl w:val="5AB07ED4"/>
    <w:lvl w:ilvl="0" w:tplc="08A034D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0FCB0470"/>
    <w:multiLevelType w:val="hybridMultilevel"/>
    <w:tmpl w:val="DDAA7C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25608"/>
    <w:multiLevelType w:val="hybridMultilevel"/>
    <w:tmpl w:val="AF5E4758"/>
    <w:lvl w:ilvl="0" w:tplc="6BAAE6A4">
      <w:start w:val="1"/>
      <w:numFmt w:val="decimal"/>
      <w:lvlText w:val="%1."/>
      <w:lvlJc w:val="left"/>
      <w:pPr>
        <w:ind w:left="502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 w15:restartNumberingAfterBreak="0">
    <w:nsid w:val="1C2E36D2"/>
    <w:multiLevelType w:val="hybridMultilevel"/>
    <w:tmpl w:val="9886E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D3476"/>
    <w:multiLevelType w:val="hybridMultilevel"/>
    <w:tmpl w:val="BB9A9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A419B5"/>
    <w:multiLevelType w:val="hybridMultilevel"/>
    <w:tmpl w:val="D354F21A"/>
    <w:lvl w:ilvl="0" w:tplc="44C2563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2EA41014"/>
    <w:multiLevelType w:val="hybridMultilevel"/>
    <w:tmpl w:val="394A5C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4B6ABD"/>
    <w:multiLevelType w:val="hybridMultilevel"/>
    <w:tmpl w:val="37E24A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21610C"/>
    <w:multiLevelType w:val="hybridMultilevel"/>
    <w:tmpl w:val="4296F3EA"/>
    <w:lvl w:ilvl="0" w:tplc="FC2E3DC6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9" w15:restartNumberingAfterBreak="0">
    <w:nsid w:val="33B42F2A"/>
    <w:multiLevelType w:val="hybridMultilevel"/>
    <w:tmpl w:val="0FFA3E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FC19EC"/>
    <w:multiLevelType w:val="hybridMultilevel"/>
    <w:tmpl w:val="3BEC2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E148C7"/>
    <w:multiLevelType w:val="hybridMultilevel"/>
    <w:tmpl w:val="26B07374"/>
    <w:lvl w:ilvl="0" w:tplc="4716750E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2" w15:restartNumberingAfterBreak="0">
    <w:nsid w:val="38F00746"/>
    <w:multiLevelType w:val="hybridMultilevel"/>
    <w:tmpl w:val="923C92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9C76E6"/>
    <w:multiLevelType w:val="hybridMultilevel"/>
    <w:tmpl w:val="8E4A4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BD584D"/>
    <w:multiLevelType w:val="hybridMultilevel"/>
    <w:tmpl w:val="75B8706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CEE3B22"/>
    <w:multiLevelType w:val="hybridMultilevel"/>
    <w:tmpl w:val="A7D41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F4820"/>
    <w:multiLevelType w:val="hybridMultilevel"/>
    <w:tmpl w:val="6B5AE2AC"/>
    <w:lvl w:ilvl="0" w:tplc="3CCA87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25A2844"/>
    <w:multiLevelType w:val="hybridMultilevel"/>
    <w:tmpl w:val="FEDE40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38508BE"/>
    <w:multiLevelType w:val="hybridMultilevel"/>
    <w:tmpl w:val="A71EDBEE"/>
    <w:lvl w:ilvl="0" w:tplc="DA5A2B9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D893F62"/>
    <w:multiLevelType w:val="hybridMultilevel"/>
    <w:tmpl w:val="B0F8C9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9071C"/>
    <w:multiLevelType w:val="hybridMultilevel"/>
    <w:tmpl w:val="AFB67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8F7635"/>
    <w:multiLevelType w:val="hybridMultilevel"/>
    <w:tmpl w:val="61709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B033A5"/>
    <w:multiLevelType w:val="hybridMultilevel"/>
    <w:tmpl w:val="E5847D6E"/>
    <w:lvl w:ilvl="0" w:tplc="C3FE6C9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3" w15:restartNumberingAfterBreak="0">
    <w:nsid w:val="68457FBA"/>
    <w:multiLevelType w:val="hybridMultilevel"/>
    <w:tmpl w:val="A4CA82B4"/>
    <w:lvl w:ilvl="0" w:tplc="C3FE6C9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FC5439"/>
    <w:multiLevelType w:val="hybridMultilevel"/>
    <w:tmpl w:val="99EC70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9B472F3"/>
    <w:multiLevelType w:val="singleLevel"/>
    <w:tmpl w:val="473E7470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6D1B6784"/>
    <w:multiLevelType w:val="hybridMultilevel"/>
    <w:tmpl w:val="85BE3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E96541"/>
    <w:multiLevelType w:val="hybridMultilevel"/>
    <w:tmpl w:val="85F0B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976B3D"/>
    <w:multiLevelType w:val="hybridMultilevel"/>
    <w:tmpl w:val="759EC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4E5BAC"/>
    <w:multiLevelType w:val="hybridMultilevel"/>
    <w:tmpl w:val="33CA57C6"/>
    <w:lvl w:ilvl="0" w:tplc="BF1C291A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3B767A"/>
    <w:multiLevelType w:val="multilevel"/>
    <w:tmpl w:val="DB4202A8"/>
    <w:lvl w:ilvl="0">
      <w:start w:val="1"/>
      <w:numFmt w:val="decimal"/>
      <w:lvlText w:val="%1."/>
      <w:lvlJc w:val="left"/>
      <w:pPr>
        <w:ind w:left="360" w:hanging="360"/>
      </w:pPr>
      <w:rPr>
        <w:rFonts w:ascii="Liberation Serif" w:eastAsia="Times New Roman" w:hAnsi="Liberation Serif" w:cs="Liberation Serif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9C6364"/>
    <w:multiLevelType w:val="hybridMultilevel"/>
    <w:tmpl w:val="AF5E4758"/>
    <w:lvl w:ilvl="0" w:tplc="6BAAE6A4">
      <w:start w:val="1"/>
      <w:numFmt w:val="decimal"/>
      <w:lvlText w:val="%1."/>
      <w:lvlJc w:val="left"/>
      <w:pPr>
        <w:ind w:left="502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2" w15:restartNumberingAfterBreak="0">
    <w:nsid w:val="77CE701D"/>
    <w:multiLevelType w:val="hybridMultilevel"/>
    <w:tmpl w:val="D00008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EC0526"/>
    <w:multiLevelType w:val="hybridMultilevel"/>
    <w:tmpl w:val="2D28C9D0"/>
    <w:lvl w:ilvl="0" w:tplc="6E9013A6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33"/>
  </w:num>
  <w:num w:numId="3">
    <w:abstractNumId w:val="21"/>
  </w:num>
  <w:num w:numId="4">
    <w:abstractNumId w:val="9"/>
  </w:num>
  <w:num w:numId="5">
    <w:abstractNumId w:val="15"/>
  </w:num>
  <w:num w:numId="6">
    <w:abstractNumId w:val="4"/>
  </w:num>
  <w:num w:numId="7">
    <w:abstractNumId w:val="5"/>
  </w:num>
  <w:num w:numId="8">
    <w:abstractNumId w:val="8"/>
  </w:num>
  <w:num w:numId="9">
    <w:abstractNumId w:val="28"/>
  </w:num>
  <w:num w:numId="10">
    <w:abstractNumId w:val="16"/>
  </w:num>
  <w:num w:numId="11">
    <w:abstractNumId w:val="7"/>
  </w:num>
  <w:num w:numId="12">
    <w:abstractNumId w:val="18"/>
  </w:num>
  <w:num w:numId="13">
    <w:abstractNumId w:val="24"/>
  </w:num>
  <w:num w:numId="14">
    <w:abstractNumId w:val="25"/>
  </w:num>
  <w:num w:numId="15">
    <w:abstractNumId w:val="6"/>
  </w:num>
  <w:num w:numId="16">
    <w:abstractNumId w:val="11"/>
  </w:num>
  <w:num w:numId="17">
    <w:abstractNumId w:val="27"/>
  </w:num>
  <w:num w:numId="18">
    <w:abstractNumId w:val="32"/>
  </w:num>
  <w:num w:numId="19">
    <w:abstractNumId w:val="22"/>
  </w:num>
  <w:num w:numId="20">
    <w:abstractNumId w:val="23"/>
  </w:num>
  <w:num w:numId="21">
    <w:abstractNumId w:val="29"/>
  </w:num>
  <w:num w:numId="22">
    <w:abstractNumId w:val="2"/>
  </w:num>
  <w:num w:numId="23">
    <w:abstractNumId w:val="13"/>
  </w:num>
  <w:num w:numId="24">
    <w:abstractNumId w:val="14"/>
  </w:num>
  <w:num w:numId="25">
    <w:abstractNumId w:val="3"/>
  </w:num>
  <w:num w:numId="26">
    <w:abstractNumId w:val="20"/>
  </w:num>
  <w:num w:numId="27">
    <w:abstractNumId w:val="26"/>
  </w:num>
  <w:num w:numId="28">
    <w:abstractNumId w:val="19"/>
  </w:num>
  <w:num w:numId="29">
    <w:abstractNumId w:val="10"/>
  </w:num>
  <w:num w:numId="30">
    <w:abstractNumId w:val="12"/>
  </w:num>
  <w:num w:numId="31">
    <w:abstractNumId w:val="17"/>
  </w:num>
  <w:num w:numId="32">
    <w:abstractNumId w:val="31"/>
  </w:num>
  <w:num w:numId="33">
    <w:abstractNumId w:val="1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4CF0"/>
    <w:rsid w:val="00001A92"/>
    <w:rsid w:val="000278D6"/>
    <w:rsid w:val="000563E9"/>
    <w:rsid w:val="000850A1"/>
    <w:rsid w:val="000A6E66"/>
    <w:rsid w:val="000C122C"/>
    <w:rsid w:val="000C26AF"/>
    <w:rsid w:val="000D6C13"/>
    <w:rsid w:val="000E395F"/>
    <w:rsid w:val="000F2CD0"/>
    <w:rsid w:val="000F5879"/>
    <w:rsid w:val="00102AAC"/>
    <w:rsid w:val="00120B78"/>
    <w:rsid w:val="00160838"/>
    <w:rsid w:val="001A465A"/>
    <w:rsid w:val="001C6840"/>
    <w:rsid w:val="001D4C03"/>
    <w:rsid w:val="001D5D75"/>
    <w:rsid w:val="001E35B4"/>
    <w:rsid w:val="001F5B7D"/>
    <w:rsid w:val="002100D7"/>
    <w:rsid w:val="002258BE"/>
    <w:rsid w:val="00260511"/>
    <w:rsid w:val="00292D19"/>
    <w:rsid w:val="002A48E0"/>
    <w:rsid w:val="002B2FC7"/>
    <w:rsid w:val="002C29BD"/>
    <w:rsid w:val="002D208F"/>
    <w:rsid w:val="00316FF1"/>
    <w:rsid w:val="00331C37"/>
    <w:rsid w:val="00362DB2"/>
    <w:rsid w:val="003C73ED"/>
    <w:rsid w:val="003D364F"/>
    <w:rsid w:val="003D414D"/>
    <w:rsid w:val="00447481"/>
    <w:rsid w:val="0048252D"/>
    <w:rsid w:val="004949ED"/>
    <w:rsid w:val="004C035F"/>
    <w:rsid w:val="004D0FB4"/>
    <w:rsid w:val="00515AD0"/>
    <w:rsid w:val="00561694"/>
    <w:rsid w:val="00566ECB"/>
    <w:rsid w:val="00580576"/>
    <w:rsid w:val="00587AD2"/>
    <w:rsid w:val="005A457C"/>
    <w:rsid w:val="005B6666"/>
    <w:rsid w:val="005C32BB"/>
    <w:rsid w:val="005D3F1D"/>
    <w:rsid w:val="005E47B3"/>
    <w:rsid w:val="006075FE"/>
    <w:rsid w:val="006361B3"/>
    <w:rsid w:val="00644CF0"/>
    <w:rsid w:val="00677370"/>
    <w:rsid w:val="007352A5"/>
    <w:rsid w:val="00742CDC"/>
    <w:rsid w:val="00771252"/>
    <w:rsid w:val="007A2C4B"/>
    <w:rsid w:val="007B58C8"/>
    <w:rsid w:val="00805CE1"/>
    <w:rsid w:val="00814106"/>
    <w:rsid w:val="00856CBF"/>
    <w:rsid w:val="00886BBB"/>
    <w:rsid w:val="00905BE7"/>
    <w:rsid w:val="009104DA"/>
    <w:rsid w:val="0091410F"/>
    <w:rsid w:val="00971BFA"/>
    <w:rsid w:val="009A74AA"/>
    <w:rsid w:val="009E1658"/>
    <w:rsid w:val="00A565A2"/>
    <w:rsid w:val="00A66BDE"/>
    <w:rsid w:val="00AB1DE1"/>
    <w:rsid w:val="00AF12D8"/>
    <w:rsid w:val="00B32406"/>
    <w:rsid w:val="00B87EF2"/>
    <w:rsid w:val="00BA6318"/>
    <w:rsid w:val="00BC4CE4"/>
    <w:rsid w:val="00BF3A55"/>
    <w:rsid w:val="00C31203"/>
    <w:rsid w:val="00C54F75"/>
    <w:rsid w:val="00C74C13"/>
    <w:rsid w:val="00CE4A98"/>
    <w:rsid w:val="00D02192"/>
    <w:rsid w:val="00D036F1"/>
    <w:rsid w:val="00D10AEE"/>
    <w:rsid w:val="00D33C11"/>
    <w:rsid w:val="00D373E7"/>
    <w:rsid w:val="00D92807"/>
    <w:rsid w:val="00D959C8"/>
    <w:rsid w:val="00DA6B6B"/>
    <w:rsid w:val="00DC39A7"/>
    <w:rsid w:val="00E00F3E"/>
    <w:rsid w:val="00E245A1"/>
    <w:rsid w:val="00E24A31"/>
    <w:rsid w:val="00E263A1"/>
    <w:rsid w:val="00E3476D"/>
    <w:rsid w:val="00E51D4F"/>
    <w:rsid w:val="00E939F1"/>
    <w:rsid w:val="00E973F7"/>
    <w:rsid w:val="00E97443"/>
    <w:rsid w:val="00EC0ACC"/>
    <w:rsid w:val="00F17799"/>
    <w:rsid w:val="00F23F31"/>
    <w:rsid w:val="00F30FFA"/>
    <w:rsid w:val="00F90273"/>
    <w:rsid w:val="00FA1040"/>
    <w:rsid w:val="00FC03DF"/>
    <w:rsid w:val="00FC2699"/>
    <w:rsid w:val="00FC2DCD"/>
    <w:rsid w:val="00FE3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1CCE3"/>
  <w15:docId w15:val="{2EC4E37A-231E-4E5A-A8AE-1EA7BFF60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C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44CF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4C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link w:val="a4"/>
    <w:uiPriority w:val="1"/>
    <w:qFormat/>
    <w:rsid w:val="00644C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644C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44C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5">
    <w:name w:val="Table Grid"/>
    <w:basedOn w:val="a1"/>
    <w:uiPriority w:val="59"/>
    <w:rsid w:val="00644CF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qFormat/>
    <w:rsid w:val="00644CF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rsid w:val="00644CF0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644C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uiPriority w:val="34"/>
    <w:qFormat/>
    <w:rsid w:val="00644CF0"/>
    <w:pPr>
      <w:suppressAutoHyphens/>
      <w:ind w:left="720"/>
      <w:contextualSpacing/>
    </w:pPr>
    <w:rPr>
      <w:sz w:val="28"/>
      <w:lang w:eastAsia="zh-CN"/>
    </w:rPr>
  </w:style>
  <w:style w:type="character" w:styleId="a9">
    <w:name w:val="Strong"/>
    <w:basedOn w:val="a0"/>
    <w:uiPriority w:val="22"/>
    <w:qFormat/>
    <w:rsid w:val="00644CF0"/>
    <w:rPr>
      <w:b/>
      <w:bCs/>
    </w:rPr>
  </w:style>
  <w:style w:type="character" w:styleId="aa">
    <w:name w:val="Hyperlink"/>
    <w:basedOn w:val="a0"/>
    <w:uiPriority w:val="99"/>
    <w:semiHidden/>
    <w:unhideWhenUsed/>
    <w:rsid w:val="00644CF0"/>
    <w:rPr>
      <w:color w:val="0000FF"/>
      <w:u w:val="single"/>
    </w:rPr>
  </w:style>
  <w:style w:type="character" w:customStyle="1" w:styleId="ab">
    <w:name w:val="Текст выноски Знак"/>
    <w:basedOn w:val="a0"/>
    <w:link w:val="ac"/>
    <w:uiPriority w:val="99"/>
    <w:semiHidden/>
    <w:rsid w:val="00644CF0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Balloon Text"/>
    <w:basedOn w:val="a"/>
    <w:link w:val="ab"/>
    <w:uiPriority w:val="99"/>
    <w:semiHidden/>
    <w:unhideWhenUsed/>
    <w:rsid w:val="00644CF0"/>
    <w:rPr>
      <w:rFonts w:ascii="Tahoma" w:eastAsiaTheme="minorEastAsia" w:hAnsi="Tahoma" w:cs="Tahoma"/>
      <w:sz w:val="16"/>
      <w:szCs w:val="16"/>
    </w:rPr>
  </w:style>
  <w:style w:type="paragraph" w:styleId="ad">
    <w:name w:val="Normal (Web)"/>
    <w:basedOn w:val="a"/>
    <w:uiPriority w:val="99"/>
    <w:unhideWhenUsed/>
    <w:rsid w:val="00E97443"/>
    <w:pPr>
      <w:spacing w:before="100" w:beforeAutospacing="1" w:after="119"/>
    </w:pPr>
  </w:style>
  <w:style w:type="paragraph" w:styleId="ae">
    <w:name w:val="Subtitle"/>
    <w:basedOn w:val="a"/>
    <w:link w:val="af"/>
    <w:qFormat/>
    <w:rsid w:val="00B87EF2"/>
    <w:pPr>
      <w:jc w:val="center"/>
    </w:pPr>
    <w:rPr>
      <w:b/>
      <w:sz w:val="32"/>
      <w:szCs w:val="20"/>
    </w:rPr>
  </w:style>
  <w:style w:type="character" w:customStyle="1" w:styleId="af">
    <w:name w:val="Подзаголовок Знак"/>
    <w:basedOn w:val="a0"/>
    <w:link w:val="ae"/>
    <w:rsid w:val="00B87EF2"/>
    <w:rPr>
      <w:rFonts w:ascii="Times New Roman" w:eastAsia="Times New Roman" w:hAnsi="Times New Roman" w:cs="Times New Roman"/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mingkh.ru/sverdlovskaya-oblast/tavda/1116634001417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mingkh.ru/sverdlovskaya-oblast/tavda/1106634000230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15DB5-280E-484F-93B7-899779E73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1</Pages>
  <Words>4874</Words>
  <Characters>27784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38</cp:revision>
  <cp:lastPrinted>2023-04-27T03:54:00Z</cp:lastPrinted>
  <dcterms:created xsi:type="dcterms:W3CDTF">2022-04-08T04:19:00Z</dcterms:created>
  <dcterms:modified xsi:type="dcterms:W3CDTF">2024-04-17T11:36:00Z</dcterms:modified>
</cp:coreProperties>
</file>