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EF" w:rsidRPr="004D54AB" w:rsidRDefault="00C14AEF" w:rsidP="00C14AEF">
      <w:pPr>
        <w:jc w:val="center"/>
        <w:rPr>
          <w:sz w:val="28"/>
          <w:szCs w:val="28"/>
        </w:rPr>
      </w:pPr>
      <w:r w:rsidRPr="004D54AB">
        <w:rPr>
          <w:sz w:val="28"/>
          <w:szCs w:val="28"/>
        </w:rPr>
        <w:t>Российская Федерация</w:t>
      </w:r>
    </w:p>
    <w:p w:rsidR="00C14AEF" w:rsidRPr="004D54AB" w:rsidRDefault="00C14AEF" w:rsidP="00C14AEF">
      <w:pPr>
        <w:jc w:val="center"/>
        <w:rPr>
          <w:sz w:val="28"/>
          <w:szCs w:val="28"/>
        </w:rPr>
      </w:pPr>
      <w:r w:rsidRPr="004D54AB">
        <w:rPr>
          <w:sz w:val="28"/>
          <w:szCs w:val="28"/>
        </w:rPr>
        <w:t>Свердловская область</w:t>
      </w:r>
    </w:p>
    <w:p w:rsidR="00C14AEF" w:rsidRPr="004D54AB" w:rsidRDefault="00C14AEF" w:rsidP="00C14AEF">
      <w:pPr>
        <w:jc w:val="center"/>
        <w:rPr>
          <w:sz w:val="28"/>
          <w:szCs w:val="28"/>
        </w:rPr>
      </w:pPr>
      <w:r w:rsidRPr="004D54AB">
        <w:rPr>
          <w:sz w:val="28"/>
          <w:szCs w:val="28"/>
        </w:rPr>
        <w:t>Муниципальное казенное общеобразовательное учреждение</w:t>
      </w:r>
    </w:p>
    <w:p w:rsidR="00C14AEF" w:rsidRPr="004D54AB" w:rsidRDefault="00C14AEF" w:rsidP="00C14AEF">
      <w:pPr>
        <w:jc w:val="center"/>
        <w:rPr>
          <w:sz w:val="28"/>
          <w:szCs w:val="28"/>
        </w:rPr>
      </w:pPr>
      <w:r w:rsidRPr="004D54AB">
        <w:rPr>
          <w:sz w:val="28"/>
          <w:szCs w:val="28"/>
        </w:rPr>
        <w:t>основная общеобразовательная школа №14</w:t>
      </w:r>
    </w:p>
    <w:p w:rsidR="00C14AEF" w:rsidRPr="004D54AB" w:rsidRDefault="00C14AEF" w:rsidP="00C14AEF">
      <w:pPr>
        <w:jc w:val="center"/>
        <w:rPr>
          <w:sz w:val="28"/>
          <w:szCs w:val="28"/>
        </w:rPr>
      </w:pPr>
    </w:p>
    <w:p w:rsidR="00C14AEF" w:rsidRPr="004D54AB" w:rsidRDefault="00C14AEF" w:rsidP="00C14AEF">
      <w:pPr>
        <w:jc w:val="center"/>
        <w:rPr>
          <w:sz w:val="28"/>
          <w:szCs w:val="28"/>
        </w:rPr>
      </w:pPr>
    </w:p>
    <w:p w:rsidR="00C14AEF" w:rsidRPr="004D54AB" w:rsidRDefault="00C14AEF" w:rsidP="00C14AEF">
      <w:pPr>
        <w:jc w:val="right"/>
        <w:rPr>
          <w:sz w:val="28"/>
          <w:szCs w:val="28"/>
        </w:rPr>
      </w:pPr>
      <w:r w:rsidRPr="004D54AB">
        <w:rPr>
          <w:sz w:val="28"/>
          <w:szCs w:val="28"/>
        </w:rPr>
        <w:t>УТВЕРЖДЕНА</w:t>
      </w:r>
    </w:p>
    <w:p w:rsidR="00C14AEF" w:rsidRPr="004D54AB" w:rsidRDefault="00C14AEF" w:rsidP="00C14AEF">
      <w:pPr>
        <w:jc w:val="right"/>
        <w:rPr>
          <w:sz w:val="28"/>
          <w:szCs w:val="28"/>
        </w:rPr>
      </w:pPr>
      <w:r w:rsidRPr="004D54AB">
        <w:rPr>
          <w:sz w:val="28"/>
          <w:szCs w:val="28"/>
        </w:rPr>
        <w:t>приказом  директора МКОУ ООШ №14</w:t>
      </w:r>
    </w:p>
    <w:p w:rsidR="00C14AEF" w:rsidRPr="004D54AB" w:rsidRDefault="00C14AEF" w:rsidP="00C14AEF">
      <w:pPr>
        <w:jc w:val="right"/>
        <w:rPr>
          <w:sz w:val="28"/>
          <w:szCs w:val="28"/>
        </w:rPr>
      </w:pPr>
      <w:r w:rsidRPr="004D54AB">
        <w:rPr>
          <w:sz w:val="28"/>
          <w:szCs w:val="28"/>
        </w:rPr>
        <w:t>От  17.01.2024г    № 18</w:t>
      </w:r>
    </w:p>
    <w:p w:rsidR="00C14AEF" w:rsidRPr="004D54AB" w:rsidRDefault="00C14AEF" w:rsidP="00C14AEF">
      <w:pPr>
        <w:jc w:val="center"/>
        <w:rPr>
          <w:sz w:val="28"/>
          <w:szCs w:val="28"/>
        </w:rPr>
      </w:pPr>
    </w:p>
    <w:p w:rsidR="00054BB3" w:rsidRDefault="00054BB3" w:rsidP="00C42220">
      <w:pPr>
        <w:pStyle w:val="c9"/>
        <w:shd w:val="clear" w:color="auto" w:fill="FFFFFF"/>
        <w:spacing w:before="0" w:beforeAutospacing="0" w:after="0" w:afterAutospacing="0"/>
        <w:rPr>
          <w:rStyle w:val="c8c26c47"/>
          <w:b/>
          <w:bCs/>
          <w:color w:val="000000"/>
          <w:sz w:val="40"/>
          <w:szCs w:val="40"/>
        </w:rPr>
      </w:pPr>
    </w:p>
    <w:p w:rsidR="00054BB3" w:rsidRDefault="00054BB3" w:rsidP="00C42220">
      <w:pPr>
        <w:pStyle w:val="c9"/>
        <w:shd w:val="clear" w:color="auto" w:fill="FFFFFF"/>
        <w:spacing w:before="0" w:beforeAutospacing="0" w:after="0" w:afterAutospacing="0"/>
        <w:rPr>
          <w:rStyle w:val="c8c26c47"/>
          <w:b/>
          <w:bCs/>
          <w:color w:val="000000"/>
          <w:sz w:val="40"/>
          <w:szCs w:val="40"/>
        </w:rPr>
      </w:pPr>
    </w:p>
    <w:p w:rsidR="00AD1FC9" w:rsidRDefault="00AD1FC9" w:rsidP="00AD1FC9">
      <w:pPr>
        <w:pStyle w:val="c9"/>
        <w:shd w:val="clear" w:color="auto" w:fill="FFFFFF"/>
        <w:spacing w:before="0" w:beforeAutospacing="0" w:after="0" w:afterAutospacing="0"/>
        <w:jc w:val="center"/>
        <w:rPr>
          <w:rStyle w:val="c8c26c47"/>
          <w:b/>
          <w:bCs/>
          <w:color w:val="000000"/>
          <w:sz w:val="40"/>
          <w:szCs w:val="40"/>
        </w:rPr>
      </w:pPr>
    </w:p>
    <w:p w:rsidR="00AD1FC9" w:rsidRDefault="00C42220" w:rsidP="00AD1FC9">
      <w:pPr>
        <w:pStyle w:val="c9"/>
        <w:shd w:val="clear" w:color="auto" w:fill="FFFFFF"/>
        <w:spacing w:before="0" w:beforeAutospacing="0" w:after="0" w:afterAutospacing="0"/>
        <w:jc w:val="center"/>
        <w:rPr>
          <w:rStyle w:val="c8c26c47"/>
          <w:b/>
          <w:bCs/>
          <w:color w:val="000000"/>
          <w:sz w:val="40"/>
          <w:szCs w:val="40"/>
        </w:rPr>
      </w:pPr>
      <w:r w:rsidRPr="00C42220">
        <w:rPr>
          <w:rStyle w:val="c8c26c47"/>
          <w:b/>
          <w:bCs/>
          <w:noProof/>
          <w:color w:val="000000"/>
          <w:sz w:val="40"/>
          <w:szCs w:val="40"/>
        </w:rPr>
        <w:drawing>
          <wp:inline distT="0" distB="0" distL="0" distR="0">
            <wp:extent cx="4098660" cy="3076575"/>
            <wp:effectExtent l="19050" t="0" r="0" b="0"/>
            <wp:docPr id="9" name="Рисунок 4" descr="http://dnepropetrovsk.freeads.in.ua/content/root/users/2014/20141218/visitor/images/201412/f20141218103031-usp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nepropetrovsk.freeads.in.ua/content/root/users/2014/20141218/visitor/images/201412/f20141218103031-uspe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881" cy="3087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AD1FC9" w:rsidRDefault="00C14AEF" w:rsidP="00AD1FC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C14AEF">
        <w:rPr>
          <w:rStyle w:val="c47c26c40c33"/>
          <w:b/>
          <w:bCs/>
          <w:iCs/>
          <w:color w:val="000000"/>
          <w:sz w:val="32"/>
          <w:szCs w:val="32"/>
        </w:rPr>
        <w:t xml:space="preserve"> </w:t>
      </w:r>
      <w:r w:rsidR="00AD1FC9" w:rsidRPr="00C14AEF">
        <w:rPr>
          <w:rStyle w:val="c47c26c40c33"/>
          <w:b/>
          <w:bCs/>
          <w:iCs/>
          <w:color w:val="000000"/>
          <w:sz w:val="32"/>
          <w:szCs w:val="32"/>
        </w:rPr>
        <w:t>«</w:t>
      </w:r>
      <w:r w:rsidR="004C21D5" w:rsidRPr="00C14AEF">
        <w:rPr>
          <w:rStyle w:val="c47c26c40c33"/>
          <w:b/>
          <w:bCs/>
          <w:iCs/>
          <w:color w:val="000000"/>
          <w:sz w:val="32"/>
          <w:szCs w:val="32"/>
        </w:rPr>
        <w:t>Путь к успеху</w:t>
      </w:r>
      <w:r w:rsidR="00AD1FC9">
        <w:rPr>
          <w:rStyle w:val="c47c26c40c33"/>
          <w:b/>
          <w:bCs/>
          <w:i/>
          <w:iCs/>
          <w:color w:val="000000"/>
          <w:sz w:val="72"/>
          <w:szCs w:val="72"/>
        </w:rPr>
        <w:t>»</w:t>
      </w:r>
      <w:r w:rsidR="00C42220" w:rsidRPr="00C42220">
        <w:rPr>
          <w:noProof/>
        </w:rPr>
        <w:t xml:space="preserve"> </w:t>
      </w:r>
    </w:p>
    <w:p w:rsidR="00AD1FC9" w:rsidRDefault="00F3788A" w:rsidP="00AD1FC9">
      <w:pPr>
        <w:pStyle w:val="c22c38"/>
        <w:shd w:val="clear" w:color="auto" w:fill="FFFFFF"/>
        <w:spacing w:before="0" w:beforeAutospacing="0" w:after="0" w:afterAutospacing="0"/>
        <w:jc w:val="right"/>
        <w:rPr>
          <w:rStyle w:val="c3c26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5111750</wp:posOffset>
            </wp:positionV>
            <wp:extent cx="2752090" cy="1651635"/>
            <wp:effectExtent l="19050" t="0" r="0" b="0"/>
            <wp:wrapNone/>
            <wp:docPr id="2" name="Рисунок 2" descr="i?id=48412567-5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?id=48412567-52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6516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FC9" w:rsidRDefault="00F3788A" w:rsidP="00F3788A">
      <w:pPr>
        <w:pStyle w:val="c22c38"/>
        <w:shd w:val="clear" w:color="auto" w:fill="FFFFFF"/>
        <w:spacing w:before="0" w:beforeAutospacing="0" w:after="0" w:afterAutospacing="0"/>
        <w:rPr>
          <w:rStyle w:val="c3c26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5111750</wp:posOffset>
            </wp:positionV>
            <wp:extent cx="2752090" cy="1651635"/>
            <wp:effectExtent l="19050" t="0" r="0" b="0"/>
            <wp:wrapNone/>
            <wp:docPr id="6" name="Рисунок 6" descr="i?id=48412567-5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?id=48412567-52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6516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5111750</wp:posOffset>
            </wp:positionV>
            <wp:extent cx="2752090" cy="1651635"/>
            <wp:effectExtent l="19050" t="0" r="0" b="0"/>
            <wp:wrapNone/>
            <wp:docPr id="5" name="Рисунок 5" descr="i?id=48412567-5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?id=48412567-52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6516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5111750</wp:posOffset>
            </wp:positionV>
            <wp:extent cx="2752090" cy="1651635"/>
            <wp:effectExtent l="19050" t="0" r="0" b="0"/>
            <wp:wrapNone/>
            <wp:docPr id="4" name="Рисунок 4" descr="i?id=48412567-5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?id=48412567-52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6516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6AD" w:rsidRDefault="00F3788A" w:rsidP="00C42220">
      <w:pPr>
        <w:pStyle w:val="c22c38"/>
        <w:shd w:val="clear" w:color="auto" w:fill="FFFFFF"/>
        <w:spacing w:before="0" w:beforeAutospacing="0" w:after="0" w:afterAutospacing="0"/>
        <w:jc w:val="right"/>
        <w:rPr>
          <w:rStyle w:val="c3c26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7559675</wp:posOffset>
            </wp:positionH>
            <wp:positionV relativeFrom="paragraph">
              <wp:posOffset>5111750</wp:posOffset>
            </wp:positionV>
            <wp:extent cx="2752090" cy="1651635"/>
            <wp:effectExtent l="19050" t="0" r="0" b="0"/>
            <wp:wrapNone/>
            <wp:docPr id="3" name="Рисунок 3" descr="i?id=48412567-5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?id=48412567-52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65163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6AD" w:rsidRDefault="00AD66AD" w:rsidP="00AD1FC9">
      <w:pPr>
        <w:pStyle w:val="c22c38"/>
        <w:shd w:val="clear" w:color="auto" w:fill="FFFFFF"/>
        <w:spacing w:before="0" w:beforeAutospacing="0" w:after="0" w:afterAutospacing="0"/>
        <w:jc w:val="right"/>
        <w:rPr>
          <w:rStyle w:val="c3c26"/>
          <w:b/>
          <w:bCs/>
          <w:color w:val="000000"/>
          <w:sz w:val="28"/>
          <w:szCs w:val="28"/>
        </w:rPr>
      </w:pPr>
    </w:p>
    <w:p w:rsidR="00AD66AD" w:rsidRDefault="00AD66AD" w:rsidP="00AD1FC9">
      <w:pPr>
        <w:pStyle w:val="c22c38"/>
        <w:shd w:val="clear" w:color="auto" w:fill="FFFFFF"/>
        <w:spacing w:before="0" w:beforeAutospacing="0" w:after="0" w:afterAutospacing="0"/>
        <w:jc w:val="right"/>
        <w:rPr>
          <w:rStyle w:val="c3c26"/>
          <w:b/>
          <w:bCs/>
          <w:color w:val="000000"/>
          <w:sz w:val="28"/>
          <w:szCs w:val="28"/>
        </w:rPr>
      </w:pPr>
    </w:p>
    <w:p w:rsidR="00C14AEF" w:rsidRDefault="00C14AEF" w:rsidP="00054BB3">
      <w:pPr>
        <w:pStyle w:val="c9"/>
        <w:shd w:val="clear" w:color="auto" w:fill="FFFFFF"/>
        <w:spacing w:before="0" w:beforeAutospacing="0" w:after="0" w:afterAutospacing="0"/>
        <w:rPr>
          <w:rStyle w:val="c47c26c28"/>
          <w:b/>
          <w:bCs/>
          <w:color w:val="000000"/>
          <w:sz w:val="32"/>
          <w:szCs w:val="32"/>
        </w:rPr>
      </w:pPr>
    </w:p>
    <w:p w:rsidR="00C14AEF" w:rsidRDefault="00C14AEF" w:rsidP="00054BB3">
      <w:pPr>
        <w:pStyle w:val="c9"/>
        <w:shd w:val="clear" w:color="auto" w:fill="FFFFFF"/>
        <w:spacing w:before="0" w:beforeAutospacing="0" w:after="0" w:afterAutospacing="0"/>
        <w:rPr>
          <w:rStyle w:val="c47c26c28"/>
          <w:b/>
          <w:bCs/>
          <w:color w:val="000000"/>
          <w:sz w:val="32"/>
          <w:szCs w:val="32"/>
        </w:rPr>
      </w:pPr>
    </w:p>
    <w:p w:rsidR="00C14AEF" w:rsidRDefault="00C14AEF" w:rsidP="00054BB3">
      <w:pPr>
        <w:pStyle w:val="c9"/>
        <w:shd w:val="clear" w:color="auto" w:fill="FFFFFF"/>
        <w:spacing w:before="0" w:beforeAutospacing="0" w:after="0" w:afterAutospacing="0"/>
        <w:rPr>
          <w:rStyle w:val="c47c26c28"/>
          <w:b/>
          <w:bCs/>
          <w:color w:val="000000"/>
          <w:sz w:val="32"/>
          <w:szCs w:val="32"/>
        </w:rPr>
      </w:pPr>
    </w:p>
    <w:p w:rsidR="00C14AEF" w:rsidRDefault="00C14AEF" w:rsidP="00054BB3">
      <w:pPr>
        <w:pStyle w:val="c9"/>
        <w:shd w:val="clear" w:color="auto" w:fill="FFFFFF"/>
        <w:spacing w:before="0" w:beforeAutospacing="0" w:after="0" w:afterAutospacing="0"/>
        <w:rPr>
          <w:rStyle w:val="c47c26c28"/>
          <w:b/>
          <w:bCs/>
          <w:color w:val="000000"/>
          <w:sz w:val="32"/>
          <w:szCs w:val="32"/>
        </w:rPr>
      </w:pPr>
    </w:p>
    <w:p w:rsidR="00C14AEF" w:rsidRDefault="00C14AEF" w:rsidP="00054BB3">
      <w:pPr>
        <w:pStyle w:val="c9"/>
        <w:shd w:val="clear" w:color="auto" w:fill="FFFFFF"/>
        <w:spacing w:before="0" w:beforeAutospacing="0" w:after="0" w:afterAutospacing="0"/>
        <w:rPr>
          <w:rStyle w:val="c47c26c28"/>
          <w:b/>
          <w:bCs/>
          <w:color w:val="000000"/>
          <w:sz w:val="32"/>
          <w:szCs w:val="32"/>
        </w:rPr>
      </w:pPr>
    </w:p>
    <w:p w:rsidR="00C14AEF" w:rsidRDefault="00C14AEF" w:rsidP="00054BB3">
      <w:pPr>
        <w:pStyle w:val="c9"/>
        <w:shd w:val="clear" w:color="auto" w:fill="FFFFFF"/>
        <w:spacing w:before="0" w:beforeAutospacing="0" w:after="0" w:afterAutospacing="0"/>
        <w:rPr>
          <w:rStyle w:val="c47c26c28"/>
          <w:b/>
          <w:bCs/>
          <w:color w:val="000000"/>
          <w:sz w:val="32"/>
          <w:szCs w:val="32"/>
        </w:rPr>
      </w:pPr>
    </w:p>
    <w:p w:rsidR="00C14AEF" w:rsidRDefault="00C14AEF" w:rsidP="00C14AEF">
      <w:pPr>
        <w:pStyle w:val="c9"/>
        <w:shd w:val="clear" w:color="auto" w:fill="FFFFFF"/>
        <w:spacing w:before="0" w:beforeAutospacing="0" w:after="0" w:afterAutospacing="0"/>
        <w:jc w:val="center"/>
        <w:rPr>
          <w:rStyle w:val="c47c26c28"/>
          <w:b/>
          <w:bCs/>
          <w:color w:val="000000"/>
          <w:sz w:val="32"/>
          <w:szCs w:val="32"/>
        </w:rPr>
      </w:pPr>
      <w:r>
        <w:rPr>
          <w:rStyle w:val="c47c26c28"/>
          <w:b/>
          <w:bCs/>
          <w:color w:val="000000"/>
          <w:sz w:val="32"/>
          <w:szCs w:val="32"/>
        </w:rPr>
        <w:t>г.2024</w:t>
      </w:r>
    </w:p>
    <w:p w:rsidR="00AD1FC9" w:rsidRPr="00C14AEF" w:rsidRDefault="00AD1FC9" w:rsidP="00C14AEF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47c26c28"/>
          <w:b/>
          <w:bCs/>
          <w:color w:val="000000"/>
          <w:sz w:val="28"/>
          <w:szCs w:val="28"/>
        </w:rPr>
      </w:pPr>
      <w:r w:rsidRPr="00C14AEF">
        <w:rPr>
          <w:rStyle w:val="c47c26c28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AD66AD" w:rsidRPr="00C14AEF" w:rsidRDefault="00AD66AD" w:rsidP="00C14AEF">
      <w:pPr>
        <w:pStyle w:val="c9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57764D" w:rsidRPr="00C14AEF" w:rsidRDefault="005B2EBA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      </w:t>
      </w:r>
      <w:r w:rsidR="0057764D" w:rsidRPr="00C14AEF">
        <w:rPr>
          <w:rStyle w:val="c3"/>
          <w:color w:val="000000"/>
          <w:sz w:val="28"/>
          <w:szCs w:val="28"/>
        </w:rPr>
        <w:t>Выбор и подбор подходящей профессии, работы, обеспечивающих профессиональный рост и материальный достаток - всегда были одной из важнейших забот и проблем каждого человека, а молодого в особенности.  От его решения зависит вся дальнейшая жизнь. Правильно выбранная профессия способствует достижению наиболее высоких показателей в трудовой деятельности.</w:t>
      </w:r>
    </w:p>
    <w:p w:rsidR="00AD1FC9" w:rsidRPr="00C14AEF" w:rsidRDefault="0057764D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         </w:t>
      </w:r>
      <w:r w:rsidR="00AD1FC9" w:rsidRPr="00C14AEF">
        <w:rPr>
          <w:rStyle w:val="c3"/>
          <w:color w:val="000000"/>
          <w:sz w:val="28"/>
          <w:szCs w:val="28"/>
        </w:rPr>
        <w:t>Профессиональное ориентирование - стержневая проблема в воспитании  детей, находящихся в учреждениях социального обслуживания. Дети, поступающие в социально-реабилитационные  центры, отличаются низким уровнем мотивации к учебной деятельности, что приводит к неуспешной учебе и отсутствию знаний. Это, в свою очередь, является серьезной причиной, ограничивающей профессиональный выбор. Еще одним фактором, влияющим на ограничение  выбора профессии, является   социальная  </w:t>
      </w:r>
      <w:proofErr w:type="spellStart"/>
      <w:r w:rsidR="00AD1FC9" w:rsidRPr="00C14AEF">
        <w:rPr>
          <w:rStyle w:val="c3"/>
          <w:color w:val="000000"/>
          <w:sz w:val="28"/>
          <w:szCs w:val="28"/>
        </w:rPr>
        <w:t>дезадаптация</w:t>
      </w:r>
      <w:proofErr w:type="spellEnd"/>
      <w:r w:rsidR="00AD1FC9" w:rsidRPr="00C14AEF">
        <w:rPr>
          <w:rStyle w:val="c3"/>
          <w:color w:val="000000"/>
          <w:sz w:val="28"/>
          <w:szCs w:val="28"/>
        </w:rPr>
        <w:t xml:space="preserve"> детей и подростков из неблагополучных семей, выражающаяся в неумении приспособиться к новой социальной среде, незнании современных жизненных условий, в которых большое значение имеет высокий профессионализм, и низкий уровень осведомленности в существующих профессиях. Зачастую у детей отсутствует потребность в профессиональном выборе, а так же имеет место негативное отношение к любому виду трудовой деятельности.</w:t>
      </w:r>
    </w:p>
    <w:p w:rsidR="00941979" w:rsidRPr="00C14AEF" w:rsidRDefault="00941979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Немаловажную роль в выборе профессии играет знание стабильности спроса на профессии на рынке труда, знание экономики ХМАО. Очень важно рассказать о правильном поиске работы, научить различным стилям общения, познакомить с учреждением по трудоустройству. </w:t>
      </w:r>
    </w:p>
    <w:p w:rsidR="00AD1FC9" w:rsidRPr="00C14AEF" w:rsidRDefault="00AD1FC9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Помочь воспитанникам  ориентироваться в сложном мир</w:t>
      </w:r>
      <w:r w:rsidR="0057764D" w:rsidRPr="00C14AEF">
        <w:rPr>
          <w:rStyle w:val="c3"/>
          <w:color w:val="000000"/>
          <w:sz w:val="28"/>
          <w:szCs w:val="28"/>
        </w:rPr>
        <w:t xml:space="preserve">е труда призвана </w:t>
      </w:r>
      <w:proofErr w:type="spellStart"/>
      <w:r w:rsidR="0057764D" w:rsidRPr="00C14AEF">
        <w:rPr>
          <w:rStyle w:val="c3"/>
          <w:color w:val="000000"/>
          <w:sz w:val="28"/>
          <w:szCs w:val="28"/>
        </w:rPr>
        <w:t>п</w:t>
      </w:r>
      <w:r w:rsidR="005A0976" w:rsidRPr="00C14AEF">
        <w:rPr>
          <w:rStyle w:val="c3"/>
          <w:color w:val="000000"/>
          <w:sz w:val="28"/>
          <w:szCs w:val="28"/>
        </w:rPr>
        <w:t>рофориентационная</w:t>
      </w:r>
      <w:proofErr w:type="spellEnd"/>
      <w:r w:rsidR="005A0976" w:rsidRPr="00C14AEF">
        <w:rPr>
          <w:rStyle w:val="c3"/>
          <w:color w:val="000000"/>
          <w:sz w:val="28"/>
          <w:szCs w:val="28"/>
        </w:rPr>
        <w:t xml:space="preserve"> программа «</w:t>
      </w:r>
      <w:r w:rsidR="00D744FB" w:rsidRPr="00C14AEF">
        <w:rPr>
          <w:rStyle w:val="c3"/>
          <w:color w:val="000000"/>
          <w:sz w:val="28"/>
          <w:szCs w:val="28"/>
        </w:rPr>
        <w:t>Путь к успеху</w:t>
      </w:r>
      <w:r w:rsidRPr="00C14AEF">
        <w:rPr>
          <w:rStyle w:val="c3"/>
          <w:color w:val="000000"/>
          <w:sz w:val="28"/>
          <w:szCs w:val="28"/>
        </w:rPr>
        <w:t>». Данная программа  направлена на оказание помощи ребенку в поиске своего места в жизни, осознание им собственных способностей и возможностей, определение себя относительно выработанных в социуме критериев профессионализма.</w:t>
      </w:r>
    </w:p>
    <w:p w:rsidR="00AD1FC9" w:rsidRPr="00C14AEF" w:rsidRDefault="00AD1FC9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Программа представляет целостную систему </w:t>
      </w:r>
      <w:proofErr w:type="spellStart"/>
      <w:r w:rsidRPr="00C14AEF">
        <w:rPr>
          <w:rStyle w:val="c3"/>
          <w:color w:val="000000"/>
          <w:sz w:val="28"/>
          <w:szCs w:val="28"/>
        </w:rPr>
        <w:t>профориентационной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работы  с воспитанниками в реабилитационном Центре с учетом их возрастных и индивидуально-типологических особенностей.</w:t>
      </w:r>
    </w:p>
    <w:p w:rsidR="00AD1FC9" w:rsidRPr="00C14AEF" w:rsidRDefault="00AD1FC9" w:rsidP="00C14AEF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Цель программы:</w:t>
      </w:r>
    </w:p>
    <w:p w:rsidR="00AD1FC9" w:rsidRPr="00C14AEF" w:rsidRDefault="00AD1FC9" w:rsidP="00C14AEF">
      <w:pPr>
        <w:pStyle w:val="c1c93"/>
        <w:shd w:val="clear" w:color="auto" w:fill="FFFFFF"/>
        <w:spacing w:before="0" w:beforeAutospacing="0" w:after="0" w:afterAutospacing="0"/>
        <w:ind w:left="356"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14AEF">
        <w:rPr>
          <w:rStyle w:val="c3"/>
          <w:color w:val="000000"/>
          <w:sz w:val="28"/>
          <w:szCs w:val="28"/>
        </w:rPr>
        <w:t>Профориентационная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подготовка воспитанников с учетом возрастных и индивидуально-типологических особенностей.</w:t>
      </w:r>
    </w:p>
    <w:p w:rsidR="00AD1FC9" w:rsidRPr="00C14AEF" w:rsidRDefault="00AD1FC9" w:rsidP="00C14AEF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Цели программы достигаются путем решения</w:t>
      </w:r>
      <w:r w:rsidRPr="00C14AEF">
        <w:rPr>
          <w:rStyle w:val="apple-converted-space"/>
          <w:color w:val="000000"/>
          <w:sz w:val="28"/>
          <w:szCs w:val="28"/>
        </w:rPr>
        <w:t> </w:t>
      </w:r>
      <w:r w:rsidRPr="00C14AEF">
        <w:rPr>
          <w:rStyle w:val="c3c26"/>
          <w:b/>
          <w:bCs/>
          <w:color w:val="000000"/>
          <w:sz w:val="28"/>
          <w:szCs w:val="28"/>
        </w:rPr>
        <w:t>задач</w:t>
      </w:r>
      <w:r w:rsidRPr="00C14AEF">
        <w:rPr>
          <w:rStyle w:val="c3"/>
          <w:color w:val="000000"/>
          <w:sz w:val="28"/>
          <w:szCs w:val="28"/>
        </w:rPr>
        <w:t>:</w:t>
      </w:r>
    </w:p>
    <w:p w:rsidR="00AD1FC9" w:rsidRPr="00C14AEF" w:rsidRDefault="00AD1FC9" w:rsidP="00C14AEF">
      <w:pPr>
        <w:numPr>
          <w:ilvl w:val="0"/>
          <w:numId w:val="1"/>
        </w:numPr>
        <w:shd w:val="clear" w:color="auto" w:fill="FFFFFF"/>
        <w:ind w:left="716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Создать систему профессиональной ориентации в реабилитационном Центре для несовершеннолетних</w:t>
      </w:r>
      <w:r w:rsidR="005A0976" w:rsidRPr="00C14AEF">
        <w:rPr>
          <w:rStyle w:val="c3"/>
          <w:color w:val="000000"/>
          <w:sz w:val="28"/>
          <w:szCs w:val="28"/>
        </w:rPr>
        <w:t>.</w:t>
      </w:r>
    </w:p>
    <w:p w:rsidR="00AD1FC9" w:rsidRPr="00C14AEF" w:rsidRDefault="00AD1FC9" w:rsidP="00C14AE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Воспитать отношение к труду как к важнейшей жизненной потребности, понимание личной и общественной необходимости труда.</w:t>
      </w:r>
    </w:p>
    <w:p w:rsidR="00AD1FC9" w:rsidRPr="00C14AEF" w:rsidRDefault="00AD1FC9" w:rsidP="00C14AE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lastRenderedPageBreak/>
        <w:t>Сориентировать воспитанников на профессиональное и личностное самоопределение, помочь смоделировать дальнейший жизненный путь</w:t>
      </w:r>
    </w:p>
    <w:p w:rsidR="00AD1FC9" w:rsidRPr="00C14AEF" w:rsidRDefault="00AD1FC9" w:rsidP="00C14AEF">
      <w:pPr>
        <w:numPr>
          <w:ilvl w:val="0"/>
          <w:numId w:val="2"/>
        </w:numPr>
        <w:shd w:val="clear" w:color="auto" w:fill="FFFFFF"/>
        <w:ind w:firstLine="709"/>
        <w:jc w:val="both"/>
        <w:rPr>
          <w:rStyle w:val="c3"/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Развить способности к профессиональной адаптации в современных социально – экономических условиях.</w:t>
      </w:r>
    </w:p>
    <w:p w:rsidR="005A0976" w:rsidRPr="00C14AEF" w:rsidRDefault="005A0976" w:rsidP="00C14AEF">
      <w:pPr>
        <w:numPr>
          <w:ilvl w:val="0"/>
          <w:numId w:val="2"/>
        </w:num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Повысить уровень осведомленности о содержании деятельности профессий нашего региона путем проведения программных мероприятий (экскурсии, встречи с интересными людьми, которые достигли определенных успехов в жизни и профессии).</w:t>
      </w:r>
    </w:p>
    <w:p w:rsidR="00AD1FC9" w:rsidRPr="00C14AEF" w:rsidRDefault="00AD1FC9" w:rsidP="00C14AEF">
      <w:pPr>
        <w:pStyle w:val="c22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Программа построена  на основе</w:t>
      </w:r>
      <w:r w:rsidRPr="00C14AEF">
        <w:rPr>
          <w:rStyle w:val="apple-converted-space"/>
          <w:color w:val="000000"/>
          <w:sz w:val="28"/>
          <w:szCs w:val="28"/>
        </w:rPr>
        <w:t> </w:t>
      </w:r>
      <w:r w:rsidRPr="00C14AEF">
        <w:rPr>
          <w:rStyle w:val="c3c26"/>
          <w:b/>
          <w:bCs/>
          <w:color w:val="000000"/>
          <w:sz w:val="28"/>
          <w:szCs w:val="28"/>
        </w:rPr>
        <w:t>принципов</w:t>
      </w:r>
      <w:r w:rsidRPr="00C14AEF">
        <w:rPr>
          <w:rStyle w:val="c3"/>
          <w:color w:val="000000"/>
          <w:sz w:val="28"/>
          <w:szCs w:val="28"/>
        </w:rPr>
        <w:t>:</w:t>
      </w:r>
    </w:p>
    <w:p w:rsidR="00AD1FC9" w:rsidRPr="00C14AEF" w:rsidRDefault="00AD1FC9" w:rsidP="00C14AEF">
      <w:pPr>
        <w:numPr>
          <w:ilvl w:val="0"/>
          <w:numId w:val="3"/>
        </w:num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Системности и преемственности</w:t>
      </w:r>
    </w:p>
    <w:p w:rsidR="00AD1FC9" w:rsidRPr="00C14AEF" w:rsidRDefault="00AD1FC9" w:rsidP="00C14AEF">
      <w:pPr>
        <w:numPr>
          <w:ilvl w:val="0"/>
          <w:numId w:val="3"/>
        </w:num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Открытости (взаимосвязь реабилитационного Центра, школы, семьи, предприятий, учебных заведений и общественности в профориентации воспитанников предусматривает тесный контакт по оказанию помощи воспитанникам в выборе профессии)</w:t>
      </w:r>
      <w:r w:rsidRPr="00C14AEF">
        <w:rPr>
          <w:rStyle w:val="c18"/>
          <w:rFonts w:ascii="Arial" w:hAnsi="Arial" w:cs="Arial"/>
          <w:color w:val="000000"/>
          <w:sz w:val="28"/>
          <w:szCs w:val="28"/>
        </w:rPr>
        <w:t> </w:t>
      </w:r>
    </w:p>
    <w:p w:rsidR="00AD1FC9" w:rsidRPr="00C14AEF" w:rsidRDefault="00AD1FC9" w:rsidP="00C14AEF">
      <w:pPr>
        <w:numPr>
          <w:ilvl w:val="0"/>
          <w:numId w:val="3"/>
        </w:num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Активности </w:t>
      </w:r>
    </w:p>
    <w:p w:rsidR="00AD1FC9" w:rsidRPr="00C14AEF" w:rsidRDefault="00AD1FC9" w:rsidP="00C14AEF">
      <w:pPr>
        <w:numPr>
          <w:ilvl w:val="0"/>
          <w:numId w:val="3"/>
        </w:num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Дифференциации и индивидуализации (в зависимости от возраста и уровня </w:t>
      </w:r>
      <w:proofErr w:type="spellStart"/>
      <w:r w:rsidRPr="00C14AEF">
        <w:rPr>
          <w:rStyle w:val="c3"/>
          <w:color w:val="000000"/>
          <w:sz w:val="28"/>
          <w:szCs w:val="28"/>
        </w:rPr>
        <w:t>сформированности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их профессиональных интересов, от различий в ценностных ориентациях и жизненных планов, от уровня успеваемости)</w:t>
      </w:r>
    </w:p>
    <w:p w:rsidR="00AD1FC9" w:rsidRPr="00C14AEF" w:rsidRDefault="00AD1FC9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При реализации программы учитываются специфика учреждения и обслуживаемого контингента детей, а также ограничение временные рамки нахождения ребенка в социально-реабилитационном центре и вероятность прерывания процесса реабилитации по различным причинам.</w:t>
      </w:r>
    </w:p>
    <w:p w:rsidR="00AD1FC9" w:rsidRPr="00C14AEF" w:rsidRDefault="00AD1FC9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C14AEF">
        <w:rPr>
          <w:rStyle w:val="c3c89"/>
          <w:sz w:val="28"/>
          <w:szCs w:val="28"/>
        </w:rPr>
        <w:t>Целевой группой являются</w:t>
      </w:r>
      <w:r w:rsidRPr="00C14AEF">
        <w:rPr>
          <w:rStyle w:val="c18c13c89"/>
          <w:rFonts w:ascii="Calibri" w:hAnsi="Calibri" w:cs="Arial"/>
          <w:sz w:val="28"/>
          <w:szCs w:val="28"/>
        </w:rPr>
        <w:t> </w:t>
      </w:r>
      <w:r w:rsidRPr="00C14AEF">
        <w:rPr>
          <w:rStyle w:val="c3c89"/>
          <w:sz w:val="28"/>
          <w:szCs w:val="28"/>
        </w:rPr>
        <w:t>воспитанники социально</w:t>
      </w:r>
      <w:r w:rsidR="005B2EBA" w:rsidRPr="00C14AEF">
        <w:rPr>
          <w:rStyle w:val="c3c89"/>
          <w:sz w:val="28"/>
          <w:szCs w:val="28"/>
        </w:rPr>
        <w:t>го реабилитационного Центра от 7</w:t>
      </w:r>
      <w:r w:rsidRPr="00C14AEF">
        <w:rPr>
          <w:rStyle w:val="c3c89"/>
          <w:sz w:val="28"/>
          <w:szCs w:val="28"/>
        </w:rPr>
        <w:t xml:space="preserve"> до 18 лет,  программа реализуется в течение одного года.</w:t>
      </w:r>
    </w:p>
    <w:p w:rsidR="00AD1FC9" w:rsidRPr="00C14AEF" w:rsidRDefault="00D744FB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Программа «Путь к успеху</w:t>
      </w:r>
      <w:r w:rsidR="00AD1FC9" w:rsidRPr="00C14AEF">
        <w:rPr>
          <w:rStyle w:val="c3"/>
          <w:color w:val="000000"/>
          <w:sz w:val="28"/>
          <w:szCs w:val="28"/>
        </w:rPr>
        <w:t>» представляет собой объединенный замыслом и целью комплекс мероприятий, призванных обеспечить решение основных задач в области профориентации воспитанников.</w:t>
      </w:r>
    </w:p>
    <w:p w:rsidR="00AD1FC9" w:rsidRPr="00C14AEF" w:rsidRDefault="005B2EBA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 </w:t>
      </w:r>
      <w:proofErr w:type="gramStart"/>
      <w:r w:rsidR="00AD1FC9" w:rsidRPr="00C14AEF">
        <w:rPr>
          <w:rStyle w:val="c3"/>
          <w:color w:val="000000"/>
          <w:sz w:val="28"/>
          <w:szCs w:val="28"/>
        </w:rPr>
        <w:t xml:space="preserve">Для решения поставленных цели и задач в программе используются следующие формы и методы: рассказ, беседа,  упражнения, дискуссия, сюжетно-ролевая игра, </w:t>
      </w:r>
      <w:proofErr w:type="spellStart"/>
      <w:r w:rsidR="00AD1FC9" w:rsidRPr="00C14AEF">
        <w:rPr>
          <w:rStyle w:val="c3"/>
          <w:color w:val="000000"/>
          <w:sz w:val="28"/>
          <w:szCs w:val="28"/>
        </w:rPr>
        <w:t>профориентационная</w:t>
      </w:r>
      <w:proofErr w:type="spellEnd"/>
      <w:r w:rsidR="00AD1FC9" w:rsidRPr="00C14AEF">
        <w:rPr>
          <w:rStyle w:val="c3"/>
          <w:color w:val="000000"/>
          <w:sz w:val="28"/>
          <w:szCs w:val="28"/>
        </w:rPr>
        <w:t xml:space="preserve"> игра,   экскурсия, вечер встреч, профессиональные пробы, конкурс рисунков, анкетирование, тестирование.</w:t>
      </w:r>
      <w:proofErr w:type="gramEnd"/>
    </w:p>
    <w:p w:rsidR="00BB4A37" w:rsidRPr="00C14AEF" w:rsidRDefault="00BB4A37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</w:p>
    <w:p w:rsidR="00BB4A37" w:rsidRPr="00C14AEF" w:rsidRDefault="00BB4A37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b/>
          <w:color w:val="000000"/>
          <w:sz w:val="28"/>
          <w:szCs w:val="28"/>
        </w:rPr>
      </w:pPr>
      <w:r w:rsidRPr="00C14AEF">
        <w:rPr>
          <w:rStyle w:val="c0"/>
          <w:b/>
          <w:color w:val="000000"/>
          <w:sz w:val="28"/>
          <w:szCs w:val="28"/>
        </w:rPr>
        <w:t>Нормативно-правовое обоснование программы</w:t>
      </w:r>
    </w:p>
    <w:p w:rsidR="00BB4A37" w:rsidRPr="00C14AEF" w:rsidRDefault="00BB4A37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b/>
          <w:color w:val="000000"/>
          <w:sz w:val="28"/>
          <w:szCs w:val="28"/>
        </w:rPr>
      </w:pPr>
    </w:p>
    <w:p w:rsidR="00BB4A37" w:rsidRPr="00C14AEF" w:rsidRDefault="00900CFB" w:rsidP="00C14AEF">
      <w:pPr>
        <w:pStyle w:val="c1c10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0"/>
          <w:color w:val="000000"/>
          <w:sz w:val="28"/>
          <w:szCs w:val="28"/>
        </w:rPr>
        <w:t xml:space="preserve">-  </w:t>
      </w:r>
      <w:r w:rsidR="00BB4A37" w:rsidRPr="00C14AEF">
        <w:rPr>
          <w:rStyle w:val="c0"/>
          <w:color w:val="000000"/>
          <w:sz w:val="28"/>
          <w:szCs w:val="28"/>
        </w:rPr>
        <w:t>Конвенция о правах ребенка;</w:t>
      </w:r>
    </w:p>
    <w:p w:rsidR="00BB4A37" w:rsidRPr="00C14AEF" w:rsidRDefault="00BB4A37" w:rsidP="00C14AEF">
      <w:pPr>
        <w:pStyle w:val="c1c10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0"/>
          <w:color w:val="000000"/>
          <w:sz w:val="28"/>
          <w:szCs w:val="28"/>
        </w:rPr>
        <w:t>- Конституция Российской Федерации;</w:t>
      </w:r>
    </w:p>
    <w:p w:rsidR="00BB4A37" w:rsidRPr="00C14AEF" w:rsidRDefault="00BB4A37" w:rsidP="00C14AEF">
      <w:pPr>
        <w:pStyle w:val="c1c10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0"/>
          <w:color w:val="000000"/>
          <w:sz w:val="28"/>
          <w:szCs w:val="28"/>
        </w:rPr>
        <w:t>- Закон Российской Федерации от 19.04.1991 № 1032 -1 «О занятости населения в Российской Федерации»;</w:t>
      </w:r>
    </w:p>
    <w:p w:rsidR="00BB4A37" w:rsidRPr="00C14AEF" w:rsidRDefault="00BB4A37" w:rsidP="00C14AEF">
      <w:pPr>
        <w:pStyle w:val="c22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0"/>
          <w:color w:val="000000"/>
          <w:sz w:val="28"/>
          <w:szCs w:val="28"/>
        </w:rPr>
        <w:t>-Федеральный закон “Об основах системы профилактики безнадзорности и правонарушений несовершеннолетних” 120 – ФЗ от 24.06.99 г.</w:t>
      </w:r>
    </w:p>
    <w:p w:rsidR="00BB4A37" w:rsidRPr="00C14AEF" w:rsidRDefault="00BB4A37" w:rsidP="00C14AEF">
      <w:pPr>
        <w:pStyle w:val="c1c10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0"/>
          <w:color w:val="000000"/>
          <w:sz w:val="28"/>
          <w:szCs w:val="28"/>
        </w:rPr>
        <w:lastRenderedPageBreak/>
        <w:t>-Федерального закона от 24.07.1998 № 124-ФЗ «Об основных гарантиях прав ребенка в Российской Федерации»;</w:t>
      </w:r>
    </w:p>
    <w:p w:rsidR="00BB4A37" w:rsidRPr="00C14AEF" w:rsidRDefault="00BB4A37" w:rsidP="00C14AEF">
      <w:pPr>
        <w:pStyle w:val="c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0"/>
          <w:color w:val="000000"/>
          <w:sz w:val="28"/>
          <w:szCs w:val="28"/>
        </w:rPr>
        <w:t>- постановление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Федерации»;</w:t>
      </w:r>
    </w:p>
    <w:p w:rsidR="00BB4A37" w:rsidRPr="00C14AEF" w:rsidRDefault="00900CFB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C14AEF">
        <w:rPr>
          <w:rStyle w:val="c0"/>
          <w:color w:val="000000"/>
          <w:sz w:val="28"/>
          <w:szCs w:val="28"/>
        </w:rPr>
        <w:t>-</w:t>
      </w:r>
      <w:r w:rsidR="00BB4A37" w:rsidRPr="00C14AEF">
        <w:rPr>
          <w:rStyle w:val="c0"/>
          <w:color w:val="000000"/>
          <w:sz w:val="28"/>
          <w:szCs w:val="28"/>
        </w:rPr>
        <w:t>Концепция долгосрочного социально-экономического развития Российской Федерации до 2020</w:t>
      </w:r>
      <w:r w:rsidRPr="00C14AEF">
        <w:rPr>
          <w:rStyle w:val="c0"/>
          <w:color w:val="000000"/>
          <w:sz w:val="28"/>
          <w:szCs w:val="28"/>
        </w:rPr>
        <w:t>.</w:t>
      </w:r>
    </w:p>
    <w:p w:rsidR="00900CFB" w:rsidRPr="00C14AEF" w:rsidRDefault="00900CFB" w:rsidP="00C14AEF">
      <w:pPr>
        <w:pStyle w:val="c9"/>
        <w:shd w:val="clear" w:color="auto" w:fill="FFFFFF"/>
        <w:spacing w:before="0" w:beforeAutospacing="0" w:after="0" w:afterAutospacing="0"/>
        <w:ind w:left="709" w:firstLine="709"/>
        <w:jc w:val="both"/>
        <w:rPr>
          <w:rStyle w:val="c47c26c28"/>
          <w:b/>
          <w:bCs/>
          <w:color w:val="000000"/>
          <w:sz w:val="28"/>
          <w:szCs w:val="28"/>
        </w:rPr>
      </w:pPr>
    </w:p>
    <w:p w:rsidR="00900CFB" w:rsidRPr="00C14AEF" w:rsidRDefault="00900CFB" w:rsidP="00C14AEF">
      <w:pPr>
        <w:pStyle w:val="c9"/>
        <w:shd w:val="clear" w:color="auto" w:fill="FFFFFF"/>
        <w:spacing w:before="0" w:beforeAutospacing="0" w:after="0" w:afterAutospacing="0"/>
        <w:ind w:left="709" w:firstLine="709"/>
        <w:jc w:val="both"/>
        <w:rPr>
          <w:rStyle w:val="c47c26c28"/>
          <w:b/>
          <w:bCs/>
          <w:color w:val="000000"/>
          <w:sz w:val="28"/>
          <w:szCs w:val="28"/>
        </w:rPr>
      </w:pPr>
      <w:r w:rsidRPr="00C14AEF">
        <w:rPr>
          <w:rStyle w:val="c47c26c28"/>
          <w:b/>
          <w:bCs/>
          <w:color w:val="000000"/>
          <w:sz w:val="28"/>
          <w:szCs w:val="28"/>
        </w:rPr>
        <w:t>Этапы реализации:</w:t>
      </w:r>
    </w:p>
    <w:p w:rsidR="00900CFB" w:rsidRPr="00C14AEF" w:rsidRDefault="00900CFB" w:rsidP="00C14AEF">
      <w:pPr>
        <w:pStyle w:val="c9"/>
        <w:shd w:val="clear" w:color="auto" w:fill="FFFFFF"/>
        <w:spacing w:before="0" w:beforeAutospacing="0" w:after="0" w:afterAutospacing="0"/>
        <w:ind w:left="709" w:firstLine="709"/>
        <w:jc w:val="center"/>
        <w:rPr>
          <w:rStyle w:val="c47c26c28"/>
          <w:b/>
          <w:bCs/>
          <w:color w:val="000000"/>
          <w:sz w:val="28"/>
          <w:szCs w:val="28"/>
        </w:rPr>
      </w:pPr>
    </w:p>
    <w:p w:rsidR="00900CFB" w:rsidRPr="00C14AEF" w:rsidRDefault="00900CFB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/>
          <w:bCs/>
          <w:color w:val="000000"/>
          <w:sz w:val="28"/>
          <w:szCs w:val="28"/>
        </w:rPr>
      </w:pPr>
      <w:proofErr w:type="gramStart"/>
      <w:r w:rsidRPr="00C14AEF">
        <w:rPr>
          <w:rStyle w:val="c47c26c28"/>
          <w:b/>
          <w:bCs/>
          <w:color w:val="000000"/>
          <w:sz w:val="28"/>
          <w:szCs w:val="28"/>
          <w:lang w:val="en-US"/>
        </w:rPr>
        <w:t>I</w:t>
      </w:r>
      <w:r w:rsidRPr="00C14AEF">
        <w:rPr>
          <w:rStyle w:val="c47c26c28"/>
          <w:b/>
          <w:bCs/>
          <w:color w:val="000000"/>
          <w:sz w:val="28"/>
          <w:szCs w:val="28"/>
        </w:rPr>
        <w:t>.этап- подготовительный.</w:t>
      </w:r>
      <w:proofErr w:type="gramEnd"/>
    </w:p>
    <w:p w:rsidR="00900CFB" w:rsidRPr="00C14AEF" w:rsidRDefault="00900CFB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Cs/>
          <w:color w:val="000000"/>
          <w:sz w:val="28"/>
          <w:szCs w:val="28"/>
        </w:rPr>
      </w:pPr>
      <w:r w:rsidRPr="00C14AEF">
        <w:rPr>
          <w:rStyle w:val="c47c26c28"/>
          <w:bCs/>
          <w:color w:val="000000"/>
          <w:sz w:val="28"/>
          <w:szCs w:val="28"/>
        </w:rPr>
        <w:t>1. Разработка программы.</w:t>
      </w:r>
    </w:p>
    <w:p w:rsidR="00900CFB" w:rsidRPr="00C14AEF" w:rsidRDefault="00900CFB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Cs/>
          <w:color w:val="000000"/>
          <w:sz w:val="28"/>
          <w:szCs w:val="28"/>
        </w:rPr>
      </w:pPr>
      <w:r w:rsidRPr="00C14AEF">
        <w:rPr>
          <w:rStyle w:val="c47c26c28"/>
          <w:bCs/>
          <w:color w:val="000000"/>
          <w:sz w:val="28"/>
          <w:szCs w:val="28"/>
        </w:rPr>
        <w:t>2. Определение возрастных групп.</w:t>
      </w:r>
    </w:p>
    <w:p w:rsidR="00900CFB" w:rsidRPr="00C14AEF" w:rsidRDefault="00900CFB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Cs/>
          <w:color w:val="000000"/>
          <w:sz w:val="28"/>
          <w:szCs w:val="28"/>
        </w:rPr>
      </w:pPr>
      <w:r w:rsidRPr="00C14AEF">
        <w:rPr>
          <w:rStyle w:val="c47c26c28"/>
          <w:bCs/>
          <w:color w:val="000000"/>
          <w:sz w:val="28"/>
          <w:szCs w:val="28"/>
        </w:rPr>
        <w:t>3. Разработка информационно-методических, наглядных материалов.</w:t>
      </w:r>
    </w:p>
    <w:p w:rsidR="00900CFB" w:rsidRPr="00C14AEF" w:rsidRDefault="00900CFB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Cs/>
          <w:color w:val="000000"/>
          <w:sz w:val="28"/>
          <w:szCs w:val="28"/>
        </w:rPr>
      </w:pPr>
      <w:r w:rsidRPr="00C14AEF">
        <w:rPr>
          <w:rStyle w:val="c47c26c28"/>
          <w:bCs/>
          <w:color w:val="000000"/>
          <w:sz w:val="28"/>
          <w:szCs w:val="28"/>
        </w:rPr>
        <w:t>4. Диагностика (для старшей группы воспитанников).</w:t>
      </w:r>
    </w:p>
    <w:p w:rsidR="00900CFB" w:rsidRPr="00C14AEF" w:rsidRDefault="00900CFB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Cs/>
          <w:color w:val="000000"/>
          <w:sz w:val="28"/>
          <w:szCs w:val="28"/>
        </w:rPr>
      </w:pPr>
    </w:p>
    <w:p w:rsidR="00900CFB" w:rsidRPr="00C14AEF" w:rsidRDefault="00900CFB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color w:val="000000"/>
          <w:sz w:val="28"/>
          <w:szCs w:val="28"/>
        </w:rPr>
      </w:pPr>
      <w:proofErr w:type="gramStart"/>
      <w:r w:rsidRPr="00C14AEF">
        <w:rPr>
          <w:rStyle w:val="c47c26c28"/>
          <w:b/>
          <w:bCs/>
          <w:color w:val="000000"/>
          <w:sz w:val="28"/>
          <w:szCs w:val="28"/>
          <w:lang w:val="en-US"/>
        </w:rPr>
        <w:t>II</w:t>
      </w:r>
      <w:r w:rsidRPr="00C14AEF">
        <w:rPr>
          <w:rStyle w:val="c47c26c28"/>
          <w:b/>
          <w:bCs/>
          <w:color w:val="000000"/>
          <w:sz w:val="28"/>
          <w:szCs w:val="28"/>
        </w:rPr>
        <w:t>.этап- реализация программных мероприятий.</w:t>
      </w:r>
      <w:proofErr w:type="gramEnd"/>
      <w:r w:rsidRPr="00C14AEF">
        <w:rPr>
          <w:rStyle w:val="c47c26c28"/>
          <w:b/>
          <w:bCs/>
          <w:color w:val="000000"/>
          <w:sz w:val="28"/>
          <w:szCs w:val="28"/>
        </w:rPr>
        <w:t xml:space="preserve"> </w:t>
      </w:r>
    </w:p>
    <w:p w:rsidR="00900CFB" w:rsidRPr="00C14AEF" w:rsidRDefault="00900CFB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sz w:val="28"/>
          <w:szCs w:val="28"/>
        </w:rPr>
      </w:pPr>
      <w:r w:rsidRPr="00C14AEF">
        <w:rPr>
          <w:rStyle w:val="c3"/>
          <w:sz w:val="28"/>
          <w:szCs w:val="28"/>
        </w:rPr>
        <w:t xml:space="preserve">           Реализация комплекса мероприятий по Программе (приложение 1).</w:t>
      </w:r>
    </w:p>
    <w:p w:rsidR="00900CFB" w:rsidRPr="00C14AEF" w:rsidRDefault="00900CFB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sz w:val="28"/>
          <w:szCs w:val="28"/>
        </w:rPr>
      </w:pPr>
      <w:r w:rsidRPr="00C14AEF">
        <w:rPr>
          <w:rStyle w:val="c3"/>
          <w:sz w:val="28"/>
          <w:szCs w:val="28"/>
        </w:rPr>
        <w:t>Занятия рассчитаны  на  9 мес. по 2 занятия в месяц с каждой    возрастной группой. Всего по  18 занятий с каждой возрастной группой. Общее количество часов программы – 54 часа.</w:t>
      </w:r>
    </w:p>
    <w:p w:rsidR="00900CFB" w:rsidRPr="00C14AEF" w:rsidRDefault="00900CFB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/>
          <w:bCs/>
          <w:color w:val="000000"/>
          <w:sz w:val="28"/>
          <w:szCs w:val="28"/>
        </w:rPr>
      </w:pPr>
    </w:p>
    <w:p w:rsidR="00900CFB" w:rsidRPr="00C14AEF" w:rsidRDefault="00900CFB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/>
          <w:sz w:val="28"/>
          <w:szCs w:val="28"/>
        </w:rPr>
      </w:pPr>
      <w:proofErr w:type="gramStart"/>
      <w:r w:rsidRPr="00C14AEF">
        <w:rPr>
          <w:rStyle w:val="c47c26c28"/>
          <w:b/>
          <w:bCs/>
          <w:color w:val="000000"/>
          <w:sz w:val="28"/>
          <w:szCs w:val="28"/>
          <w:lang w:val="en-US"/>
        </w:rPr>
        <w:t>III</w:t>
      </w:r>
      <w:r w:rsidRPr="00C14AEF">
        <w:rPr>
          <w:rStyle w:val="c47c26c28"/>
          <w:b/>
          <w:bCs/>
          <w:color w:val="000000"/>
          <w:sz w:val="28"/>
          <w:szCs w:val="28"/>
        </w:rPr>
        <w:t>.этап-</w:t>
      </w:r>
      <w:r w:rsidRPr="00C14AEF">
        <w:rPr>
          <w:b/>
          <w:sz w:val="28"/>
          <w:szCs w:val="28"/>
        </w:rPr>
        <w:t xml:space="preserve"> </w:t>
      </w:r>
      <w:r w:rsidRPr="00C14AEF">
        <w:rPr>
          <w:rStyle w:val="c3"/>
          <w:b/>
          <w:sz w:val="28"/>
          <w:szCs w:val="28"/>
        </w:rPr>
        <w:t>обобщение опыта реализации программы профессиональной ориентации воспитанников.</w:t>
      </w:r>
      <w:proofErr w:type="gramEnd"/>
    </w:p>
    <w:p w:rsidR="00900CFB" w:rsidRPr="00C14AEF" w:rsidRDefault="00900CFB" w:rsidP="00C14AEF">
      <w:pPr>
        <w:pStyle w:val="c9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Cs/>
          <w:color w:val="000000"/>
          <w:sz w:val="28"/>
          <w:szCs w:val="28"/>
        </w:rPr>
      </w:pPr>
      <w:r w:rsidRPr="00C14AEF">
        <w:rPr>
          <w:rStyle w:val="c47c26c28"/>
          <w:bCs/>
          <w:color w:val="000000"/>
          <w:sz w:val="28"/>
          <w:szCs w:val="28"/>
        </w:rPr>
        <w:t>Подготовка отчетных материалов об итогах работы по реализации программы.</w:t>
      </w:r>
    </w:p>
    <w:p w:rsidR="00900CFB" w:rsidRPr="00C14AEF" w:rsidRDefault="00900CFB" w:rsidP="00C14AEF">
      <w:pPr>
        <w:pStyle w:val="c9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Cs/>
          <w:color w:val="000000"/>
          <w:sz w:val="28"/>
          <w:szCs w:val="28"/>
        </w:rPr>
      </w:pPr>
      <w:r w:rsidRPr="00C14AEF">
        <w:rPr>
          <w:rStyle w:val="c47c26c28"/>
          <w:bCs/>
          <w:color w:val="000000"/>
          <w:sz w:val="28"/>
          <w:szCs w:val="28"/>
        </w:rPr>
        <w:t>Подведение итогов работы (анализ анкет).</w:t>
      </w:r>
    </w:p>
    <w:p w:rsidR="00900CFB" w:rsidRPr="00C14AEF" w:rsidRDefault="00900CFB" w:rsidP="00C14AEF">
      <w:pPr>
        <w:pStyle w:val="c9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Cs/>
          <w:color w:val="000000"/>
          <w:sz w:val="28"/>
          <w:szCs w:val="28"/>
        </w:rPr>
      </w:pPr>
      <w:r w:rsidRPr="00C14AEF">
        <w:rPr>
          <w:rStyle w:val="c47c26c28"/>
          <w:bCs/>
          <w:color w:val="000000"/>
          <w:sz w:val="28"/>
          <w:szCs w:val="28"/>
        </w:rPr>
        <w:t>Проектирование перспектив, путей и способов дальнейшего развития профессиональной ориентации воспитанников.</w:t>
      </w: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1D1B11"/>
          <w:sz w:val="28"/>
          <w:szCs w:val="28"/>
        </w:rPr>
      </w:pP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1D1B11"/>
          <w:sz w:val="28"/>
          <w:szCs w:val="28"/>
        </w:rPr>
      </w:pPr>
      <w:r w:rsidRPr="00C14AEF">
        <w:rPr>
          <w:b/>
          <w:bCs/>
          <w:color w:val="1D1B11"/>
          <w:sz w:val="28"/>
          <w:szCs w:val="28"/>
        </w:rPr>
        <w:t>Информационные ресурсы:</w:t>
      </w: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Cs/>
          <w:color w:val="1D1B11"/>
          <w:sz w:val="28"/>
          <w:szCs w:val="28"/>
        </w:rPr>
      </w:pPr>
      <w:r w:rsidRPr="00C14AEF">
        <w:rPr>
          <w:bCs/>
          <w:color w:val="1D1B11"/>
          <w:sz w:val="28"/>
          <w:szCs w:val="28"/>
        </w:rPr>
        <w:t>-СМИ, интернет-ресурсы;</w:t>
      </w: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Cs/>
          <w:color w:val="1D1B11"/>
          <w:sz w:val="28"/>
          <w:szCs w:val="28"/>
        </w:rPr>
      </w:pPr>
      <w:r w:rsidRPr="00C14AEF">
        <w:rPr>
          <w:bCs/>
          <w:color w:val="1D1B11"/>
          <w:sz w:val="28"/>
          <w:szCs w:val="28"/>
        </w:rPr>
        <w:t>-информационные издания (буклеты, брошюры).</w:t>
      </w: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Cs/>
          <w:color w:val="1D1B11"/>
          <w:sz w:val="28"/>
          <w:szCs w:val="28"/>
        </w:rPr>
      </w:pP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1D1B11"/>
          <w:sz w:val="28"/>
          <w:szCs w:val="28"/>
        </w:rPr>
      </w:pPr>
      <w:r w:rsidRPr="00C14AEF">
        <w:rPr>
          <w:b/>
          <w:bCs/>
          <w:color w:val="1D1B11"/>
          <w:sz w:val="28"/>
          <w:szCs w:val="28"/>
        </w:rPr>
        <w:t>Методические ресурсы:</w:t>
      </w: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Cs/>
          <w:color w:val="1D1B11"/>
          <w:sz w:val="28"/>
          <w:szCs w:val="28"/>
        </w:rPr>
      </w:pPr>
      <w:r w:rsidRPr="00C14AEF">
        <w:rPr>
          <w:bCs/>
          <w:color w:val="1D1B11"/>
          <w:sz w:val="28"/>
          <w:szCs w:val="28"/>
        </w:rPr>
        <w:t>-диагностические методики;</w:t>
      </w: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Cs/>
          <w:color w:val="1D1B11"/>
          <w:sz w:val="28"/>
          <w:szCs w:val="28"/>
        </w:rPr>
      </w:pPr>
      <w:r w:rsidRPr="00C14AEF">
        <w:rPr>
          <w:bCs/>
          <w:color w:val="1D1B11"/>
          <w:sz w:val="28"/>
          <w:szCs w:val="28"/>
        </w:rPr>
        <w:t>-методические разработки (анкеты, тесты, конспекты занятий);</w:t>
      </w: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Cs/>
          <w:color w:val="1D1B11"/>
          <w:sz w:val="28"/>
          <w:szCs w:val="28"/>
        </w:rPr>
      </w:pPr>
      <w:r w:rsidRPr="00C14AEF">
        <w:rPr>
          <w:bCs/>
          <w:color w:val="1D1B11"/>
          <w:sz w:val="28"/>
          <w:szCs w:val="28"/>
        </w:rPr>
        <w:t>-наглядные материалы (презентации, видеофильмы, видеоролики и т.д.).</w:t>
      </w: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Cs/>
          <w:color w:val="1D1B11"/>
          <w:sz w:val="28"/>
          <w:szCs w:val="28"/>
        </w:rPr>
      </w:pP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1D1B11"/>
          <w:sz w:val="28"/>
          <w:szCs w:val="28"/>
        </w:rPr>
      </w:pPr>
      <w:r w:rsidRPr="00C14AEF">
        <w:rPr>
          <w:b/>
          <w:bCs/>
          <w:color w:val="1D1B11"/>
          <w:sz w:val="28"/>
          <w:szCs w:val="28"/>
        </w:rPr>
        <w:t>Контроль и управление программой</w:t>
      </w:r>
    </w:p>
    <w:p w:rsidR="00900CFB" w:rsidRPr="00C14AEF" w:rsidRDefault="00900CFB" w:rsidP="00C14AEF">
      <w:pPr>
        <w:pStyle w:val="a5"/>
        <w:spacing w:before="0" w:beforeAutospacing="0" w:after="0" w:afterAutospacing="0"/>
        <w:ind w:firstLine="709"/>
        <w:jc w:val="both"/>
        <w:rPr>
          <w:bCs/>
          <w:color w:val="1D1B11"/>
          <w:sz w:val="28"/>
          <w:szCs w:val="28"/>
        </w:rPr>
      </w:pPr>
      <w:proofErr w:type="gramStart"/>
      <w:r w:rsidRPr="00C14AEF">
        <w:rPr>
          <w:bCs/>
          <w:color w:val="1D1B11"/>
          <w:sz w:val="28"/>
          <w:szCs w:val="28"/>
        </w:rPr>
        <w:t>Контроль за</w:t>
      </w:r>
      <w:proofErr w:type="gramEnd"/>
      <w:r w:rsidRPr="00C14AEF">
        <w:rPr>
          <w:bCs/>
          <w:color w:val="1D1B11"/>
          <w:sz w:val="28"/>
          <w:szCs w:val="28"/>
        </w:rPr>
        <w:t xml:space="preserve"> реализацией Программы осуществляется заместителем директора и заведующей отделения социальной реабилитации.</w:t>
      </w:r>
    </w:p>
    <w:p w:rsidR="00BB4A37" w:rsidRPr="00C14AEF" w:rsidRDefault="00BB4A37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AD1FC9" w:rsidRPr="00C14AEF" w:rsidRDefault="00AD1FC9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Система профориентации вос</w:t>
      </w:r>
      <w:r w:rsidR="005A0976" w:rsidRPr="00C14AEF">
        <w:rPr>
          <w:rStyle w:val="c3"/>
          <w:color w:val="000000"/>
          <w:sz w:val="28"/>
          <w:szCs w:val="28"/>
        </w:rPr>
        <w:t>питаннико</w:t>
      </w:r>
      <w:r w:rsidR="00900CFB" w:rsidRPr="00C14AEF">
        <w:rPr>
          <w:rStyle w:val="c3"/>
          <w:color w:val="000000"/>
          <w:sz w:val="28"/>
          <w:szCs w:val="28"/>
        </w:rPr>
        <w:t>в по программе «Путь к успеху</w:t>
      </w:r>
      <w:r w:rsidRPr="00C14AEF">
        <w:rPr>
          <w:rStyle w:val="c3"/>
          <w:color w:val="000000"/>
          <w:sz w:val="28"/>
          <w:szCs w:val="28"/>
        </w:rPr>
        <w:t>» предусматривает следующие</w:t>
      </w:r>
      <w:r w:rsidRPr="00C14AEF">
        <w:rPr>
          <w:rStyle w:val="apple-converted-space"/>
          <w:color w:val="000000"/>
          <w:sz w:val="28"/>
          <w:szCs w:val="28"/>
        </w:rPr>
        <w:t> </w:t>
      </w:r>
      <w:r w:rsidRPr="00C14AEF">
        <w:rPr>
          <w:rStyle w:val="c3c26"/>
          <w:b/>
          <w:bCs/>
          <w:color w:val="000000"/>
          <w:sz w:val="28"/>
          <w:szCs w:val="28"/>
        </w:rPr>
        <w:t>направления деятельности:</w:t>
      </w:r>
    </w:p>
    <w:p w:rsidR="00AD1FC9" w:rsidRPr="00C14AEF" w:rsidRDefault="00AD1FC9" w:rsidP="00C14AEF">
      <w:pPr>
        <w:pStyle w:val="c1c64"/>
        <w:shd w:val="clear" w:color="auto" w:fill="FFFFFF"/>
        <w:spacing w:before="0" w:beforeAutospacing="0" w:after="0" w:afterAutospacing="0"/>
        <w:ind w:left="72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.</w:t>
      </w:r>
    </w:p>
    <w:p w:rsidR="00AD1FC9" w:rsidRPr="00C14AEF" w:rsidRDefault="00AD1FC9" w:rsidP="00C14AEF">
      <w:pPr>
        <w:pStyle w:val="a8"/>
        <w:numPr>
          <w:ilvl w:val="0"/>
          <w:numId w:val="33"/>
        </w:numPr>
        <w:shd w:val="clear" w:color="auto" w:fill="FFFFFF"/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C14AEF">
        <w:rPr>
          <w:rStyle w:val="c3c33"/>
          <w:b/>
          <w:i/>
          <w:iCs/>
          <w:color w:val="000000"/>
          <w:sz w:val="28"/>
          <w:szCs w:val="28"/>
        </w:rPr>
        <w:t>Диагностика и консультирование</w:t>
      </w:r>
    </w:p>
    <w:p w:rsidR="00AD1FC9" w:rsidRPr="00C14AEF" w:rsidRDefault="00AD1FC9" w:rsidP="00C14AEF">
      <w:pPr>
        <w:pStyle w:val="c1c7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       </w:t>
      </w:r>
      <w:r w:rsidRPr="00C14AEF">
        <w:rPr>
          <w:rStyle w:val="apple-converted-space"/>
          <w:color w:val="000000"/>
          <w:sz w:val="28"/>
          <w:szCs w:val="28"/>
        </w:rPr>
        <w:t> </w:t>
      </w:r>
      <w:r w:rsidR="00AD66AD" w:rsidRPr="00C14AEF">
        <w:rPr>
          <w:rStyle w:val="apple-converted-space"/>
          <w:color w:val="000000"/>
          <w:sz w:val="28"/>
          <w:szCs w:val="28"/>
        </w:rPr>
        <w:t xml:space="preserve"> </w:t>
      </w:r>
      <w:r w:rsidRPr="00C14AEF">
        <w:rPr>
          <w:rStyle w:val="c3c14"/>
          <w:color w:val="000000"/>
          <w:sz w:val="28"/>
          <w:szCs w:val="28"/>
          <w:u w:val="single"/>
        </w:rPr>
        <w:t>Психолого-педагогическая диагностика</w:t>
      </w:r>
      <w:r w:rsidRPr="00C14AEF">
        <w:rPr>
          <w:rStyle w:val="c3"/>
          <w:color w:val="000000"/>
          <w:sz w:val="28"/>
          <w:szCs w:val="28"/>
        </w:rPr>
        <w:t> определяет профессиональную ориентацию воспитанников, выявляет способности, склонности и интересы, способствует профессиональному и личностному самоопределению.</w:t>
      </w:r>
    </w:p>
    <w:p w:rsidR="00AD1FC9" w:rsidRPr="00C14AEF" w:rsidRDefault="00AD1FC9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14"/>
          <w:color w:val="000000"/>
          <w:sz w:val="28"/>
          <w:szCs w:val="28"/>
          <w:u w:val="single"/>
        </w:rPr>
        <w:t>Психологическое консультирование</w:t>
      </w:r>
      <w:r w:rsidRPr="00C14AEF">
        <w:rPr>
          <w:rStyle w:val="c3"/>
          <w:color w:val="000000"/>
          <w:sz w:val="28"/>
          <w:szCs w:val="28"/>
        </w:rPr>
        <w:t> - предполагает оказание помощи учащимся в познании своего «Я», в формировании ценностно-мотивационных установок, адекватной  самооценки, в преодолении эмоциональной неустойчивости, в повышении психологической компетентности педагогов, родителей или лиц, их заменяющих, в вопросах профессиональной ориентации.</w:t>
      </w:r>
    </w:p>
    <w:p w:rsidR="00AD1FC9" w:rsidRPr="00C14AEF" w:rsidRDefault="00AD1FC9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       </w:t>
      </w:r>
      <w:r w:rsidRPr="00C14AEF">
        <w:rPr>
          <w:rStyle w:val="c3c14"/>
          <w:color w:val="000000"/>
          <w:sz w:val="28"/>
          <w:szCs w:val="28"/>
          <w:u w:val="single"/>
        </w:rPr>
        <w:t>Медицинская диагностика</w:t>
      </w:r>
      <w:r w:rsidRPr="00C14AEF">
        <w:rPr>
          <w:rStyle w:val="c3"/>
          <w:color w:val="000000"/>
          <w:sz w:val="28"/>
          <w:szCs w:val="28"/>
        </w:rPr>
        <w:t> заключается в  проведении медицинского осмотра и диспансеризации воспитанников.</w:t>
      </w:r>
    </w:p>
    <w:p w:rsidR="00AD1FC9" w:rsidRPr="00C14AEF" w:rsidRDefault="00AD1FC9" w:rsidP="00C14AEF">
      <w:pPr>
        <w:pStyle w:val="c29c55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c14"/>
          <w:color w:val="000000"/>
          <w:sz w:val="28"/>
          <w:szCs w:val="28"/>
          <w:u w:val="single"/>
        </w:rPr>
        <w:t>Медицинское консультирование</w:t>
      </w:r>
      <w:r w:rsidRPr="00C14AEF">
        <w:rPr>
          <w:rStyle w:val="c3c26"/>
          <w:b/>
          <w:bCs/>
          <w:color w:val="000000"/>
          <w:sz w:val="28"/>
          <w:szCs w:val="28"/>
        </w:rPr>
        <w:t> </w:t>
      </w:r>
      <w:r w:rsidRPr="00C14AEF">
        <w:rPr>
          <w:rStyle w:val="c3"/>
          <w:color w:val="000000"/>
          <w:sz w:val="28"/>
          <w:szCs w:val="28"/>
        </w:rPr>
        <w:t> основывается на данных профилактических медицинских осмотров и диспансеризации  воспитанников; обеспечивает ознакомление воспитанников, родителей или лиц, их заменяющих, с медицинскими аспектами выбора профессии</w:t>
      </w:r>
    </w:p>
    <w:p w:rsidR="005A0976" w:rsidRPr="00C14AEF" w:rsidRDefault="005A0976" w:rsidP="00C14AEF">
      <w:pPr>
        <w:pStyle w:val="a8"/>
        <w:numPr>
          <w:ilvl w:val="0"/>
          <w:numId w:val="33"/>
        </w:numPr>
        <w:shd w:val="clear" w:color="auto" w:fill="FFFFFF"/>
        <w:ind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C14AEF">
        <w:rPr>
          <w:rStyle w:val="c3c33"/>
          <w:b/>
          <w:i/>
          <w:iCs/>
          <w:color w:val="000000"/>
          <w:sz w:val="28"/>
          <w:szCs w:val="28"/>
        </w:rPr>
        <w:t>Профпросвещение</w:t>
      </w:r>
    </w:p>
    <w:p w:rsidR="005A0976" w:rsidRPr="00C14AEF" w:rsidRDefault="005A0976" w:rsidP="00C14AEF">
      <w:pPr>
        <w:pStyle w:val="c29c5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Проводится с целью пропаганды сведений о мире профессий, личностных и профессионально важных качествах воспитанника, существенных для самоопределения, о системе учебных заведений и путях получения профессии, о потребностях общества в кадрах</w:t>
      </w:r>
    </w:p>
    <w:p w:rsidR="00AD1FC9" w:rsidRPr="00C14AEF" w:rsidRDefault="00AD66AD" w:rsidP="00C14AEF">
      <w:pPr>
        <w:numPr>
          <w:ilvl w:val="0"/>
          <w:numId w:val="6"/>
        </w:num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33"/>
          <w:b/>
          <w:i/>
          <w:iCs/>
          <w:color w:val="000000"/>
          <w:sz w:val="28"/>
          <w:szCs w:val="28"/>
        </w:rPr>
        <w:t>Трудоустройство</w:t>
      </w:r>
      <w:r w:rsidR="00AD1FC9" w:rsidRPr="00C14AEF">
        <w:rPr>
          <w:rStyle w:val="apple-converted-space"/>
          <w:i/>
          <w:iCs/>
          <w:color w:val="000000"/>
          <w:sz w:val="28"/>
          <w:szCs w:val="28"/>
        </w:rPr>
        <w:t> </w:t>
      </w:r>
      <w:r w:rsidR="00AD1FC9" w:rsidRPr="00C14AEF">
        <w:rPr>
          <w:rStyle w:val="c3"/>
          <w:color w:val="000000"/>
          <w:sz w:val="28"/>
          <w:szCs w:val="28"/>
        </w:rPr>
        <w:t>(только для старших  подростков)</w:t>
      </w:r>
    </w:p>
    <w:p w:rsidR="00AD1FC9" w:rsidRPr="00C14AEF" w:rsidRDefault="00AD1FC9" w:rsidP="00C14AEF">
      <w:pPr>
        <w:pStyle w:val="c1c64"/>
        <w:shd w:val="clear" w:color="auto" w:fill="FFFFFF"/>
        <w:spacing w:before="0" w:beforeAutospacing="0" w:after="0" w:afterAutospacing="0"/>
        <w:ind w:left="72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Организуется </w:t>
      </w:r>
      <w:r w:rsidR="0098041D" w:rsidRPr="00C14AEF">
        <w:rPr>
          <w:rStyle w:val="c3"/>
          <w:color w:val="000000"/>
          <w:sz w:val="28"/>
          <w:szCs w:val="28"/>
        </w:rPr>
        <w:t>трудоустройство воспитанников через молодежный центр.</w:t>
      </w:r>
    </w:p>
    <w:p w:rsidR="00AD66AD" w:rsidRPr="00C14AEF" w:rsidRDefault="00AD66AD" w:rsidP="00C14AEF">
      <w:pPr>
        <w:pStyle w:val="c9c64"/>
        <w:shd w:val="clear" w:color="auto" w:fill="FFFFFF"/>
        <w:spacing w:before="0" w:beforeAutospacing="0" w:after="0" w:afterAutospacing="0"/>
        <w:ind w:left="720" w:firstLine="709"/>
        <w:jc w:val="center"/>
        <w:rPr>
          <w:rStyle w:val="c47c26c28"/>
          <w:b/>
          <w:bCs/>
          <w:color w:val="000000"/>
          <w:sz w:val="28"/>
          <w:szCs w:val="28"/>
        </w:rPr>
      </w:pPr>
    </w:p>
    <w:p w:rsidR="00AD1FC9" w:rsidRPr="00C14AEF" w:rsidRDefault="00AD1FC9" w:rsidP="00C14AEF">
      <w:pPr>
        <w:pStyle w:val="c9c64"/>
        <w:shd w:val="clear" w:color="auto" w:fill="FFFFFF"/>
        <w:spacing w:before="0" w:beforeAutospacing="0" w:after="0" w:afterAutospacing="0"/>
        <w:ind w:left="720" w:firstLine="709"/>
        <w:rPr>
          <w:rStyle w:val="c47c26c28"/>
          <w:b/>
          <w:bCs/>
          <w:color w:val="000000"/>
          <w:sz w:val="28"/>
          <w:szCs w:val="28"/>
        </w:rPr>
      </w:pPr>
      <w:r w:rsidRPr="00C14AEF">
        <w:rPr>
          <w:rStyle w:val="c47c26c28"/>
          <w:b/>
          <w:bCs/>
          <w:color w:val="000000"/>
          <w:sz w:val="28"/>
          <w:szCs w:val="28"/>
        </w:rPr>
        <w:t>Ожидаемые результаты</w:t>
      </w:r>
    </w:p>
    <w:p w:rsidR="00D1508E" w:rsidRPr="00C14AEF" w:rsidRDefault="00D1508E" w:rsidP="00C14AEF">
      <w:pPr>
        <w:pStyle w:val="c9c64"/>
        <w:shd w:val="clear" w:color="auto" w:fill="FFFFFF"/>
        <w:spacing w:before="0" w:beforeAutospacing="0" w:after="0" w:afterAutospacing="0"/>
        <w:ind w:left="720" w:firstLine="709"/>
        <w:jc w:val="center"/>
        <w:rPr>
          <w:rFonts w:ascii="Arial" w:hAnsi="Arial" w:cs="Arial"/>
          <w:color w:val="000000"/>
          <w:sz w:val="28"/>
          <w:szCs w:val="28"/>
        </w:rPr>
      </w:pPr>
    </w:p>
    <w:p w:rsidR="00AD1FC9" w:rsidRPr="00C14AEF" w:rsidRDefault="00AD1FC9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Итог</w:t>
      </w:r>
      <w:r w:rsidR="0098041D" w:rsidRPr="00C14AEF">
        <w:rPr>
          <w:rStyle w:val="c3"/>
          <w:color w:val="000000"/>
          <w:sz w:val="28"/>
          <w:szCs w:val="28"/>
        </w:rPr>
        <w:t xml:space="preserve">ом  работы </w:t>
      </w:r>
      <w:r w:rsidR="00CC1A45" w:rsidRPr="00C14AEF">
        <w:rPr>
          <w:rStyle w:val="c3"/>
          <w:color w:val="000000"/>
          <w:sz w:val="28"/>
          <w:szCs w:val="28"/>
        </w:rPr>
        <w:t>по программе «Путь к успеху</w:t>
      </w:r>
      <w:r w:rsidRPr="00C14AEF">
        <w:rPr>
          <w:rStyle w:val="c3"/>
          <w:color w:val="000000"/>
          <w:sz w:val="28"/>
          <w:szCs w:val="28"/>
        </w:rPr>
        <w:t>» является готовность воспитанников к профессиональному самоопределению  с учетом их возрастных и индивидуально-типологических особенностей.</w:t>
      </w:r>
    </w:p>
    <w:p w:rsidR="00AD1FC9" w:rsidRPr="00C14AEF" w:rsidRDefault="00CC1A45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     </w:t>
      </w:r>
      <w:r w:rsidR="00AD1FC9" w:rsidRPr="00C14AEF">
        <w:rPr>
          <w:rStyle w:val="c3"/>
          <w:color w:val="000000"/>
          <w:sz w:val="28"/>
          <w:szCs w:val="28"/>
        </w:rPr>
        <w:t>В процессе реализации программы</w:t>
      </w:r>
      <w:r w:rsidR="00AD1FC9" w:rsidRPr="00C14AEF">
        <w:rPr>
          <w:rStyle w:val="apple-converted-space"/>
          <w:color w:val="000000"/>
          <w:sz w:val="28"/>
          <w:szCs w:val="28"/>
        </w:rPr>
        <w:t>  </w:t>
      </w:r>
      <w:r w:rsidR="00AD1FC9" w:rsidRPr="00C14AEF">
        <w:rPr>
          <w:rStyle w:val="c3"/>
          <w:color w:val="000000"/>
          <w:sz w:val="28"/>
          <w:szCs w:val="28"/>
        </w:rPr>
        <w:t>предполагается достижение следующих результатов:</w:t>
      </w:r>
    </w:p>
    <w:p w:rsidR="00AD1FC9" w:rsidRPr="00C14AEF" w:rsidRDefault="00AD1FC9" w:rsidP="00C14AEF">
      <w:pPr>
        <w:numPr>
          <w:ilvl w:val="0"/>
          <w:numId w:val="7"/>
        </w:numPr>
        <w:shd w:val="clear" w:color="auto" w:fill="FFFFFF"/>
        <w:ind w:left="108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Создание системы комплексных мероприятий профессиональной ориентации  в условиях реабилитационного Центра для несовершеннолетних;</w:t>
      </w:r>
    </w:p>
    <w:p w:rsidR="00AD1FC9" w:rsidRPr="00C14AEF" w:rsidRDefault="00AD1FC9" w:rsidP="00C14AEF">
      <w:pPr>
        <w:numPr>
          <w:ilvl w:val="0"/>
          <w:numId w:val="7"/>
        </w:numPr>
        <w:shd w:val="clear" w:color="auto" w:fill="FFFFFF"/>
        <w:ind w:left="108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Повышение у воспитанников мотивации к труду, уровня трудолюбия и работоспособности;</w:t>
      </w:r>
    </w:p>
    <w:p w:rsidR="00AD1FC9" w:rsidRPr="00C14AEF" w:rsidRDefault="00AD1FC9" w:rsidP="00C14AEF">
      <w:pPr>
        <w:numPr>
          <w:ilvl w:val="0"/>
          <w:numId w:val="7"/>
        </w:numPr>
        <w:shd w:val="clear" w:color="auto" w:fill="FFFFFF"/>
        <w:ind w:left="108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Формирование у воспитанников понимания личной и общественной значимости труда;</w:t>
      </w:r>
    </w:p>
    <w:p w:rsidR="00AD1FC9" w:rsidRPr="00C14AEF" w:rsidRDefault="00AD1FC9" w:rsidP="00C14AEF">
      <w:pPr>
        <w:numPr>
          <w:ilvl w:val="0"/>
          <w:numId w:val="7"/>
        </w:numPr>
        <w:shd w:val="clear" w:color="auto" w:fill="FFFFFF"/>
        <w:ind w:left="108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lastRenderedPageBreak/>
        <w:t>Овладение воспитанниками способами и приемами принятия адекватных решений о выборе индивидуального образовательного и профессионального маршрута;</w:t>
      </w:r>
    </w:p>
    <w:p w:rsidR="00AD1FC9" w:rsidRPr="00C14AEF" w:rsidRDefault="00AD1FC9" w:rsidP="00C14AEF">
      <w:pPr>
        <w:numPr>
          <w:ilvl w:val="0"/>
          <w:numId w:val="7"/>
        </w:numPr>
        <w:shd w:val="clear" w:color="auto" w:fill="FFFFFF"/>
        <w:ind w:left="108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Овладение воспитанниками основными принципам построения профессиональной карьеры и навыками поведения на рынке труда;</w:t>
      </w:r>
    </w:p>
    <w:p w:rsidR="00900CFB" w:rsidRPr="00C14AEF" w:rsidRDefault="00900CFB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47c26c28"/>
          <w:b/>
          <w:bCs/>
          <w:color w:val="000000"/>
          <w:sz w:val="28"/>
          <w:szCs w:val="28"/>
        </w:rPr>
      </w:pPr>
    </w:p>
    <w:p w:rsidR="00BB4A37" w:rsidRPr="00C14AEF" w:rsidRDefault="00BB4A37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433D07" w:rsidRPr="00C14AEF" w:rsidRDefault="00AD1FC9" w:rsidP="00C14AEF">
      <w:pPr>
        <w:pStyle w:val="c95c107c76"/>
        <w:shd w:val="clear" w:color="auto" w:fill="FFFFFF"/>
        <w:spacing w:before="0" w:beforeAutospacing="0" w:after="0" w:afterAutospacing="0"/>
        <w:ind w:right="90" w:firstLine="709"/>
        <w:jc w:val="center"/>
        <w:rPr>
          <w:rStyle w:val="c47c28"/>
          <w:b/>
          <w:color w:val="000000"/>
          <w:sz w:val="28"/>
          <w:szCs w:val="28"/>
        </w:rPr>
      </w:pPr>
      <w:r w:rsidRPr="00C14AEF">
        <w:rPr>
          <w:rStyle w:val="c47c28"/>
          <w:b/>
          <w:color w:val="000000"/>
          <w:sz w:val="28"/>
          <w:szCs w:val="28"/>
        </w:rPr>
        <w:t>Специалисты, занимающиеся вопросами профессиональной ориентации в реабилитационном Центре</w:t>
      </w:r>
    </w:p>
    <w:p w:rsidR="00433D07" w:rsidRPr="00C14AEF" w:rsidRDefault="00433D07" w:rsidP="00C14AEF">
      <w:pPr>
        <w:pStyle w:val="c95c107c76"/>
        <w:shd w:val="clear" w:color="auto" w:fill="FFFFFF"/>
        <w:spacing w:before="0" w:beforeAutospacing="0" w:after="0" w:afterAutospacing="0"/>
        <w:ind w:right="90" w:firstLine="709"/>
        <w:jc w:val="center"/>
        <w:rPr>
          <w:rStyle w:val="c47c28"/>
          <w:color w:val="000000"/>
          <w:sz w:val="28"/>
          <w:szCs w:val="28"/>
        </w:rPr>
      </w:pPr>
    </w:p>
    <w:tbl>
      <w:tblPr>
        <w:tblStyle w:val="a9"/>
        <w:tblW w:w="10550" w:type="dxa"/>
        <w:tblInd w:w="-743" w:type="dxa"/>
        <w:tblLook w:val="04A0"/>
      </w:tblPr>
      <w:tblGrid>
        <w:gridCol w:w="709"/>
        <w:gridCol w:w="3119"/>
        <w:gridCol w:w="6722"/>
      </w:tblGrid>
      <w:tr w:rsidR="00433D07" w:rsidRPr="00C14AEF" w:rsidTr="003B4927">
        <w:tc>
          <w:tcPr>
            <w:tcW w:w="709" w:type="dxa"/>
          </w:tcPr>
          <w:p w:rsidR="00433D07" w:rsidRPr="00C14AEF" w:rsidRDefault="003B4927" w:rsidP="00C14AEF">
            <w:pPr>
              <w:pStyle w:val="c95c107c76"/>
              <w:spacing w:before="0" w:beforeAutospacing="0" w:after="0" w:afterAutospacing="0"/>
              <w:ind w:right="90" w:firstLine="709"/>
              <w:jc w:val="center"/>
              <w:rPr>
                <w:color w:val="000000"/>
                <w:sz w:val="28"/>
                <w:szCs w:val="28"/>
              </w:rPr>
            </w:pPr>
            <w:r w:rsidRPr="00C14AE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433D07" w:rsidRPr="00C14AEF" w:rsidRDefault="003B4927" w:rsidP="00C14AEF">
            <w:pPr>
              <w:pStyle w:val="c95c107c76"/>
              <w:spacing w:before="0" w:beforeAutospacing="0" w:after="0" w:afterAutospacing="0"/>
              <w:ind w:right="90" w:firstLine="709"/>
              <w:jc w:val="center"/>
              <w:rPr>
                <w:color w:val="000000"/>
                <w:sz w:val="28"/>
                <w:szCs w:val="28"/>
              </w:rPr>
            </w:pPr>
            <w:r w:rsidRPr="00C14AEF">
              <w:rPr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6722" w:type="dxa"/>
          </w:tcPr>
          <w:p w:rsidR="00433D07" w:rsidRPr="00C14AEF" w:rsidRDefault="003B4927" w:rsidP="00C14AEF">
            <w:pPr>
              <w:pStyle w:val="c95c107c76"/>
              <w:spacing w:before="0" w:beforeAutospacing="0" w:after="0" w:afterAutospacing="0"/>
              <w:ind w:right="90" w:firstLine="709"/>
              <w:jc w:val="center"/>
              <w:rPr>
                <w:color w:val="000000"/>
                <w:sz w:val="28"/>
                <w:szCs w:val="28"/>
              </w:rPr>
            </w:pPr>
            <w:r w:rsidRPr="00C14AEF">
              <w:rPr>
                <w:color w:val="000000"/>
                <w:sz w:val="28"/>
                <w:szCs w:val="28"/>
              </w:rPr>
              <w:t>Содержание работы</w:t>
            </w:r>
          </w:p>
        </w:tc>
      </w:tr>
      <w:tr w:rsidR="00433D07" w:rsidRPr="00C14AEF" w:rsidTr="003B4927">
        <w:tc>
          <w:tcPr>
            <w:tcW w:w="709" w:type="dxa"/>
          </w:tcPr>
          <w:p w:rsidR="00433D07" w:rsidRPr="00C14AEF" w:rsidRDefault="00BB4A37" w:rsidP="00C14AEF">
            <w:pPr>
              <w:pStyle w:val="c95c107c76"/>
              <w:spacing w:before="0" w:beforeAutospacing="0" w:after="0" w:afterAutospacing="0"/>
              <w:ind w:right="90" w:firstLine="709"/>
              <w:jc w:val="center"/>
              <w:rPr>
                <w:color w:val="000000"/>
                <w:sz w:val="28"/>
                <w:szCs w:val="28"/>
              </w:rPr>
            </w:pPr>
            <w:r w:rsidRPr="00C14AE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433D07" w:rsidRPr="00C14AEF" w:rsidRDefault="00433D07" w:rsidP="00C14AEF">
            <w:pPr>
              <w:pStyle w:val="c9c81"/>
              <w:spacing w:before="0" w:beforeAutospacing="0" w:after="0" w:afterAutospacing="0"/>
              <w:ind w:right="62" w:firstLine="709"/>
              <w:jc w:val="center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Социальный педагог</w:t>
            </w:r>
          </w:p>
          <w:p w:rsidR="00433D07" w:rsidRPr="00C14AEF" w:rsidRDefault="00433D07" w:rsidP="00C14AEF">
            <w:pPr>
              <w:pStyle w:val="c95c107c76"/>
              <w:spacing w:before="0" w:beforeAutospacing="0" w:after="0" w:afterAutospacing="0"/>
              <w:ind w:right="90" w:firstLine="709"/>
              <w:jc w:val="center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 xml:space="preserve">(куратор </w:t>
            </w:r>
            <w:proofErr w:type="spellStart"/>
            <w:r w:rsidRPr="00C14AEF">
              <w:rPr>
                <w:rStyle w:val="c0"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C14AEF">
              <w:rPr>
                <w:rStyle w:val="c0"/>
                <w:color w:val="000000"/>
                <w:sz w:val="28"/>
                <w:szCs w:val="28"/>
              </w:rPr>
              <w:t xml:space="preserve"> работы)</w:t>
            </w:r>
          </w:p>
        </w:tc>
        <w:tc>
          <w:tcPr>
            <w:tcW w:w="6722" w:type="dxa"/>
          </w:tcPr>
          <w:p w:rsidR="00433D07" w:rsidRPr="00C14AEF" w:rsidRDefault="00433D07" w:rsidP="00C14AEF">
            <w:pPr>
              <w:pStyle w:val="c1c109c116"/>
              <w:spacing w:before="0" w:beforeAutospacing="0" w:after="0" w:afterAutospacing="0"/>
              <w:ind w:left="60" w:right="60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 xml:space="preserve">Координирует </w:t>
            </w:r>
            <w:proofErr w:type="spellStart"/>
            <w:r w:rsidRPr="00C14AEF">
              <w:rPr>
                <w:rStyle w:val="c0"/>
                <w:color w:val="000000"/>
                <w:sz w:val="28"/>
                <w:szCs w:val="28"/>
              </w:rPr>
              <w:t>профориентационную</w:t>
            </w:r>
            <w:proofErr w:type="spellEnd"/>
            <w:r w:rsidRPr="00C14AEF">
              <w:rPr>
                <w:rStyle w:val="c0"/>
                <w:color w:val="000000"/>
                <w:sz w:val="28"/>
                <w:szCs w:val="28"/>
              </w:rPr>
              <w:t xml:space="preserve"> работу в реабилитационном Центре</w:t>
            </w:r>
          </w:p>
          <w:p w:rsidR="00433D07" w:rsidRPr="00C14AEF" w:rsidRDefault="00433D07" w:rsidP="00C14AEF">
            <w:pPr>
              <w:numPr>
                <w:ilvl w:val="0"/>
                <w:numId w:val="11"/>
              </w:num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организация и контроль работы координационного совета по профориентации</w:t>
            </w:r>
          </w:p>
          <w:p w:rsidR="00433D07" w:rsidRPr="00C14AEF" w:rsidRDefault="00433D07" w:rsidP="00C14AEF">
            <w:pPr>
              <w:numPr>
                <w:ilvl w:val="0"/>
                <w:numId w:val="11"/>
              </w:numPr>
              <w:ind w:firstLine="709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создание информационно - методического банка</w:t>
            </w:r>
          </w:p>
          <w:p w:rsidR="00433D07" w:rsidRPr="00C14AEF" w:rsidRDefault="00433D07" w:rsidP="00C14AEF">
            <w:pPr>
              <w:numPr>
                <w:ilvl w:val="0"/>
                <w:numId w:val="11"/>
              </w:numPr>
              <w:ind w:right="60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разработка инновационных моделей социального партнерства в организации системы профориентации</w:t>
            </w:r>
          </w:p>
          <w:p w:rsidR="00433D07" w:rsidRPr="00C14AEF" w:rsidRDefault="00433D07" w:rsidP="00C14AEF">
            <w:pPr>
              <w:numPr>
                <w:ilvl w:val="0"/>
                <w:numId w:val="11"/>
              </w:numPr>
              <w:ind w:right="60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организует встречи воспитанников  с мастерами своего дела</w:t>
            </w:r>
          </w:p>
          <w:p w:rsidR="00433D07" w:rsidRPr="00C14AEF" w:rsidRDefault="00433D07" w:rsidP="00C14AEF">
            <w:pPr>
              <w:numPr>
                <w:ilvl w:val="0"/>
                <w:numId w:val="11"/>
              </w:numPr>
              <w:ind w:right="62" w:firstLine="709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организует  тематические и комплексные экскурсии воспитанников на предприятия, учебные заведения</w:t>
            </w:r>
          </w:p>
          <w:p w:rsidR="00433D07" w:rsidRPr="00C14AEF" w:rsidRDefault="00433D07" w:rsidP="00C14AEF">
            <w:pPr>
              <w:numPr>
                <w:ilvl w:val="0"/>
                <w:numId w:val="12"/>
              </w:numPr>
              <w:ind w:left="782" w:right="62" w:firstLine="709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 xml:space="preserve">организует индивидуальные и групповые </w:t>
            </w:r>
            <w:proofErr w:type="spellStart"/>
            <w:r w:rsidRPr="00C14AEF">
              <w:rPr>
                <w:rStyle w:val="c0"/>
                <w:color w:val="000000"/>
                <w:sz w:val="28"/>
                <w:szCs w:val="28"/>
              </w:rPr>
              <w:t>профориентационные</w:t>
            </w:r>
            <w:proofErr w:type="spellEnd"/>
            <w:r w:rsidRPr="00C14AEF">
              <w:rPr>
                <w:rStyle w:val="c0"/>
                <w:color w:val="000000"/>
                <w:sz w:val="28"/>
                <w:szCs w:val="28"/>
              </w:rPr>
              <w:t xml:space="preserve"> беседы, диспуты, занятия, игры и т.д.</w:t>
            </w:r>
          </w:p>
          <w:p w:rsidR="00C42220" w:rsidRPr="00C14AEF" w:rsidRDefault="00433D07" w:rsidP="00C14AEF">
            <w:pPr>
              <w:numPr>
                <w:ilvl w:val="0"/>
                <w:numId w:val="12"/>
              </w:numPr>
              <w:ind w:left="782" w:right="62" w:firstLine="709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содействует занятости и трудоустройству воспитанников</w:t>
            </w:r>
            <w:r w:rsidR="00C42220" w:rsidRPr="00C14AEF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C42220" w:rsidRPr="00C14AEF" w:rsidRDefault="00C42220" w:rsidP="00C14AEF">
            <w:pPr>
              <w:numPr>
                <w:ilvl w:val="0"/>
                <w:numId w:val="12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организует посещение воспитанниками дней открытых дверей в вузах и средних профессиональных учебных заведениях</w:t>
            </w:r>
          </w:p>
          <w:p w:rsidR="00433D07" w:rsidRPr="00C14AEF" w:rsidRDefault="00433D07" w:rsidP="00C14AEF">
            <w:pPr>
              <w:pStyle w:val="c95c107c76"/>
              <w:spacing w:before="0" w:beforeAutospacing="0" w:after="0" w:afterAutospacing="0"/>
              <w:ind w:right="90"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3D07" w:rsidRPr="00C14AEF" w:rsidTr="003B4927">
        <w:tc>
          <w:tcPr>
            <w:tcW w:w="709" w:type="dxa"/>
          </w:tcPr>
          <w:p w:rsidR="00433D07" w:rsidRPr="00C14AEF" w:rsidRDefault="00BB4A37" w:rsidP="00C14AEF">
            <w:pPr>
              <w:pStyle w:val="c95c107c76"/>
              <w:spacing w:before="0" w:beforeAutospacing="0" w:after="0" w:afterAutospacing="0"/>
              <w:ind w:right="90" w:firstLine="709"/>
              <w:jc w:val="center"/>
              <w:rPr>
                <w:color w:val="000000"/>
                <w:sz w:val="28"/>
                <w:szCs w:val="28"/>
              </w:rPr>
            </w:pPr>
            <w:r w:rsidRPr="00C14AE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433D07" w:rsidRPr="00C14AEF" w:rsidRDefault="00433D07" w:rsidP="00C14AEF">
            <w:pPr>
              <w:pStyle w:val="c105c76"/>
              <w:spacing w:before="0" w:beforeAutospacing="0" w:after="0" w:afterAutospacing="0"/>
              <w:ind w:left="60" w:right="60" w:firstLine="709"/>
              <w:jc w:val="center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Воспитатель</w:t>
            </w:r>
          </w:p>
        </w:tc>
        <w:tc>
          <w:tcPr>
            <w:tcW w:w="6722" w:type="dxa"/>
          </w:tcPr>
          <w:p w:rsidR="00433D07" w:rsidRPr="00C14AEF" w:rsidRDefault="00433D07" w:rsidP="00C14AEF">
            <w:pPr>
              <w:numPr>
                <w:ilvl w:val="0"/>
                <w:numId w:val="12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 xml:space="preserve">организует индивидуальные и групповые </w:t>
            </w:r>
            <w:proofErr w:type="spellStart"/>
            <w:r w:rsidRPr="00C14AEF">
              <w:rPr>
                <w:rStyle w:val="c0"/>
                <w:color w:val="000000"/>
                <w:sz w:val="28"/>
                <w:szCs w:val="28"/>
              </w:rPr>
              <w:t>профориентационные</w:t>
            </w:r>
            <w:proofErr w:type="spellEnd"/>
            <w:r w:rsidRPr="00C14AEF">
              <w:rPr>
                <w:rStyle w:val="c0"/>
                <w:color w:val="000000"/>
                <w:sz w:val="28"/>
                <w:szCs w:val="28"/>
              </w:rPr>
              <w:t xml:space="preserve"> беседы, диспуты, занятия, игры и т.д.</w:t>
            </w:r>
          </w:p>
          <w:p w:rsidR="00433D07" w:rsidRPr="00C14AEF" w:rsidRDefault="00433D07" w:rsidP="00C14AEF">
            <w:pPr>
              <w:numPr>
                <w:ilvl w:val="0"/>
                <w:numId w:val="12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ведет педагогические наблюдения склонностей воспитанников</w:t>
            </w:r>
          </w:p>
          <w:p w:rsidR="00433D07" w:rsidRPr="00C14AEF" w:rsidRDefault="00433D07" w:rsidP="00C14AEF">
            <w:pPr>
              <w:numPr>
                <w:ilvl w:val="0"/>
                <w:numId w:val="12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сопровождает воспитанников на тематические и комплексные экскурсии на предприятия</w:t>
            </w:r>
          </w:p>
          <w:p w:rsidR="00433D07" w:rsidRPr="00C14AEF" w:rsidRDefault="00433D07" w:rsidP="00C14AEF">
            <w:pPr>
              <w:numPr>
                <w:ilvl w:val="0"/>
                <w:numId w:val="12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оказывает помощь педагогу-</w:t>
            </w:r>
            <w:r w:rsidRPr="00C14AEF">
              <w:rPr>
                <w:rStyle w:val="c0"/>
                <w:color w:val="000000"/>
                <w:sz w:val="28"/>
                <w:szCs w:val="28"/>
              </w:rPr>
              <w:lastRenderedPageBreak/>
              <w:t>психологу в проведении анкетирования, воспитанников по проблеме самоопределения</w:t>
            </w:r>
          </w:p>
          <w:p w:rsidR="00433D07" w:rsidRPr="00C14AEF" w:rsidRDefault="00433D07" w:rsidP="00C14AEF">
            <w:pPr>
              <w:ind w:left="422" w:right="62"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33D07" w:rsidRPr="00C14AEF" w:rsidTr="003B4927">
        <w:tc>
          <w:tcPr>
            <w:tcW w:w="709" w:type="dxa"/>
          </w:tcPr>
          <w:p w:rsidR="00433D07" w:rsidRPr="00C14AEF" w:rsidRDefault="00BB4A37" w:rsidP="00C14AEF">
            <w:pPr>
              <w:pStyle w:val="c95c107c76"/>
              <w:spacing w:before="0" w:beforeAutospacing="0" w:after="0" w:afterAutospacing="0"/>
              <w:ind w:right="90" w:firstLine="709"/>
              <w:jc w:val="center"/>
              <w:rPr>
                <w:color w:val="000000"/>
                <w:sz w:val="28"/>
                <w:szCs w:val="28"/>
              </w:rPr>
            </w:pPr>
            <w:r w:rsidRPr="00C14AEF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9" w:type="dxa"/>
          </w:tcPr>
          <w:p w:rsidR="00433D07" w:rsidRPr="00C14AEF" w:rsidRDefault="00433D07" w:rsidP="00C14AEF">
            <w:pPr>
              <w:pStyle w:val="c20c76"/>
              <w:spacing w:before="0" w:beforeAutospacing="0" w:after="0" w:afterAutospacing="0"/>
              <w:ind w:left="60" w:right="60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Инструктор по труду</w:t>
            </w:r>
          </w:p>
        </w:tc>
        <w:tc>
          <w:tcPr>
            <w:tcW w:w="6722" w:type="dxa"/>
          </w:tcPr>
          <w:p w:rsidR="00433D07" w:rsidRPr="00C14AEF" w:rsidRDefault="00433D07" w:rsidP="00C14AEF">
            <w:pPr>
              <w:numPr>
                <w:ilvl w:val="0"/>
                <w:numId w:val="13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способствует развитию познавательного интереса, творческой направленности личности воспитанников, используя метод профессиональных проб</w:t>
            </w:r>
          </w:p>
          <w:p w:rsidR="00433D07" w:rsidRPr="00C14AEF" w:rsidRDefault="00BB4A37" w:rsidP="00C14AEF">
            <w:pPr>
              <w:numPr>
                <w:ilvl w:val="0"/>
                <w:numId w:val="13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обеспечивае</w:t>
            </w:r>
            <w:r w:rsidR="00433D07" w:rsidRPr="00C14AEF">
              <w:rPr>
                <w:rStyle w:val="c0"/>
                <w:color w:val="000000"/>
                <w:sz w:val="28"/>
                <w:szCs w:val="28"/>
              </w:rPr>
              <w:t xml:space="preserve">т </w:t>
            </w:r>
            <w:proofErr w:type="spellStart"/>
            <w:r w:rsidR="00433D07" w:rsidRPr="00C14AEF">
              <w:rPr>
                <w:rStyle w:val="c0"/>
                <w:color w:val="000000"/>
                <w:sz w:val="28"/>
                <w:szCs w:val="28"/>
              </w:rPr>
              <w:t>профориентационную</w:t>
            </w:r>
            <w:proofErr w:type="spellEnd"/>
            <w:r w:rsidR="00433D07" w:rsidRPr="00C14AEF">
              <w:rPr>
                <w:rStyle w:val="c0"/>
                <w:color w:val="000000"/>
                <w:sz w:val="28"/>
                <w:szCs w:val="28"/>
              </w:rPr>
              <w:t xml:space="preserve"> направленность занятий</w:t>
            </w:r>
          </w:p>
          <w:p w:rsidR="00433D07" w:rsidRPr="00C14AEF" w:rsidRDefault="00433D07" w:rsidP="00C14AEF">
            <w:pPr>
              <w:numPr>
                <w:ilvl w:val="0"/>
                <w:numId w:val="13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 xml:space="preserve">формирует у воспитанников </w:t>
            </w:r>
            <w:proofErr w:type="spellStart"/>
            <w:r w:rsidRPr="00C14AEF">
              <w:rPr>
                <w:rStyle w:val="c0"/>
                <w:color w:val="000000"/>
                <w:sz w:val="28"/>
                <w:szCs w:val="28"/>
              </w:rPr>
              <w:t>общетрудовые</w:t>
            </w:r>
            <w:proofErr w:type="spellEnd"/>
            <w:r w:rsidRPr="00C14AEF">
              <w:rPr>
                <w:rStyle w:val="c0"/>
                <w:color w:val="000000"/>
                <w:sz w:val="28"/>
                <w:szCs w:val="28"/>
              </w:rPr>
              <w:t>, профессионально важные навыки</w:t>
            </w:r>
          </w:p>
          <w:p w:rsidR="00433D07" w:rsidRPr="00C14AEF" w:rsidRDefault="00433D07" w:rsidP="00C14AEF">
            <w:pPr>
              <w:numPr>
                <w:ilvl w:val="0"/>
                <w:numId w:val="13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проводит наблюдения по выявлению склонностей и способностей воспитанников</w:t>
            </w:r>
          </w:p>
        </w:tc>
      </w:tr>
      <w:tr w:rsidR="00433D07" w:rsidRPr="00C14AEF" w:rsidTr="003B4927">
        <w:tc>
          <w:tcPr>
            <w:tcW w:w="709" w:type="dxa"/>
          </w:tcPr>
          <w:p w:rsidR="00433D07" w:rsidRPr="00C14AEF" w:rsidRDefault="00BB4A37" w:rsidP="00C14AEF">
            <w:pPr>
              <w:pStyle w:val="c95c107c76"/>
              <w:spacing w:before="0" w:beforeAutospacing="0" w:after="0" w:afterAutospacing="0"/>
              <w:ind w:right="90" w:firstLine="709"/>
              <w:jc w:val="center"/>
              <w:rPr>
                <w:color w:val="000000"/>
                <w:sz w:val="28"/>
                <w:szCs w:val="28"/>
              </w:rPr>
            </w:pPr>
            <w:r w:rsidRPr="00C14AEF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433D07" w:rsidRPr="00C14AEF" w:rsidRDefault="00433D07" w:rsidP="00C14AEF">
            <w:pPr>
              <w:pStyle w:val="c76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Педагог – психолог</w:t>
            </w:r>
          </w:p>
        </w:tc>
        <w:tc>
          <w:tcPr>
            <w:tcW w:w="6722" w:type="dxa"/>
          </w:tcPr>
          <w:p w:rsidR="00433D07" w:rsidRPr="00C14AEF" w:rsidRDefault="00433D07" w:rsidP="00C14AEF">
            <w:pPr>
              <w:numPr>
                <w:ilvl w:val="0"/>
                <w:numId w:val="15"/>
              </w:num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 готовит пакет диагностических методик для изучения личности воспитанников, их  интересов и склонностей  к профессиям людей</w:t>
            </w:r>
          </w:p>
          <w:p w:rsidR="00433D07" w:rsidRPr="00C14AEF" w:rsidRDefault="00433D07" w:rsidP="00C14AEF">
            <w:pPr>
              <w:numPr>
                <w:ilvl w:val="0"/>
                <w:numId w:val="15"/>
              </w:num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 проводит психолого-педагогическое консультирование с учетом  возрастных и индивидуальных  особенностей воспитанников</w:t>
            </w:r>
          </w:p>
          <w:p w:rsidR="00433D07" w:rsidRPr="00C14AEF" w:rsidRDefault="00433D07" w:rsidP="00C14AEF">
            <w:pPr>
              <w:numPr>
                <w:ilvl w:val="0"/>
                <w:numId w:val="15"/>
              </w:num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осуществляет мониторинг готовности воспитанников к профильному и профессиональному самоопределению через анкетирование детей и их родителей или лиц, их заменяющих</w:t>
            </w:r>
          </w:p>
          <w:p w:rsidR="00433D07" w:rsidRPr="00C14AEF" w:rsidRDefault="00433D07" w:rsidP="00C14AEF">
            <w:pPr>
              <w:numPr>
                <w:ilvl w:val="0"/>
                <w:numId w:val="15"/>
              </w:num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способствует формированию у воспитанников адекватной самооценки</w:t>
            </w:r>
          </w:p>
        </w:tc>
      </w:tr>
      <w:tr w:rsidR="00433D07" w:rsidRPr="00C14AEF" w:rsidTr="003B4927">
        <w:tc>
          <w:tcPr>
            <w:tcW w:w="709" w:type="dxa"/>
          </w:tcPr>
          <w:p w:rsidR="00433D07" w:rsidRPr="00C14AEF" w:rsidRDefault="00BB4A37" w:rsidP="00C14AEF">
            <w:pPr>
              <w:pStyle w:val="c95c107c76"/>
              <w:spacing w:before="0" w:beforeAutospacing="0" w:after="0" w:afterAutospacing="0"/>
              <w:ind w:right="90" w:firstLine="709"/>
              <w:jc w:val="center"/>
              <w:rPr>
                <w:color w:val="000000"/>
                <w:sz w:val="28"/>
                <w:szCs w:val="28"/>
              </w:rPr>
            </w:pPr>
            <w:r w:rsidRPr="00C14AEF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433D07" w:rsidRPr="00C14AEF" w:rsidRDefault="00C42220" w:rsidP="00C14AEF">
            <w:pPr>
              <w:pStyle w:val="c20c76"/>
              <w:spacing w:before="0" w:beforeAutospacing="0" w:after="0" w:afterAutospacing="0"/>
              <w:ind w:right="60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6722" w:type="dxa"/>
          </w:tcPr>
          <w:p w:rsidR="00433D07" w:rsidRPr="00C14AEF" w:rsidRDefault="00433D07" w:rsidP="00C14AEF">
            <w:pPr>
              <w:numPr>
                <w:ilvl w:val="0"/>
                <w:numId w:val="16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способствует формированию у воспитанников установки на здоровый образ жизни, используя разнообразные формы, методы, средства</w:t>
            </w:r>
          </w:p>
          <w:p w:rsidR="00433D07" w:rsidRPr="00C14AEF" w:rsidRDefault="00433D07" w:rsidP="00C14AEF">
            <w:pPr>
              <w:numPr>
                <w:ilvl w:val="0"/>
                <w:numId w:val="16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 проводит с воспитанниками беседы о взаимосвязи успешности профессиональной карьеры и здоровья человека</w:t>
            </w:r>
          </w:p>
          <w:p w:rsidR="00433D07" w:rsidRPr="00C14AEF" w:rsidRDefault="00433D07" w:rsidP="00C14AEF">
            <w:pPr>
              <w:numPr>
                <w:ilvl w:val="0"/>
                <w:numId w:val="16"/>
              </w:numPr>
              <w:ind w:left="782" w:right="62" w:firstLine="709"/>
              <w:jc w:val="both"/>
              <w:rPr>
                <w:color w:val="000000"/>
                <w:sz w:val="28"/>
                <w:szCs w:val="28"/>
              </w:rPr>
            </w:pPr>
            <w:r w:rsidRPr="00C14AEF">
              <w:rPr>
                <w:rStyle w:val="c0"/>
                <w:color w:val="000000"/>
                <w:sz w:val="28"/>
                <w:szCs w:val="28"/>
              </w:rPr>
              <w:t> организует консультации по проблеме влияния состояния здоровья на профессиональную карьеру</w:t>
            </w:r>
          </w:p>
        </w:tc>
      </w:tr>
    </w:tbl>
    <w:p w:rsidR="00433D07" w:rsidRPr="00C14AEF" w:rsidRDefault="00433D07" w:rsidP="00C14AEF">
      <w:pPr>
        <w:pStyle w:val="c1c82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433D07" w:rsidRPr="00C14AEF" w:rsidRDefault="00433D07" w:rsidP="00C14AEF">
      <w:pPr>
        <w:pStyle w:val="c1c82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AD1FC9" w:rsidRPr="00C14AEF" w:rsidRDefault="00AD1FC9" w:rsidP="00C14AEF">
      <w:pPr>
        <w:pStyle w:val="c1c8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lastRenderedPageBreak/>
        <w:t xml:space="preserve">Работа по программе профессиональной ориентации </w:t>
      </w:r>
      <w:r w:rsidR="00C42220" w:rsidRPr="00C14AEF">
        <w:rPr>
          <w:rStyle w:val="c3"/>
          <w:color w:val="000000"/>
          <w:sz w:val="28"/>
          <w:szCs w:val="28"/>
        </w:rPr>
        <w:t>воспитанников</w:t>
      </w:r>
      <w:r w:rsidRPr="00C14AEF">
        <w:rPr>
          <w:rStyle w:val="c3"/>
          <w:color w:val="000000"/>
          <w:sz w:val="28"/>
          <w:szCs w:val="28"/>
        </w:rPr>
        <w:t xml:space="preserve"> в социально-реабилитационном центре, строится с учетом возраста детей и подростков. Каждая возрастная группа решает свои задачи.</w:t>
      </w:r>
    </w:p>
    <w:p w:rsidR="004F595E" w:rsidRPr="00C14AEF" w:rsidRDefault="004F595E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/>
          <w:bCs/>
          <w:color w:val="000000"/>
          <w:sz w:val="28"/>
          <w:szCs w:val="28"/>
        </w:rPr>
      </w:pPr>
    </w:p>
    <w:p w:rsidR="00AD1FC9" w:rsidRPr="00C14AEF" w:rsidRDefault="004F595E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/>
          <w:bCs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1-4 класс</w:t>
      </w:r>
    </w:p>
    <w:p w:rsidR="004F595E" w:rsidRPr="00C14AEF" w:rsidRDefault="004F595E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/>
          <w:bCs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Психологические особенности возраста</w:t>
      </w:r>
    </w:p>
    <w:p w:rsidR="004F595E" w:rsidRPr="00C14AEF" w:rsidRDefault="004F595E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Cs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 xml:space="preserve">К началу учёбы в школе начинает  формироваться  так называемое словесно-логическое мышление, которое предполагает умение оперировать словами, понимать логику рассуждений, умение аргументировать свою точку зрения. При планировании </w:t>
      </w:r>
      <w:proofErr w:type="spellStart"/>
      <w:r w:rsidRPr="00C14AEF">
        <w:rPr>
          <w:rStyle w:val="c3c26"/>
          <w:bCs/>
          <w:color w:val="000000"/>
          <w:sz w:val="28"/>
          <w:szCs w:val="28"/>
        </w:rPr>
        <w:t>профориентационных</w:t>
      </w:r>
      <w:proofErr w:type="spellEnd"/>
      <w:r w:rsidRPr="00C14AEF">
        <w:rPr>
          <w:rStyle w:val="c3c26"/>
          <w:bCs/>
          <w:color w:val="000000"/>
          <w:sz w:val="28"/>
          <w:szCs w:val="28"/>
        </w:rPr>
        <w:t xml:space="preserve"> занятий необходимо учитывать особенности и включать различные модификации существующих</w:t>
      </w:r>
      <w:r w:rsidR="00B25B7E" w:rsidRPr="00C14AEF">
        <w:rPr>
          <w:rStyle w:val="c3c26"/>
          <w:bCs/>
          <w:color w:val="000000"/>
          <w:sz w:val="28"/>
          <w:szCs w:val="28"/>
        </w:rPr>
        <w:t xml:space="preserve"> психологических игр.</w:t>
      </w:r>
    </w:p>
    <w:p w:rsidR="00B25B7E" w:rsidRPr="00C14AEF" w:rsidRDefault="00B25B7E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>Учащиеся 2-4 –го классов уже могут не просто назвать предмет, но и описать, из каких частей он состоит, описать его функции и роль в жизни людей. К 3-4-му классам учащиеся уже должны: уметь выделять иерархию понятий, вычленять более широкие и более узкие понятия, находить связи между родовыми и видовыми понятиями. В старших классах начальной школы дети все больше осознают и формируют нормы поведения. К 3-му классу возрастает количество негативных самооценок, поэтому важно формировать умение объективно оценивать свои собственные силы, возможности, выделять и опираться на свои позитивные качества. Также в этом возрасте мотив «хочу» меняется на мотив «надо».</w:t>
      </w:r>
    </w:p>
    <w:p w:rsidR="00AD1FC9" w:rsidRPr="00C14AEF" w:rsidRDefault="00AD1FC9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26c33"/>
          <w:b/>
          <w:bCs/>
          <w:i/>
          <w:iCs/>
          <w:color w:val="000000"/>
          <w:sz w:val="28"/>
          <w:szCs w:val="28"/>
        </w:rPr>
        <w:t>Задачи:</w:t>
      </w:r>
    </w:p>
    <w:p w:rsidR="00AD1FC9" w:rsidRPr="00C14AEF" w:rsidRDefault="00AD1FC9" w:rsidP="00C14AEF">
      <w:pPr>
        <w:numPr>
          <w:ilvl w:val="0"/>
          <w:numId w:val="18"/>
        </w:numPr>
        <w:shd w:val="clear" w:color="auto" w:fill="FFFFFF"/>
        <w:ind w:left="502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познакомить воспитанников с различными профессиями сотрудников центра (повар, врач, воспитатель и т.д.);</w:t>
      </w:r>
    </w:p>
    <w:p w:rsidR="00AD1FC9" w:rsidRPr="00C14AEF" w:rsidRDefault="00AD1FC9" w:rsidP="00C14AEF">
      <w:pPr>
        <w:numPr>
          <w:ilvl w:val="0"/>
          <w:numId w:val="18"/>
        </w:numPr>
        <w:shd w:val="clear" w:color="auto" w:fill="FFFFFF"/>
        <w:ind w:left="502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создать условия для выявления способностей детей к определенным видам деятельности и их развития;</w:t>
      </w:r>
    </w:p>
    <w:p w:rsidR="00AD1FC9" w:rsidRPr="00C14AEF" w:rsidRDefault="00AD1FC9" w:rsidP="00C14AEF">
      <w:pPr>
        <w:numPr>
          <w:ilvl w:val="0"/>
          <w:numId w:val="18"/>
        </w:numPr>
        <w:shd w:val="clear" w:color="auto" w:fill="FFFFFF"/>
        <w:ind w:left="502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способствовать расширению уровня социального общения, познакомить с профессиями людей, с которыми дети сталкиваются в повседневной жизни в социуме (водитель, продавец, библиотекарь);</w:t>
      </w:r>
    </w:p>
    <w:p w:rsidR="00AD1FC9" w:rsidRPr="00C14AEF" w:rsidRDefault="00AD1FC9" w:rsidP="00C14AEF">
      <w:pPr>
        <w:numPr>
          <w:ilvl w:val="0"/>
          <w:numId w:val="18"/>
        </w:numPr>
        <w:shd w:val="clear" w:color="auto" w:fill="FFFFFF"/>
        <w:ind w:left="502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информировать о средствах и источниках существования человека, о роли труда в жизни личности и общества, о деньгах как эквиваленте человеческого труда;</w:t>
      </w:r>
    </w:p>
    <w:p w:rsidR="00AD1FC9" w:rsidRPr="00C14AEF" w:rsidRDefault="00AD1FC9" w:rsidP="00C14AEF">
      <w:pPr>
        <w:numPr>
          <w:ilvl w:val="0"/>
          <w:numId w:val="18"/>
        </w:numPr>
        <w:shd w:val="clear" w:color="auto" w:fill="FFFFFF"/>
        <w:ind w:left="502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 создать условия для развития трудовых навыков, воспитывать трудолюбие.</w:t>
      </w:r>
    </w:p>
    <w:p w:rsidR="005047E3" w:rsidRPr="00C14AEF" w:rsidRDefault="005047E3" w:rsidP="00C14AEF">
      <w:pPr>
        <w:pStyle w:val="c1c6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C14AEF">
        <w:rPr>
          <w:rStyle w:val="c3"/>
          <w:color w:val="000000"/>
          <w:sz w:val="28"/>
          <w:szCs w:val="28"/>
        </w:rPr>
        <w:t xml:space="preserve">На этом этапе  </w:t>
      </w:r>
      <w:proofErr w:type="spellStart"/>
      <w:r w:rsidRPr="00C14AEF">
        <w:rPr>
          <w:rStyle w:val="c3"/>
          <w:color w:val="000000"/>
          <w:sz w:val="28"/>
          <w:szCs w:val="28"/>
        </w:rPr>
        <w:t>профориентационная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деятельность   в основном носит информационный характер, используются такие формы работы, как беседа, встреча, экскурсия,</w:t>
      </w:r>
      <w:r w:rsidRPr="00C14AEF">
        <w:rPr>
          <w:rStyle w:val="c0"/>
          <w:color w:val="000000"/>
          <w:sz w:val="28"/>
          <w:szCs w:val="28"/>
        </w:rPr>
        <w:t> </w:t>
      </w:r>
      <w:r w:rsidRPr="00C14AEF">
        <w:rPr>
          <w:rStyle w:val="c3"/>
          <w:color w:val="000000"/>
          <w:sz w:val="28"/>
          <w:szCs w:val="28"/>
        </w:rPr>
        <w:t>наблюдение за трудом взрослых, беседы с людьми разных профессий, игровая программа, конкурс, игра и др.  А также - практический характер, где  воспитанникам предоставляются возможности проявить себя и свои способности в творческой и бытовой деятельности, используются следующие формы работы:  трудовые поручения, участие в выполнении</w:t>
      </w:r>
      <w:proofErr w:type="gramEnd"/>
      <w:r w:rsidRPr="00C14AEF">
        <w:rPr>
          <w:rStyle w:val="c3"/>
          <w:color w:val="000000"/>
          <w:sz w:val="28"/>
          <w:szCs w:val="28"/>
        </w:rPr>
        <w:t xml:space="preserve"> труда по самообслуживанию, кружковые занятия, занятия по интересам, трудовая деятельность в мастерской.</w:t>
      </w:r>
    </w:p>
    <w:p w:rsidR="00433D07" w:rsidRPr="00C14AEF" w:rsidRDefault="005047E3" w:rsidP="00C14AEF">
      <w:pPr>
        <w:pStyle w:val="c1c6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lastRenderedPageBreak/>
        <w:t>Задача работы специалистов на данном этапе состоит, естественно, не в том, чтобы побудить детей к выбору какой-нибудь профессии, а в том, чтобы воспитать у них уважение к труду взрослых, создать первоначальный круг представлений о разнообразии видов труда</w:t>
      </w:r>
    </w:p>
    <w:p w:rsidR="00B57903" w:rsidRPr="00C14AEF" w:rsidRDefault="00B57903" w:rsidP="00C14AEF">
      <w:pPr>
        <w:pStyle w:val="c9c110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</w:p>
    <w:bookmarkStart w:id="0" w:name="821d2e435c8ae1b00b8ea965d11e8c87f5789e5c"/>
    <w:p w:rsidR="00AD1FC9" w:rsidRPr="00C14AEF" w:rsidRDefault="00310478" w:rsidP="00C14AEF">
      <w:pPr>
        <w:shd w:val="clear" w:color="auto" w:fill="FFFFFF"/>
        <w:ind w:firstLine="709"/>
        <w:rPr>
          <w:rFonts w:ascii="Arial" w:hAnsi="Arial" w:cs="Arial"/>
          <w:color w:val="444444"/>
          <w:sz w:val="28"/>
          <w:szCs w:val="28"/>
        </w:rPr>
      </w:pPr>
      <w:r w:rsidRPr="00C14AEF">
        <w:rPr>
          <w:rFonts w:ascii="Arial" w:hAnsi="Arial" w:cs="Arial"/>
          <w:color w:val="444444"/>
          <w:sz w:val="28"/>
          <w:szCs w:val="28"/>
        </w:rPr>
        <w:fldChar w:fldCharType="begin"/>
      </w:r>
      <w:r w:rsidR="00AD1FC9" w:rsidRPr="00C14AEF">
        <w:rPr>
          <w:rFonts w:ascii="Arial" w:hAnsi="Arial" w:cs="Arial"/>
          <w:color w:val="444444"/>
          <w:sz w:val="28"/>
          <w:szCs w:val="28"/>
        </w:rPr>
        <w:instrText xml:space="preserve"> HYPERLINK "http://nsportal.ru/vuz/pedagogicheskie-nauki/library/programma-v-mire-professiy-professionalno-orientirovannaya" </w:instrText>
      </w:r>
      <w:r w:rsidRPr="00C14AEF">
        <w:rPr>
          <w:rFonts w:ascii="Arial" w:hAnsi="Arial" w:cs="Arial"/>
          <w:color w:val="444444"/>
          <w:sz w:val="28"/>
          <w:szCs w:val="28"/>
        </w:rPr>
        <w:fldChar w:fldCharType="end"/>
      </w:r>
      <w:bookmarkStart w:id="1" w:name="2"/>
      <w:bookmarkEnd w:id="0"/>
      <w:r w:rsidRPr="00C14AEF">
        <w:rPr>
          <w:rFonts w:ascii="Arial" w:hAnsi="Arial" w:cs="Arial"/>
          <w:color w:val="444444"/>
          <w:sz w:val="28"/>
          <w:szCs w:val="28"/>
        </w:rPr>
        <w:fldChar w:fldCharType="begin"/>
      </w:r>
      <w:r w:rsidR="00AD1FC9" w:rsidRPr="00C14AEF">
        <w:rPr>
          <w:rFonts w:ascii="Arial" w:hAnsi="Arial" w:cs="Arial"/>
          <w:color w:val="444444"/>
          <w:sz w:val="28"/>
          <w:szCs w:val="28"/>
        </w:rPr>
        <w:instrText xml:space="preserve"> HYPERLINK "http://nsportal.ru/vuz/pedagogicheskie-nauki/library/programma-v-mire-professiy-professionalno-orientirovannaya" </w:instrText>
      </w:r>
      <w:r w:rsidRPr="00C14AEF">
        <w:rPr>
          <w:rFonts w:ascii="Arial" w:hAnsi="Arial" w:cs="Arial"/>
          <w:color w:val="444444"/>
          <w:sz w:val="28"/>
          <w:szCs w:val="28"/>
        </w:rPr>
        <w:fldChar w:fldCharType="end"/>
      </w:r>
      <w:bookmarkEnd w:id="1"/>
    </w:p>
    <w:p w:rsidR="00AD1FC9" w:rsidRPr="00C14AEF" w:rsidRDefault="00AD1FC9" w:rsidP="00C14AEF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47c26c28"/>
          <w:b/>
          <w:bCs/>
          <w:color w:val="000000"/>
          <w:sz w:val="28"/>
          <w:szCs w:val="28"/>
        </w:rPr>
      </w:pPr>
      <w:r w:rsidRPr="00C14AEF">
        <w:rPr>
          <w:rStyle w:val="c47c26c28"/>
          <w:b/>
          <w:bCs/>
          <w:color w:val="000000"/>
          <w:sz w:val="28"/>
          <w:szCs w:val="28"/>
        </w:rPr>
        <w:t xml:space="preserve">Содержание программы по профориентации </w:t>
      </w:r>
      <w:r w:rsidR="00B11275" w:rsidRPr="00C14AEF">
        <w:rPr>
          <w:rStyle w:val="c47c26c28"/>
          <w:b/>
          <w:bCs/>
          <w:color w:val="000000"/>
          <w:sz w:val="28"/>
          <w:szCs w:val="28"/>
        </w:rPr>
        <w:t xml:space="preserve">воспитанников 1-4 классов </w:t>
      </w: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AD1FC9" w:rsidRPr="00C14AEF" w:rsidRDefault="00AD1FC9" w:rsidP="00C14AEF">
      <w:pPr>
        <w:pStyle w:val="c22c29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Профпросвещение</w:t>
      </w:r>
    </w:p>
    <w:p w:rsidR="00054BB3" w:rsidRPr="00C14AEF" w:rsidRDefault="00AD1FC9" w:rsidP="00C14AEF">
      <w:pPr>
        <w:pStyle w:val="c1c29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 </w:t>
      </w:r>
      <w:r w:rsidR="00054BB3" w:rsidRPr="00C14AEF">
        <w:rPr>
          <w:rStyle w:val="c3c33"/>
          <w:i/>
          <w:iCs/>
          <w:color w:val="000000"/>
          <w:sz w:val="28"/>
          <w:szCs w:val="28"/>
        </w:rPr>
        <w:t>«В мире профессий»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</w:t>
      </w:r>
      <w:r w:rsidRPr="00C14AEF">
        <w:rPr>
          <w:rStyle w:val="c18c87"/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расширение у воспитанников представления о мире взрослых, их профессиональной деятельности и формирование уважения к труду.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вводное занятие.</w:t>
      </w:r>
    </w:p>
    <w:p w:rsidR="00054BB3" w:rsidRPr="00C14AEF" w:rsidRDefault="00054BB3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Cs/>
          <w:color w:val="000000"/>
          <w:sz w:val="28"/>
          <w:szCs w:val="28"/>
        </w:rPr>
        <w:t>2.</w:t>
      </w:r>
      <w:r w:rsidRPr="00C14AEF">
        <w:rPr>
          <w:rStyle w:val="c3c33"/>
          <w:i/>
          <w:iCs/>
          <w:color w:val="000000"/>
          <w:sz w:val="28"/>
          <w:szCs w:val="28"/>
        </w:rPr>
        <w:t xml:space="preserve"> «Больница»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обогащение знаний и представлений детей о профессиях врача, медсестры, ознакомление с их обязанностями и трудовыми действиями, формирование понимания значимости данной профессии для общества.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беседа, экскурсии в процедурный кабинет, кабинет педиатра</w:t>
      </w:r>
      <w:r w:rsidR="00C75840" w:rsidRPr="00C14AEF">
        <w:rPr>
          <w:rStyle w:val="c3"/>
          <w:color w:val="000000"/>
          <w:sz w:val="28"/>
          <w:szCs w:val="28"/>
        </w:rPr>
        <w:t xml:space="preserve">, </w:t>
      </w:r>
      <w:r w:rsidRPr="00C14AEF">
        <w:rPr>
          <w:rStyle w:val="c3"/>
          <w:color w:val="000000"/>
          <w:sz w:val="28"/>
          <w:szCs w:val="28"/>
        </w:rPr>
        <w:t xml:space="preserve"> игра «Поликлиника».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c33"/>
          <w:i/>
          <w:iCs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3. </w:t>
      </w:r>
      <w:r w:rsidRPr="00C14AEF">
        <w:rPr>
          <w:rStyle w:val="c3c33"/>
          <w:i/>
          <w:iCs/>
          <w:color w:val="000000"/>
          <w:sz w:val="28"/>
          <w:szCs w:val="28"/>
        </w:rPr>
        <w:t>«Кухня. Столовая»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с трудом диетсестры, повара, кухонных работников,</w:t>
      </w:r>
      <w:r w:rsidRPr="00C14AEF">
        <w:rPr>
          <w:rStyle w:val="c49"/>
          <w:color w:val="555555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воспитание трудолюбия, уважения к труду.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проведение: экскурсии в кабинет диетсестры и  столовую.</w:t>
      </w:r>
    </w:p>
    <w:p w:rsidR="00054BB3" w:rsidRPr="00C14AEF" w:rsidRDefault="00054BB3" w:rsidP="00C14AEF">
      <w:pPr>
        <w:pStyle w:val="c1c29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c3c33"/>
          <w:i/>
          <w:iCs/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«Швейная мастерская»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Цель: ознакомление с профессиями закройщицы, швеи, инструктора по труду. 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беседа, экскурсия в кабинеты кастелянши и инструктора по труду.</w:t>
      </w:r>
    </w:p>
    <w:p w:rsidR="00054BB3" w:rsidRPr="00C14AEF" w:rsidRDefault="00054BB3" w:rsidP="00C14AEF">
      <w:pPr>
        <w:pStyle w:val="c1c29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c3c33"/>
          <w:i/>
          <w:iCs/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«Прачечная»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14AEF">
        <w:rPr>
          <w:rStyle w:val="c3"/>
          <w:color w:val="000000"/>
          <w:sz w:val="28"/>
          <w:szCs w:val="28"/>
        </w:rPr>
        <w:t>Цель: ознакомление  с профессией оператор по машинной стирки белья, формировать представление о предметах бытовой техники, о значимости их использования для ускорения получения результата, улучшение его качества, облегчение труда человека воспитывать бережное отношение с бытовой техникой, воспитывать уважение к труду прачки.</w:t>
      </w:r>
      <w:proofErr w:type="gramEnd"/>
    </w:p>
    <w:p w:rsidR="00054BB3" w:rsidRPr="00C14AEF" w:rsidRDefault="00054BB3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экскурсия на прачечную.</w:t>
      </w:r>
    </w:p>
    <w:p w:rsidR="00054BB3" w:rsidRPr="00C14AEF" w:rsidRDefault="00054BB3" w:rsidP="00C14AEF">
      <w:pPr>
        <w:pStyle w:val="c1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«Транспорт»</w:t>
      </w:r>
    </w:p>
    <w:p w:rsidR="00054BB3" w:rsidRPr="00C14AEF" w:rsidRDefault="00054BB3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 с профессией водителя.</w:t>
      </w:r>
    </w:p>
    <w:p w:rsidR="00054BB3" w:rsidRPr="00C14AEF" w:rsidRDefault="00054BB3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просмотр презентации, экскурсия в гараж реабилитационного Центра.</w:t>
      </w:r>
    </w:p>
    <w:p w:rsidR="00054BB3" w:rsidRPr="00C14AEF" w:rsidRDefault="00054BB3" w:rsidP="00C14AEF">
      <w:pPr>
        <w:pStyle w:val="c1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«Парикмахерская»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с профессией парикмахер.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</w:t>
      </w:r>
      <w:r w:rsidR="00C75840" w:rsidRPr="00C14AEF">
        <w:rPr>
          <w:rStyle w:val="c3"/>
          <w:color w:val="000000"/>
          <w:sz w:val="28"/>
          <w:szCs w:val="28"/>
        </w:rPr>
        <w:t>ия: беседа, викторина</w:t>
      </w:r>
      <w:r w:rsidRPr="00C14AEF">
        <w:rPr>
          <w:rStyle w:val="c3"/>
          <w:color w:val="000000"/>
          <w:sz w:val="28"/>
          <w:szCs w:val="28"/>
        </w:rPr>
        <w:t>.</w:t>
      </w:r>
    </w:p>
    <w:p w:rsidR="00054BB3" w:rsidRPr="00C14AEF" w:rsidRDefault="00054BB3" w:rsidP="00C14AEF">
      <w:pPr>
        <w:pStyle w:val="c1c29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«Пожарная часть»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с профессиональной деятельностью пожарного.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lastRenderedPageBreak/>
        <w:t>Форма проведения: беседа, экскурсия в пожарную часть.</w:t>
      </w:r>
    </w:p>
    <w:p w:rsidR="00054BB3" w:rsidRPr="00C14AEF" w:rsidRDefault="00054BB3" w:rsidP="00C14AEF">
      <w:pPr>
        <w:pStyle w:val="c1c29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«Отдел полиции»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формирование представлений о профессиональной деятельности полицейского.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экскурсия, просмотр презентации.</w:t>
      </w:r>
    </w:p>
    <w:p w:rsidR="00054BB3" w:rsidRPr="00C14AEF" w:rsidRDefault="00054BB3" w:rsidP="00C14AEF">
      <w:pPr>
        <w:pStyle w:val="c1c29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«Почта»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</w:t>
      </w:r>
      <w:r w:rsidRPr="00C14AEF">
        <w:rPr>
          <w:rStyle w:val="c101"/>
          <w:color w:val="000000"/>
          <w:sz w:val="28"/>
          <w:szCs w:val="28"/>
        </w:rPr>
        <w:t xml:space="preserve"> о</w:t>
      </w:r>
      <w:r w:rsidRPr="00C14AEF">
        <w:rPr>
          <w:rStyle w:val="c3"/>
          <w:color w:val="000000"/>
          <w:sz w:val="28"/>
          <w:szCs w:val="28"/>
        </w:rPr>
        <w:t>знакомление детей с городской почтой, ее назначением, расширять знания о профессиях работников социальной сферы, воспитывать культурные навыки поведения на улице и в общественных местах.</w:t>
      </w:r>
    </w:p>
    <w:p w:rsidR="00054BB3" w:rsidRPr="00C14AEF" w:rsidRDefault="00054BB3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экскурсия на городскую почту.</w:t>
      </w:r>
    </w:p>
    <w:p w:rsidR="00054BB3" w:rsidRPr="00C14AEF" w:rsidRDefault="00054BB3" w:rsidP="00C14AEF">
      <w:pPr>
        <w:pStyle w:val="c1c17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«Магазин»</w:t>
      </w:r>
    </w:p>
    <w:p w:rsidR="00054BB3" w:rsidRPr="00C14AEF" w:rsidRDefault="00054BB3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с профессиями работников торговли.</w:t>
      </w:r>
    </w:p>
    <w:p w:rsidR="00054BB3" w:rsidRPr="00C14AEF" w:rsidRDefault="00054BB3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экскурсия в близлежащий магазин, сюжетно-ролевая игра.</w:t>
      </w:r>
    </w:p>
    <w:p w:rsidR="00054BB3" w:rsidRPr="00C14AEF" w:rsidRDefault="00054BB3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12.</w:t>
      </w:r>
      <w:r w:rsidRPr="00C14AEF">
        <w:rPr>
          <w:color w:val="000000"/>
          <w:sz w:val="28"/>
          <w:szCs w:val="28"/>
        </w:rPr>
        <w:t xml:space="preserve"> «Школа-мастерская национальных народных промыслов»</w:t>
      </w:r>
    </w:p>
    <w:p w:rsidR="00054BB3" w:rsidRPr="00C14AEF" w:rsidRDefault="00054BB3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4F4F4"/>
        </w:rPr>
      </w:pPr>
      <w:r w:rsidRPr="00C14AEF">
        <w:rPr>
          <w:rStyle w:val="c3"/>
          <w:color w:val="000000"/>
          <w:sz w:val="28"/>
          <w:szCs w:val="28"/>
        </w:rPr>
        <w:t xml:space="preserve">Цель: </w:t>
      </w:r>
      <w:r w:rsidRPr="00C14AEF">
        <w:rPr>
          <w:color w:val="000000"/>
          <w:sz w:val="28"/>
          <w:szCs w:val="28"/>
        </w:rPr>
        <w:t>возрождение традиционной культуры северных народов. Дать представление о видах промыслов народов севера.</w:t>
      </w:r>
    </w:p>
    <w:p w:rsidR="00054BB3" w:rsidRPr="00C14AEF" w:rsidRDefault="00054BB3" w:rsidP="00C14AEF">
      <w:pPr>
        <w:pStyle w:val="c1c17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экскурсия в филиал окружного Центра прикладного творчества и ремесел Ханты-Мансийского автономного округа «АНКЛИ</w:t>
      </w:r>
      <w:r w:rsidRPr="00C14AEF">
        <w:rPr>
          <w:rStyle w:val="c3"/>
          <w:color w:val="000000"/>
          <w:sz w:val="28"/>
          <w:szCs w:val="28"/>
          <w:shd w:val="clear" w:color="auto" w:fill="FFFFFF" w:themeFill="background1"/>
        </w:rPr>
        <w:t>»</w:t>
      </w:r>
      <w:r w:rsidRPr="00C14AEF">
        <w:rPr>
          <w:color w:val="000000"/>
          <w:sz w:val="28"/>
          <w:szCs w:val="28"/>
          <w:shd w:val="clear" w:color="auto" w:fill="FFFFFF" w:themeFill="background1"/>
        </w:rPr>
        <w:t>.</w:t>
      </w:r>
      <w:r w:rsidRPr="00C14AEF">
        <w:rPr>
          <w:b/>
          <w:color w:val="000000"/>
          <w:sz w:val="28"/>
          <w:szCs w:val="28"/>
          <w:shd w:val="clear" w:color="auto" w:fill="FFFFFF" w:themeFill="background1"/>
        </w:rPr>
        <w:tab/>
      </w:r>
    </w:p>
    <w:p w:rsidR="00054BB3" w:rsidRPr="00C14AEF" w:rsidRDefault="00054BB3" w:rsidP="00C14AEF">
      <w:pPr>
        <w:pStyle w:val="c1"/>
        <w:numPr>
          <w:ilvl w:val="0"/>
          <w:numId w:val="36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«Все профессии важны, все профессии важны»</w:t>
      </w:r>
    </w:p>
    <w:p w:rsidR="00054BB3" w:rsidRPr="00C14AEF" w:rsidRDefault="00054BB3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закрепление представлений о профессиях, о значимости труда взрослых, воспитать уважение и любовь к труду взрослых.</w:t>
      </w:r>
    </w:p>
    <w:p w:rsidR="00054BB3" w:rsidRPr="00C14AEF" w:rsidRDefault="00054BB3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игровая программа.</w:t>
      </w:r>
    </w:p>
    <w:p w:rsidR="00054BB3" w:rsidRPr="00C14AEF" w:rsidRDefault="00054BB3" w:rsidP="00C14AEF">
      <w:pPr>
        <w:pStyle w:val="c1c17"/>
        <w:numPr>
          <w:ilvl w:val="0"/>
          <w:numId w:val="36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apple-converted-space"/>
          <w:color w:val="000000"/>
          <w:sz w:val="28"/>
          <w:szCs w:val="28"/>
        </w:rPr>
        <w:t>«</w:t>
      </w:r>
      <w:r w:rsidRPr="00C14AEF">
        <w:rPr>
          <w:rStyle w:val="c3c33"/>
          <w:i/>
          <w:iCs/>
          <w:color w:val="000000"/>
          <w:sz w:val="28"/>
          <w:szCs w:val="28"/>
        </w:rPr>
        <w:t>Угадайте, кем я буду»</w:t>
      </w:r>
    </w:p>
    <w:p w:rsidR="00054BB3" w:rsidRPr="00C14AEF" w:rsidRDefault="00054BB3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демонстрирование полученных представлений детей о профессиях, пробуждение к любознательности, интереса к деятельности взрослых, способствование выработке положительного отношения, уважения к их труду.</w:t>
      </w:r>
    </w:p>
    <w:p w:rsidR="00054BB3" w:rsidRPr="00C14AEF" w:rsidRDefault="00054BB3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Форма проведения: выставка рисунков. </w:t>
      </w:r>
    </w:p>
    <w:p w:rsidR="00054BB3" w:rsidRPr="00C14AEF" w:rsidRDefault="00054BB3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/>
          <w:bCs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Диагностика воспитанников.</w:t>
      </w:r>
    </w:p>
    <w:p w:rsidR="00054BB3" w:rsidRPr="00C14AEF" w:rsidRDefault="00054BB3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1. «Представления о труде взрослых»</w:t>
      </w:r>
    </w:p>
    <w:p w:rsidR="00054BB3" w:rsidRPr="00C14AEF" w:rsidRDefault="00054BB3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Изучение уровня информированности детей о труде взрослых</w:t>
      </w:r>
    </w:p>
    <w:p w:rsidR="00054BB3" w:rsidRPr="00C14AEF" w:rsidRDefault="00054BB3" w:rsidP="00C14AEF">
      <w:pPr>
        <w:pStyle w:val="c1c72c6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2. «Палитра интересов»</w:t>
      </w:r>
    </w:p>
    <w:p w:rsidR="00054BB3" w:rsidRPr="00C14AEF" w:rsidRDefault="00054BB3" w:rsidP="00C14AEF">
      <w:pPr>
        <w:pStyle w:val="c1c72c6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выявление направленности интересов ребенка</w:t>
      </w:r>
    </w:p>
    <w:p w:rsidR="00054BB3" w:rsidRPr="00C14AEF" w:rsidRDefault="00054BB3" w:rsidP="00C14AEF">
      <w:pPr>
        <w:pStyle w:val="c1c72c64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анкетирование.</w:t>
      </w:r>
    </w:p>
    <w:p w:rsidR="00AD1FC9" w:rsidRPr="00C14AEF" w:rsidRDefault="00AD1FC9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К</w:t>
      </w:r>
      <w:r w:rsidRPr="00C14AEF">
        <w:rPr>
          <w:rStyle w:val="c3c26"/>
          <w:b/>
          <w:bCs/>
          <w:color w:val="000000"/>
          <w:sz w:val="28"/>
          <w:szCs w:val="28"/>
        </w:rPr>
        <w:t>онсультирование</w:t>
      </w:r>
    </w:p>
    <w:p w:rsidR="00AD1FC9" w:rsidRPr="00C14AEF" w:rsidRDefault="00AD1FC9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Педагог – психолог проводит консультации для педагогов, родителей или лиц, их заменяющих.</w:t>
      </w:r>
    </w:p>
    <w:p w:rsidR="00AD1FC9" w:rsidRPr="00C14AEF" w:rsidRDefault="00AD1FC9" w:rsidP="00C14AEF">
      <w:pPr>
        <w:pStyle w:val="c1c7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познакомить с результатами диагностики.</w:t>
      </w:r>
    </w:p>
    <w:p w:rsidR="00AD1FC9" w:rsidRPr="00C14AEF" w:rsidRDefault="00AD1FC9" w:rsidP="00C14AEF">
      <w:pPr>
        <w:pStyle w:val="c1c72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индивидуальное консультирование.</w:t>
      </w:r>
    </w:p>
    <w:p w:rsidR="00613345" w:rsidRPr="00C14AEF" w:rsidRDefault="00613345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613345" w:rsidRPr="00C14AEF" w:rsidRDefault="00613345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8A3B82" w:rsidRPr="00C14AEF" w:rsidRDefault="008A3B82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/>
          <w:bCs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5-8 класс</w:t>
      </w:r>
    </w:p>
    <w:p w:rsidR="008A3B82" w:rsidRPr="00C14AEF" w:rsidRDefault="008A3B82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/>
          <w:bCs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Психологические особенности возраста</w:t>
      </w:r>
    </w:p>
    <w:p w:rsidR="00613345" w:rsidRPr="00C14AEF" w:rsidRDefault="008A3B82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Cs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lastRenderedPageBreak/>
        <w:t xml:space="preserve">  В этом возрасте закладываются  основы нравственного отношения к разным видам труда, происходит формирование системы личностных ценностей, которые определяют избирательность отношения подростков к различным профессиям.</w:t>
      </w:r>
    </w:p>
    <w:p w:rsidR="008A3B82" w:rsidRPr="00C14AEF" w:rsidRDefault="008A3B82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Cs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 xml:space="preserve"> Подражание  внешним формам поведения взрослых приводит к тому, что мальчики-подростки ориентируются на романтические профессии «настоящих мужчин»:</w:t>
      </w:r>
      <w:r w:rsidR="00973777" w:rsidRPr="00C14AEF">
        <w:rPr>
          <w:rStyle w:val="c3c26"/>
          <w:bCs/>
          <w:color w:val="000000"/>
          <w:sz w:val="28"/>
          <w:szCs w:val="28"/>
        </w:rPr>
        <w:t xml:space="preserve"> </w:t>
      </w:r>
      <w:r w:rsidRPr="00C14AEF">
        <w:rPr>
          <w:rStyle w:val="c3c26"/>
          <w:bCs/>
          <w:color w:val="000000"/>
          <w:sz w:val="28"/>
          <w:szCs w:val="28"/>
        </w:rPr>
        <w:t>летчик-испытатель, космонавт, автогонщик и др.</w:t>
      </w:r>
    </w:p>
    <w:p w:rsidR="008A3B82" w:rsidRPr="00C14AEF" w:rsidRDefault="008A3B82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Cs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>Девочки начинают ориентироваться на профессии «настоящих женщин»: топ-модель, эстрадная певица, телеведущая и др.</w:t>
      </w:r>
    </w:p>
    <w:p w:rsidR="008A3B82" w:rsidRPr="00C14AEF" w:rsidRDefault="008A3B82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Cs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>Ориентация на романтические профессии складывается под влиянием средств массовой информации, стремления подростков к самовыражению, самоутверждению.</w:t>
      </w:r>
    </w:p>
    <w:p w:rsidR="008A3B82" w:rsidRPr="00C14AEF" w:rsidRDefault="008A3B82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Cs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>Дифференцированное отношение к различным учебным предметам, занятия в кружках художественного и технического творчества формируют у подростков учебно-профессиональные намерения  и профессионально ориентированные мечты.</w:t>
      </w:r>
    </w:p>
    <w:p w:rsidR="008A3B82" w:rsidRPr="00C14AEF" w:rsidRDefault="008A3B82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Cs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>Образцы желаемого будущего, профессиональные мечты становятся психологическими вехами, штрихами профессионального самоопределения.</w:t>
      </w:r>
    </w:p>
    <w:p w:rsidR="00433D07" w:rsidRPr="00C14AEF" w:rsidRDefault="008A3B82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 xml:space="preserve"> </w:t>
      </w:r>
    </w:p>
    <w:p w:rsidR="00AD1FC9" w:rsidRPr="00C14AEF" w:rsidRDefault="00AD1FC9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26c33"/>
          <w:b/>
          <w:bCs/>
          <w:i/>
          <w:iCs/>
          <w:color w:val="000000"/>
          <w:sz w:val="28"/>
          <w:szCs w:val="28"/>
        </w:rPr>
        <w:t>   Задачи:</w:t>
      </w:r>
    </w:p>
    <w:p w:rsidR="00AD1FC9" w:rsidRPr="00C14AEF" w:rsidRDefault="00AD1FC9" w:rsidP="00C14AEF">
      <w:pPr>
        <w:numPr>
          <w:ilvl w:val="0"/>
          <w:numId w:val="19"/>
        </w:numPr>
        <w:shd w:val="clear" w:color="auto" w:fill="FFFFFF"/>
        <w:ind w:left="36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содействовать  расширению представления о многообразии профессий;</w:t>
      </w:r>
    </w:p>
    <w:p w:rsidR="00AD1FC9" w:rsidRPr="00C14AEF" w:rsidRDefault="00AD1FC9" w:rsidP="00C14AEF">
      <w:pPr>
        <w:numPr>
          <w:ilvl w:val="0"/>
          <w:numId w:val="20"/>
        </w:numPr>
        <w:shd w:val="clear" w:color="auto" w:fill="FFFFFF"/>
        <w:ind w:left="36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выявить и способствовать формированию разнообразных интересов, склонностей и способностей воспитанников;</w:t>
      </w:r>
    </w:p>
    <w:p w:rsidR="00AD1FC9" w:rsidRPr="00C14AEF" w:rsidRDefault="00AD1FC9" w:rsidP="00C14AEF">
      <w:pPr>
        <w:numPr>
          <w:ilvl w:val="0"/>
          <w:numId w:val="21"/>
        </w:numPr>
        <w:shd w:val="clear" w:color="auto" w:fill="FFFFFF"/>
        <w:ind w:left="36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 воспитывать у детей уважение к труду;</w:t>
      </w:r>
    </w:p>
    <w:p w:rsidR="00AD1FC9" w:rsidRPr="00C14AEF" w:rsidRDefault="00AD1FC9" w:rsidP="00C14AEF">
      <w:pPr>
        <w:numPr>
          <w:ilvl w:val="0"/>
          <w:numId w:val="22"/>
        </w:numPr>
        <w:shd w:val="clear" w:color="auto" w:fill="FFFFFF"/>
        <w:ind w:left="36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 способствовать формированию ответственного отношения к порученному делу, готовности к любому бытовому труду;</w:t>
      </w:r>
    </w:p>
    <w:p w:rsidR="00AD1FC9" w:rsidRPr="00C14AEF" w:rsidRDefault="00AD1FC9" w:rsidP="00C14AEF">
      <w:pPr>
        <w:numPr>
          <w:ilvl w:val="0"/>
          <w:numId w:val="23"/>
        </w:numPr>
        <w:shd w:val="clear" w:color="auto" w:fill="FFFFFF"/>
        <w:ind w:left="36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 побудить воспитанников к осознанию своего профессионального выбора и целей в жизни.</w:t>
      </w:r>
    </w:p>
    <w:p w:rsidR="00AD1FC9" w:rsidRPr="00C14AEF" w:rsidRDefault="00AD1FC9" w:rsidP="00C14AEF">
      <w:pPr>
        <w:pStyle w:val="c1c3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На этом этапе работы </w:t>
      </w:r>
      <w:proofErr w:type="spellStart"/>
      <w:r w:rsidRPr="00C14AEF">
        <w:rPr>
          <w:rStyle w:val="c3"/>
          <w:color w:val="000000"/>
          <w:sz w:val="28"/>
          <w:szCs w:val="28"/>
        </w:rPr>
        <w:t>профориентационная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деятельность приобретает диагностический характер (выясняются желания ребенка, его интересы и профессиональные склонности, сравниваются с личностными и индивидуальными особенностями). Большое значение имеет организация психологической подготовки к выбору профессии и самореализации (развивается потребность и желание осуществлять трудовую деятельность, умение правильно представить себя, свои личностные и профессиональные умения), усиливается внимание к индивидуальному профессиональному консультированию (оказание помощи в выборе профессии в соответствии с индивидуальными особенностями, указание на противопоказания).</w:t>
      </w:r>
    </w:p>
    <w:p w:rsidR="00AD1FC9" w:rsidRPr="00C14AEF" w:rsidRDefault="00AD1FC9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Продолжается деятельность информационного характера, которая на этом этапе носит не просто ознакомительные с миром профессий задачи, а предоставляет воспитанникам знания об обществе, в котором им предстоит строить свою жизнь, о рынке труда, современных профессиях и роли образования в достижении профессиональных успехов. Здесь </w:t>
      </w:r>
      <w:proofErr w:type="gramStart"/>
      <w:r w:rsidRPr="00C14AEF">
        <w:rPr>
          <w:rStyle w:val="c3"/>
          <w:color w:val="000000"/>
          <w:sz w:val="28"/>
          <w:szCs w:val="28"/>
        </w:rPr>
        <w:t>важное значение</w:t>
      </w:r>
      <w:proofErr w:type="gramEnd"/>
      <w:r w:rsidRPr="00C14AEF">
        <w:rPr>
          <w:rStyle w:val="c3"/>
          <w:color w:val="000000"/>
          <w:sz w:val="28"/>
          <w:szCs w:val="28"/>
        </w:rPr>
        <w:t xml:space="preserve"> приобретает совместная работа с различными специалистами: </w:t>
      </w:r>
      <w:r w:rsidRPr="00C14AEF">
        <w:rPr>
          <w:rStyle w:val="c3"/>
          <w:color w:val="000000"/>
          <w:sz w:val="28"/>
          <w:szCs w:val="28"/>
        </w:rPr>
        <w:lastRenderedPageBreak/>
        <w:t>педагогом-психологом, врачом,  социальным педагогом, инструкторами по труду.</w:t>
      </w:r>
    </w:p>
    <w:p w:rsidR="00AD1FC9" w:rsidRPr="00C14AEF" w:rsidRDefault="00AD1FC9" w:rsidP="00C14AEF">
      <w:pPr>
        <w:pStyle w:val="c1c2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На данном этапе работы нужно большее значение придать практической работе, помочь воспитанникам в определении интересов и реализации своих способностей в творческой и трудовой деятельности.  </w:t>
      </w:r>
      <w:proofErr w:type="gramStart"/>
      <w:r w:rsidRPr="00C14AEF">
        <w:rPr>
          <w:rStyle w:val="c3"/>
          <w:color w:val="000000"/>
          <w:sz w:val="28"/>
          <w:szCs w:val="28"/>
        </w:rPr>
        <w:t>На основе трудовой деятельности, игровых ситуаций организовать для ребенка пробу своих сил в различных профессиях 5 типов: «человек - природа», «человек - техника», «человек — человек», «человек — знаковая система», «человек - художественный образ».</w:t>
      </w:r>
      <w:proofErr w:type="gramEnd"/>
    </w:p>
    <w:p w:rsidR="00613345" w:rsidRPr="00C14AEF" w:rsidRDefault="00613345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47c26c28"/>
          <w:b/>
          <w:bCs/>
          <w:color w:val="000000"/>
          <w:sz w:val="28"/>
          <w:szCs w:val="28"/>
        </w:rPr>
      </w:pPr>
    </w:p>
    <w:p w:rsidR="00613345" w:rsidRPr="00C14AEF" w:rsidRDefault="00613345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47c26c28"/>
          <w:b/>
          <w:bCs/>
          <w:color w:val="000000"/>
          <w:sz w:val="28"/>
          <w:szCs w:val="28"/>
        </w:rPr>
      </w:pPr>
    </w:p>
    <w:p w:rsidR="004F595E" w:rsidRPr="00C14AEF" w:rsidRDefault="00AD1FC9" w:rsidP="00C14AEF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47c26c28"/>
          <w:b/>
          <w:bCs/>
          <w:color w:val="000000"/>
          <w:sz w:val="28"/>
          <w:szCs w:val="28"/>
        </w:rPr>
      </w:pPr>
      <w:r w:rsidRPr="00C14AEF">
        <w:rPr>
          <w:rStyle w:val="c47c26c28"/>
          <w:b/>
          <w:bCs/>
          <w:color w:val="000000"/>
          <w:sz w:val="28"/>
          <w:szCs w:val="28"/>
        </w:rPr>
        <w:t xml:space="preserve">Содержание программы по профориентации </w:t>
      </w:r>
      <w:r w:rsidR="00F838E2" w:rsidRPr="00C14AEF">
        <w:rPr>
          <w:rStyle w:val="c47c26c28"/>
          <w:b/>
          <w:bCs/>
          <w:color w:val="000000"/>
          <w:sz w:val="28"/>
          <w:szCs w:val="28"/>
        </w:rPr>
        <w:t xml:space="preserve"> воспитанников 5-8 классов</w:t>
      </w:r>
    </w:p>
    <w:p w:rsidR="00F838E2" w:rsidRPr="00C14AEF" w:rsidRDefault="00F838E2" w:rsidP="00C14AEF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F595E" w:rsidP="00C14AEF">
      <w:pPr>
        <w:pStyle w:val="c22c29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Профпросвещение</w:t>
      </w:r>
    </w:p>
    <w:p w:rsidR="003D3CE6" w:rsidRPr="00C14AEF" w:rsidRDefault="003D3CE6" w:rsidP="00C14AEF">
      <w:pPr>
        <w:pStyle w:val="c22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b/>
          <w:color w:val="000000"/>
          <w:sz w:val="28"/>
          <w:szCs w:val="28"/>
        </w:rPr>
        <w:t>1</w:t>
      </w:r>
      <w:r w:rsidRPr="00C14AEF">
        <w:rPr>
          <w:rStyle w:val="c3"/>
          <w:color w:val="000000"/>
          <w:sz w:val="28"/>
          <w:szCs w:val="28"/>
        </w:rPr>
        <w:t>.</w:t>
      </w:r>
      <w:r w:rsidRPr="00C14AEF">
        <w:rPr>
          <w:rStyle w:val="c3c33"/>
          <w:i/>
          <w:iCs/>
          <w:color w:val="000000"/>
          <w:sz w:val="28"/>
          <w:szCs w:val="28"/>
        </w:rPr>
        <w:t>«В мире профессий»</w:t>
      </w:r>
    </w:p>
    <w:p w:rsidR="003D3CE6" w:rsidRPr="00C14AEF" w:rsidRDefault="003D3CE6" w:rsidP="00C14AEF">
      <w:pPr>
        <w:pStyle w:val="c22c2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с многообразием мира профессий, значимостью выбора профессии в жизни человека.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вводное занятие.</w:t>
      </w:r>
    </w:p>
    <w:p w:rsidR="003D3CE6" w:rsidRPr="00C14AEF" w:rsidRDefault="003D3CE6" w:rsidP="00C14AEF">
      <w:pPr>
        <w:pStyle w:val="c1c17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«Профессии людей, работающих в нашем Центре»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с  профессиональной деятельностью сотрудников реабилитационного Центра, их значением для воспитанников.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обзорная экскурсия по реабилитационному Центру.</w:t>
      </w:r>
    </w:p>
    <w:p w:rsidR="003D3CE6" w:rsidRPr="00C14AEF" w:rsidRDefault="003D3CE6" w:rsidP="00C14AEF">
      <w:pPr>
        <w:pStyle w:val="c1c17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«Лабиринт профессий</w:t>
      </w:r>
      <w:r w:rsidRPr="00C14AEF">
        <w:rPr>
          <w:rStyle w:val="c3c33"/>
          <w:b/>
          <w:i/>
          <w:iCs/>
          <w:color w:val="000000"/>
          <w:sz w:val="28"/>
          <w:szCs w:val="28"/>
        </w:rPr>
        <w:t>»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 с делением всех профессий на пять типов.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дискуссия.</w:t>
      </w:r>
    </w:p>
    <w:p w:rsidR="003D3CE6" w:rsidRPr="00C14AEF" w:rsidRDefault="003D3CE6" w:rsidP="00C14AEF">
      <w:pPr>
        <w:pStyle w:val="c1c17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«Человек – человек»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с категорией профессий, в которых на первое место ставится умение налаживать и поддерживать конта</w:t>
      </w:r>
      <w:proofErr w:type="gramStart"/>
      <w:r w:rsidRPr="00C14AEF">
        <w:rPr>
          <w:rStyle w:val="c3"/>
          <w:color w:val="000000"/>
          <w:sz w:val="28"/>
          <w:szCs w:val="28"/>
        </w:rPr>
        <w:t>кт с др</w:t>
      </w:r>
      <w:proofErr w:type="gramEnd"/>
      <w:r w:rsidRPr="00C14AEF">
        <w:rPr>
          <w:rStyle w:val="c3"/>
          <w:color w:val="000000"/>
          <w:sz w:val="28"/>
          <w:szCs w:val="28"/>
        </w:rPr>
        <w:t>угими людьми.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беседа,</w:t>
      </w:r>
      <w:r w:rsidRPr="00C14AEF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Pr="00C14AEF">
        <w:rPr>
          <w:rStyle w:val="c3"/>
          <w:color w:val="000000"/>
          <w:sz w:val="28"/>
          <w:szCs w:val="28"/>
        </w:rPr>
        <w:t>профориентационная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игра.</w:t>
      </w:r>
    </w:p>
    <w:p w:rsidR="003D3CE6" w:rsidRPr="00C14AEF" w:rsidRDefault="003D3CE6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b/>
          <w:color w:val="000000"/>
          <w:sz w:val="28"/>
          <w:szCs w:val="28"/>
        </w:rPr>
        <w:t>5</w:t>
      </w:r>
      <w:r w:rsidRPr="00C14AEF">
        <w:rPr>
          <w:rStyle w:val="c3c33"/>
          <w:i/>
          <w:iCs/>
          <w:color w:val="000000"/>
          <w:sz w:val="28"/>
          <w:szCs w:val="28"/>
        </w:rPr>
        <w:t>.</w:t>
      </w:r>
      <w:r w:rsidRPr="00C14AEF">
        <w:rPr>
          <w:rStyle w:val="c3c33"/>
          <w:b/>
          <w:i/>
          <w:iCs/>
          <w:color w:val="000000"/>
          <w:sz w:val="28"/>
          <w:szCs w:val="28"/>
        </w:rPr>
        <w:t xml:space="preserve"> </w:t>
      </w:r>
      <w:r w:rsidRPr="00C14AEF">
        <w:rPr>
          <w:rStyle w:val="c3c33"/>
          <w:i/>
          <w:iCs/>
          <w:color w:val="000000"/>
          <w:sz w:val="28"/>
          <w:szCs w:val="28"/>
        </w:rPr>
        <w:t>«Человек-техника»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Цель: ознакомление с профессиями, связанными с разработкой, сборкой, монтажом технических приборов, а также с их эксплуатацией и ремонтом. 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Форма проведения: беседа, </w:t>
      </w:r>
      <w:proofErr w:type="spellStart"/>
      <w:r w:rsidRPr="00C14AEF">
        <w:rPr>
          <w:rStyle w:val="c3"/>
          <w:color w:val="000000"/>
          <w:sz w:val="28"/>
          <w:szCs w:val="28"/>
        </w:rPr>
        <w:t>профориентационная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игра.</w:t>
      </w:r>
    </w:p>
    <w:p w:rsidR="003D3CE6" w:rsidRPr="00C14AEF" w:rsidRDefault="003D3CE6" w:rsidP="00C14AEF">
      <w:pPr>
        <w:pStyle w:val="c22c17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«Человек-знак»</w:t>
      </w:r>
    </w:p>
    <w:p w:rsidR="003D3CE6" w:rsidRPr="00C14AEF" w:rsidRDefault="003D3CE6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</w:t>
      </w:r>
      <w:r w:rsidRPr="00C14AEF">
        <w:rPr>
          <w:rStyle w:val="c3c33"/>
          <w:i/>
          <w:iCs/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ознакомление с профессиями, направленными на создание и оформление документов, труд в которых направлен на числа и системы условных знаков.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</w:t>
      </w:r>
      <w:r w:rsidRPr="00C14AEF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Pr="00C14AEF">
        <w:rPr>
          <w:rStyle w:val="c3"/>
          <w:color w:val="000000"/>
          <w:sz w:val="28"/>
          <w:szCs w:val="28"/>
        </w:rPr>
        <w:t>профориентационная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игра.</w:t>
      </w:r>
    </w:p>
    <w:p w:rsidR="003D3CE6" w:rsidRPr="00C14AEF" w:rsidRDefault="003D3CE6" w:rsidP="00C14AEF">
      <w:pPr>
        <w:pStyle w:val="c1c17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«Человек - художественный образ»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</w:t>
      </w:r>
      <w:r w:rsidRPr="00C14AEF">
        <w:rPr>
          <w:rStyle w:val="c3c33"/>
          <w:i/>
          <w:iCs/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ознакомление с профессиями, труд в которых направлен на художественные объекты или условия их создания,</w:t>
      </w:r>
      <w:r w:rsidRPr="00C14AEF">
        <w:rPr>
          <w:color w:val="000000"/>
          <w:sz w:val="28"/>
          <w:szCs w:val="28"/>
        </w:rPr>
        <w:t xml:space="preserve"> возрождение традиционной культуры северных народов.</w:t>
      </w:r>
    </w:p>
    <w:p w:rsidR="003D3CE6" w:rsidRPr="00C14AEF" w:rsidRDefault="003D3CE6" w:rsidP="00C14AEF">
      <w:pPr>
        <w:pStyle w:val="c1c17"/>
        <w:spacing w:before="0" w:beforeAutospacing="0" w:after="0" w:afterAutospacing="0"/>
        <w:ind w:firstLine="709"/>
        <w:jc w:val="both"/>
        <w:rPr>
          <w:rStyle w:val="c3"/>
          <w:b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lastRenderedPageBreak/>
        <w:t xml:space="preserve">Форма проведения: просмотр диска «Одежда </w:t>
      </w:r>
      <w:proofErr w:type="spellStart"/>
      <w:r w:rsidRPr="00C14AEF">
        <w:rPr>
          <w:rStyle w:val="c3"/>
          <w:color w:val="000000"/>
          <w:sz w:val="28"/>
          <w:szCs w:val="28"/>
        </w:rPr>
        <w:t>тегинских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C14AEF">
        <w:rPr>
          <w:rStyle w:val="c3"/>
          <w:color w:val="000000"/>
          <w:sz w:val="28"/>
          <w:szCs w:val="28"/>
        </w:rPr>
        <w:t>хантов</w:t>
      </w:r>
      <w:proofErr w:type="spellEnd"/>
      <w:r w:rsidRPr="00C14AEF">
        <w:rPr>
          <w:rStyle w:val="c3"/>
          <w:color w:val="000000"/>
          <w:sz w:val="28"/>
          <w:szCs w:val="28"/>
        </w:rPr>
        <w:t>», практическое занятие – сочиняем (рисуем) сказку.</w:t>
      </w:r>
      <w:r w:rsidRPr="00C14AEF">
        <w:rPr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 xml:space="preserve">Экскурсия в </w:t>
      </w:r>
      <w:r w:rsidRPr="00C14AEF">
        <w:rPr>
          <w:color w:val="000000"/>
          <w:sz w:val="28"/>
          <w:szCs w:val="28"/>
        </w:rPr>
        <w:t>филиал окружного Центра</w:t>
      </w:r>
      <w:r w:rsidRPr="00C14AEF">
        <w:rPr>
          <w:color w:val="000000"/>
          <w:sz w:val="28"/>
          <w:szCs w:val="28"/>
          <w:shd w:val="clear" w:color="auto" w:fill="F4F4F4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прикладного творчества и ремесел Ханты-Мансийского автономного округа «АНКЛИ»</w:t>
      </w:r>
      <w:r w:rsidRPr="00C14AEF">
        <w:rPr>
          <w:color w:val="000000"/>
          <w:sz w:val="28"/>
          <w:szCs w:val="28"/>
          <w:shd w:val="clear" w:color="auto" w:fill="F4F4F4"/>
        </w:rPr>
        <w:t>.</w:t>
      </w:r>
      <w:r w:rsidRPr="00C14AEF">
        <w:rPr>
          <w:b/>
          <w:color w:val="000000"/>
          <w:sz w:val="28"/>
          <w:szCs w:val="28"/>
        </w:rPr>
        <w:tab/>
      </w:r>
    </w:p>
    <w:p w:rsidR="003D3CE6" w:rsidRPr="00C14AEF" w:rsidRDefault="003D3CE6" w:rsidP="00C14AEF">
      <w:pPr>
        <w:pStyle w:val="c1c17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c3c33"/>
          <w:i/>
          <w:iCs/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«Человек-природа»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 занятий:</w:t>
      </w:r>
      <w:r w:rsidRPr="00C14AEF">
        <w:rPr>
          <w:rStyle w:val="c3c33"/>
          <w:i/>
          <w:iCs/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ознакомление с профессиями, труд в которых направлен на объекты живой природы.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беседа, просмотр презентации.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9</w:t>
      </w:r>
      <w:r w:rsidRPr="00C14AEF">
        <w:rPr>
          <w:rStyle w:val="c3c33"/>
          <w:i/>
          <w:iCs/>
          <w:color w:val="000000"/>
          <w:sz w:val="28"/>
          <w:szCs w:val="28"/>
        </w:rPr>
        <w:t>. «Путешествие по морям профессий»</w:t>
      </w:r>
    </w:p>
    <w:p w:rsidR="003D3CE6" w:rsidRPr="00C14AEF" w:rsidRDefault="003D3CE6" w:rsidP="00C14AEF">
      <w:pPr>
        <w:pStyle w:val="c1c6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с многообразием профессий, обобщение знаний воспитанников о сферах профессиональной деятельности человека,</w:t>
      </w:r>
      <w:r w:rsidRPr="00C14AEF">
        <w:rPr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формирование осознанного представления о мире труда,</w:t>
      </w:r>
      <w:r w:rsidRPr="00C14AEF">
        <w:rPr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воспитание уважительного отношения к людям различных профессий и результатам их труда.</w:t>
      </w:r>
    </w:p>
    <w:p w:rsidR="003D3CE6" w:rsidRPr="00C14AEF" w:rsidRDefault="003D3CE6" w:rsidP="00C14AEF">
      <w:pPr>
        <w:pStyle w:val="c1c17c6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14AEF">
        <w:rPr>
          <w:rStyle w:val="c3"/>
          <w:color w:val="000000"/>
          <w:sz w:val="28"/>
          <w:szCs w:val="28"/>
        </w:rPr>
        <w:t>Форма проведения: экскурсии в городскую библиотеку, почтовое отделение, парикмахерскую, пожарную часть, полицию, кондитерскую фабрику, типографию, театр,  спортивные объекты города, просмотр диска «Профессии нашей деревни».</w:t>
      </w:r>
      <w:proofErr w:type="gramEnd"/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10. «</w:t>
      </w:r>
      <w:r w:rsidRPr="00C14AEF">
        <w:rPr>
          <w:rStyle w:val="c3c33"/>
          <w:i/>
          <w:iCs/>
          <w:color w:val="000000"/>
          <w:sz w:val="28"/>
          <w:szCs w:val="28"/>
        </w:rPr>
        <w:t>Все работы хороши, выбирай на вкус</w:t>
      </w:r>
      <w:r w:rsidRPr="00C14AEF">
        <w:rPr>
          <w:rStyle w:val="c3"/>
          <w:color w:val="000000"/>
          <w:sz w:val="28"/>
          <w:szCs w:val="28"/>
        </w:rPr>
        <w:t>!»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с правилами выбора профессий.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практикум.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11</w:t>
      </w:r>
      <w:r w:rsidRPr="00C14AEF">
        <w:rPr>
          <w:rStyle w:val="c3c33"/>
          <w:i/>
          <w:iCs/>
          <w:color w:val="000000"/>
          <w:sz w:val="28"/>
          <w:szCs w:val="28"/>
        </w:rPr>
        <w:t>. «Кем быть?»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помочь сформировать мечту о будущей профессии.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творческие задания.</w:t>
      </w:r>
    </w:p>
    <w:p w:rsidR="003D3CE6" w:rsidRPr="00C14AEF" w:rsidRDefault="003D3CE6" w:rsidP="00C14AEF">
      <w:pPr>
        <w:pStyle w:val="c1c17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«Встреча с интересными людьми,</w:t>
      </w:r>
      <w:r w:rsidRPr="00C14AEF">
        <w:rPr>
          <w:rStyle w:val="apple-converted-space"/>
          <w:i/>
          <w:iCs/>
          <w:color w:val="000000"/>
          <w:sz w:val="28"/>
          <w:szCs w:val="28"/>
        </w:rPr>
        <w:t xml:space="preserve"> </w:t>
      </w:r>
      <w:r w:rsidRPr="00C14AEF">
        <w:rPr>
          <w:rStyle w:val="c3c33"/>
          <w:i/>
          <w:iCs/>
          <w:color w:val="000000"/>
          <w:sz w:val="28"/>
          <w:szCs w:val="28"/>
        </w:rPr>
        <w:t>мастерами своего дела»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</w:t>
      </w:r>
      <w:r w:rsidRPr="00C14AEF">
        <w:rPr>
          <w:rStyle w:val="c3c26"/>
          <w:b/>
          <w:bCs/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ознакомление с людьми разных профессий, учить «брать положительное» от встречи с мастерами своего дела, развивать интеллектуальные, творческие способности, навыки общения воспитанников.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вечер встречи.</w:t>
      </w:r>
    </w:p>
    <w:p w:rsidR="003D3CE6" w:rsidRPr="00C14AEF" w:rsidRDefault="003D3CE6" w:rsidP="00C14AEF">
      <w:pPr>
        <w:pStyle w:val="c1c17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«У каждого дела запах особый»</w:t>
      </w:r>
    </w:p>
    <w:p w:rsidR="003D3CE6" w:rsidRPr="00C14AEF" w:rsidRDefault="003D3CE6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обобщение и систематизация знаний воспитанников о профессиях, воспитание желания трудиться, быть полезным, уважения к труду взрослых.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познавательно-игровое мероприятие.</w:t>
      </w:r>
    </w:p>
    <w:p w:rsidR="003D3CE6" w:rsidRPr="00C14AEF" w:rsidRDefault="003D3CE6" w:rsidP="00C14AEF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Диагностика</w:t>
      </w:r>
    </w:p>
    <w:p w:rsidR="003D3CE6" w:rsidRPr="00C14AEF" w:rsidRDefault="003D3CE6" w:rsidP="00C14AEF">
      <w:pPr>
        <w:pStyle w:val="c22c17"/>
        <w:numPr>
          <w:ilvl w:val="0"/>
          <w:numId w:val="38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«Мир профессий»</w:t>
      </w:r>
    </w:p>
    <w:p w:rsidR="003D3CE6" w:rsidRPr="00C14AEF" w:rsidRDefault="003D3CE6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выявление представлений младших школьников о мире труда и профессий.</w:t>
      </w:r>
    </w:p>
    <w:p w:rsidR="003D3CE6" w:rsidRPr="00C14AEF" w:rsidRDefault="003D3CE6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беседа.</w:t>
      </w:r>
    </w:p>
    <w:p w:rsidR="003D3CE6" w:rsidRPr="00C14AEF" w:rsidRDefault="003D3CE6" w:rsidP="00C14AEF">
      <w:pPr>
        <w:pStyle w:val="c1c17"/>
        <w:numPr>
          <w:ilvl w:val="0"/>
          <w:numId w:val="38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«Моя мечта о будущей профессии»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Цель: выявление способности младших школьников к </w:t>
      </w:r>
      <w:proofErr w:type="spellStart"/>
      <w:r w:rsidRPr="00C14AEF">
        <w:rPr>
          <w:rStyle w:val="c3"/>
          <w:color w:val="000000"/>
          <w:sz w:val="28"/>
          <w:szCs w:val="28"/>
        </w:rPr>
        <w:t>целеполаганию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и рефлексии.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беседа</w:t>
      </w:r>
    </w:p>
    <w:p w:rsidR="003D3CE6" w:rsidRPr="00C14AEF" w:rsidRDefault="003D3CE6" w:rsidP="00C14AEF">
      <w:pPr>
        <w:pStyle w:val="c1c72c6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3. «</w:t>
      </w:r>
      <w:r w:rsidRPr="00C14AEF">
        <w:rPr>
          <w:rStyle w:val="c3c33"/>
          <w:i/>
          <w:iCs/>
          <w:color w:val="000000"/>
          <w:sz w:val="28"/>
          <w:szCs w:val="28"/>
        </w:rPr>
        <w:t>Палитра интересов</w:t>
      </w:r>
      <w:r w:rsidRPr="00C14AEF">
        <w:rPr>
          <w:rStyle w:val="c3"/>
          <w:color w:val="000000"/>
          <w:sz w:val="28"/>
          <w:szCs w:val="28"/>
        </w:rPr>
        <w:t>»</w:t>
      </w:r>
    </w:p>
    <w:p w:rsidR="003D3CE6" w:rsidRPr="00C14AEF" w:rsidRDefault="003D3CE6" w:rsidP="00C14AEF">
      <w:pPr>
        <w:pStyle w:val="c1c72c6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lastRenderedPageBreak/>
        <w:t>Цель: выявление направленности интересов ребенка</w:t>
      </w:r>
    </w:p>
    <w:p w:rsidR="003D3CE6" w:rsidRPr="00C14AEF" w:rsidRDefault="003D3CE6" w:rsidP="00C14AEF">
      <w:pPr>
        <w:pStyle w:val="c1c72c6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Форма проведения: анкетирование 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4. «</w:t>
      </w:r>
      <w:r w:rsidRPr="00C14AEF">
        <w:rPr>
          <w:rStyle w:val="c3c33"/>
          <w:i/>
          <w:iCs/>
          <w:color w:val="000000"/>
          <w:sz w:val="28"/>
          <w:szCs w:val="28"/>
        </w:rPr>
        <w:t>Кем я хочу быть</w:t>
      </w:r>
      <w:r w:rsidRPr="00C14AEF">
        <w:rPr>
          <w:rStyle w:val="c3"/>
          <w:color w:val="000000"/>
          <w:sz w:val="28"/>
          <w:szCs w:val="28"/>
        </w:rPr>
        <w:t>»</w:t>
      </w:r>
    </w:p>
    <w:p w:rsidR="003D3CE6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Диагностика творческих способностей младших школьников</w:t>
      </w:r>
    </w:p>
    <w:p w:rsidR="00AD1FC9" w:rsidRPr="00C14AEF" w:rsidRDefault="003D3CE6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беседа, анкетирование</w:t>
      </w:r>
      <w:r w:rsidRPr="00C14AEF">
        <w:rPr>
          <w:rStyle w:val="c0"/>
          <w:color w:val="000000"/>
          <w:sz w:val="28"/>
          <w:szCs w:val="28"/>
        </w:rPr>
        <w:t>.</w:t>
      </w:r>
    </w:p>
    <w:p w:rsidR="00AD1FC9" w:rsidRPr="00C14AEF" w:rsidRDefault="00AD1FC9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Консультирование</w:t>
      </w:r>
    </w:p>
    <w:p w:rsidR="00433D07" w:rsidRPr="00C14AEF" w:rsidRDefault="00AD1FC9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Педагогом</w:t>
      </w:r>
      <w:r w:rsidR="003F6890" w:rsidRPr="00C14AEF">
        <w:rPr>
          <w:rStyle w:val="c3"/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 xml:space="preserve">- психологом проводится консультирование воспитанников, педагогов, родителей или лиц их заменяющих о психологическом сопровождении процесса </w:t>
      </w:r>
      <w:proofErr w:type="spellStart"/>
      <w:r w:rsidRPr="00C14AEF">
        <w:rPr>
          <w:rStyle w:val="c3"/>
          <w:color w:val="000000"/>
          <w:sz w:val="28"/>
          <w:szCs w:val="28"/>
        </w:rPr>
        <w:t>профориентирования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младших подростков в условиях реабилитационного Центра.</w:t>
      </w:r>
    </w:p>
    <w:p w:rsidR="000512EB" w:rsidRPr="00C14AEF" w:rsidRDefault="000512EB" w:rsidP="00C14AEF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3c26"/>
          <w:b/>
          <w:bCs/>
          <w:color w:val="000000"/>
          <w:sz w:val="28"/>
          <w:szCs w:val="28"/>
        </w:rPr>
      </w:pPr>
    </w:p>
    <w:p w:rsidR="00AD1FC9" w:rsidRPr="00C14AEF" w:rsidRDefault="0087479D" w:rsidP="00C14AEF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3c26"/>
          <w:b/>
          <w:bCs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9-11 класс</w:t>
      </w:r>
    </w:p>
    <w:p w:rsidR="0087479D" w:rsidRPr="00C14AEF" w:rsidRDefault="0087479D" w:rsidP="00C14AEF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3c26"/>
          <w:b/>
          <w:bCs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Психологические  особенности возраста</w:t>
      </w:r>
    </w:p>
    <w:p w:rsidR="0087479D" w:rsidRPr="00C14AEF" w:rsidRDefault="0087479D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Cs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 xml:space="preserve">Важнейшая задача этого </w:t>
      </w:r>
      <w:proofErr w:type="spellStart"/>
      <w:proofErr w:type="gramStart"/>
      <w:r w:rsidRPr="00C14AEF">
        <w:rPr>
          <w:rStyle w:val="c3c26"/>
          <w:bCs/>
          <w:color w:val="000000"/>
          <w:sz w:val="28"/>
          <w:szCs w:val="28"/>
        </w:rPr>
        <w:t>возраста-выбор</w:t>
      </w:r>
      <w:proofErr w:type="spellEnd"/>
      <w:proofErr w:type="gramEnd"/>
      <w:r w:rsidRPr="00C14AEF">
        <w:rPr>
          <w:rStyle w:val="c3c26"/>
          <w:bCs/>
          <w:color w:val="000000"/>
          <w:sz w:val="28"/>
          <w:szCs w:val="28"/>
        </w:rPr>
        <w:t xml:space="preserve"> профессии. Но окончательный психологически обоснованный выбор профессии старшеклассник ещё сделать не может. </w:t>
      </w:r>
      <w:proofErr w:type="gramStart"/>
      <w:r w:rsidRPr="00C14AEF">
        <w:rPr>
          <w:rStyle w:val="c3c26"/>
          <w:bCs/>
          <w:color w:val="000000"/>
          <w:sz w:val="28"/>
          <w:szCs w:val="28"/>
        </w:rPr>
        <w:t>Неудовлетворенность реально наступившим будущим стимулирует развитие рефлексии-осознания собственного «Я» (кто я? Каковы мои способности?</w:t>
      </w:r>
      <w:proofErr w:type="gramEnd"/>
      <w:r w:rsidRPr="00C14AEF">
        <w:rPr>
          <w:rStyle w:val="c3c26"/>
          <w:bCs/>
          <w:color w:val="000000"/>
          <w:sz w:val="28"/>
          <w:szCs w:val="28"/>
        </w:rPr>
        <w:t xml:space="preserve"> Каков мой жизненный идеал</w:t>
      </w:r>
      <w:proofErr w:type="gramStart"/>
      <w:r w:rsidRPr="00C14AEF">
        <w:rPr>
          <w:rStyle w:val="c3c26"/>
          <w:bCs/>
          <w:color w:val="000000"/>
          <w:sz w:val="28"/>
          <w:szCs w:val="28"/>
        </w:rPr>
        <w:t xml:space="preserve"> ?</w:t>
      </w:r>
      <w:proofErr w:type="gramEnd"/>
      <w:r w:rsidRPr="00C14AEF">
        <w:rPr>
          <w:rStyle w:val="c3c26"/>
          <w:bCs/>
          <w:color w:val="000000"/>
          <w:sz w:val="28"/>
          <w:szCs w:val="28"/>
        </w:rPr>
        <w:t xml:space="preserve"> кем я хочу стать?). Психологически более комфортно чувствуют себя те девушки и юноши, которые получают  средне</w:t>
      </w:r>
      <w:proofErr w:type="gramStart"/>
      <w:r w:rsidRPr="00C14AEF">
        <w:rPr>
          <w:rStyle w:val="c3c26"/>
          <w:bCs/>
          <w:color w:val="000000"/>
          <w:sz w:val="28"/>
          <w:szCs w:val="28"/>
        </w:rPr>
        <w:t>е(</w:t>
      </w:r>
      <w:proofErr w:type="gramEnd"/>
      <w:r w:rsidRPr="00C14AEF">
        <w:rPr>
          <w:rStyle w:val="c3c26"/>
          <w:bCs/>
          <w:color w:val="000000"/>
          <w:sz w:val="28"/>
          <w:szCs w:val="28"/>
        </w:rPr>
        <w:t xml:space="preserve">полное) общее образование. </w:t>
      </w:r>
      <w:r w:rsidR="00242DD5" w:rsidRPr="00C14AEF">
        <w:rPr>
          <w:rStyle w:val="c3c26"/>
          <w:bCs/>
          <w:color w:val="000000"/>
          <w:sz w:val="28"/>
          <w:szCs w:val="28"/>
        </w:rPr>
        <w:t xml:space="preserve">Психологически устремленные в будущее, они понимают, что благополучие и успех в </w:t>
      </w:r>
      <w:proofErr w:type="gramStart"/>
      <w:r w:rsidR="00242DD5" w:rsidRPr="00C14AEF">
        <w:rPr>
          <w:rStyle w:val="c3c26"/>
          <w:bCs/>
          <w:color w:val="000000"/>
          <w:sz w:val="28"/>
          <w:szCs w:val="28"/>
        </w:rPr>
        <w:t>жизни</w:t>
      </w:r>
      <w:proofErr w:type="gramEnd"/>
      <w:r w:rsidR="00242DD5" w:rsidRPr="00C14AEF">
        <w:rPr>
          <w:rStyle w:val="c3c26"/>
          <w:bCs/>
          <w:color w:val="000000"/>
          <w:sz w:val="28"/>
          <w:szCs w:val="28"/>
        </w:rPr>
        <w:t xml:space="preserve"> прежде всего будут зависеть от правильного выбора профессии.</w:t>
      </w:r>
    </w:p>
    <w:p w:rsidR="00242DD5" w:rsidRPr="00C14AEF" w:rsidRDefault="00242DD5" w:rsidP="00C14AEF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Cs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 xml:space="preserve">На основе оценки своих способностей и возможностей, престижа профессии и ее содержания, а также социально-экономической ситуации девушки и юноши, прежде </w:t>
      </w:r>
      <w:proofErr w:type="gramStart"/>
      <w:r w:rsidRPr="00C14AEF">
        <w:rPr>
          <w:rStyle w:val="c3c26"/>
          <w:bCs/>
          <w:color w:val="000000"/>
          <w:sz w:val="28"/>
          <w:szCs w:val="28"/>
        </w:rPr>
        <w:t>всего</w:t>
      </w:r>
      <w:proofErr w:type="gramEnd"/>
      <w:r w:rsidRPr="00C14AEF">
        <w:rPr>
          <w:rStyle w:val="c3c26"/>
          <w:bCs/>
          <w:color w:val="000000"/>
          <w:sz w:val="28"/>
          <w:szCs w:val="28"/>
        </w:rPr>
        <w:t xml:space="preserve"> самоопределяются относительно путей получения профессионального образования и резервных вариантов приобщения к профессиональному труду.</w:t>
      </w: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</w:p>
    <w:p w:rsidR="00AD1FC9" w:rsidRPr="00C14AEF" w:rsidRDefault="00AD1FC9" w:rsidP="00C14AEF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26c33"/>
          <w:b/>
          <w:bCs/>
          <w:i/>
          <w:iCs/>
          <w:color w:val="000000"/>
          <w:sz w:val="28"/>
          <w:szCs w:val="28"/>
        </w:rPr>
        <w:t>          Задачи:</w:t>
      </w:r>
    </w:p>
    <w:p w:rsidR="00AD1FC9" w:rsidRPr="00C14AEF" w:rsidRDefault="00AD1FC9" w:rsidP="00C14AEF">
      <w:pPr>
        <w:numPr>
          <w:ilvl w:val="0"/>
          <w:numId w:val="25"/>
        </w:num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провести диагностическую работу с подростком с целью первичного выявления его профессиональных интересов;</w:t>
      </w:r>
    </w:p>
    <w:p w:rsidR="00AD1FC9" w:rsidRPr="00C14AEF" w:rsidRDefault="00AD1FC9" w:rsidP="00C14AEF">
      <w:pPr>
        <w:numPr>
          <w:ilvl w:val="0"/>
          <w:numId w:val="26"/>
        </w:num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содействовать формированию осознанности, взвешенности и реальности профессионального выбора, который может сделать подросток;</w:t>
      </w:r>
    </w:p>
    <w:p w:rsidR="00AD1FC9" w:rsidRPr="00C14AEF" w:rsidRDefault="00AD1FC9" w:rsidP="00C14AEF">
      <w:pPr>
        <w:numPr>
          <w:ilvl w:val="0"/>
          <w:numId w:val="27"/>
        </w:num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помочь подростку прикоснуться к предполагаемой профессиональной деятельности.</w:t>
      </w:r>
    </w:p>
    <w:p w:rsidR="00AD1FC9" w:rsidRPr="00C14AEF" w:rsidRDefault="00AD1FC9" w:rsidP="00C14AEF">
      <w:pPr>
        <w:pStyle w:val="c55c82c7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На данном этапе работы большое значение имеет практическая деятельность. Когда воспитанник на практике попробовал то, к чему он стремился, если при этом желание овладеть данной профессией не пропадет, можно надеяться, что процесс профессионального самоопределения протекает успешно.</w:t>
      </w:r>
    </w:p>
    <w:p w:rsidR="00AD1FC9" w:rsidRPr="00C14AEF" w:rsidRDefault="00AD1FC9" w:rsidP="00C14AEF">
      <w:pPr>
        <w:pStyle w:val="c55c75c3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Деятельность информационного характера осуществляется в виде экскурсий, бесед, профессиональных проб, индивидуальной консультационной помощи воспитаннику в изучении той профессии, которая соответствует его интересам, возможностям и способностям, а также в виде </w:t>
      </w:r>
      <w:r w:rsidRPr="00C14AEF">
        <w:rPr>
          <w:rStyle w:val="c3"/>
          <w:color w:val="000000"/>
          <w:sz w:val="28"/>
          <w:szCs w:val="28"/>
        </w:rPr>
        <w:lastRenderedPageBreak/>
        <w:t>формирования представлений о профессиональном росте, о современных  требованиях  рыночной экономики.</w:t>
      </w:r>
    </w:p>
    <w:p w:rsidR="00AD1FC9" w:rsidRPr="00C14AEF" w:rsidRDefault="00AD1FC9" w:rsidP="00C14AEF">
      <w:pPr>
        <w:pStyle w:val="c55c75c9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Психологическая подготовка, основанная на диагностическом материале, направлена на развитие умений правильно представить себя и свои профессиональные интересы, на развитие коммуникативных способностей и реализации индивидуальных программ личностного роста.</w:t>
      </w:r>
    </w:p>
    <w:p w:rsidR="00412DB4" w:rsidRPr="00C14AEF" w:rsidRDefault="00AD1FC9" w:rsidP="00C14AEF">
      <w:pPr>
        <w:pStyle w:val="c55c75c97"/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Программа профессиональ</w:t>
      </w:r>
      <w:r w:rsidR="003F6890" w:rsidRPr="00C14AEF">
        <w:rPr>
          <w:rStyle w:val="c3"/>
          <w:color w:val="000000"/>
          <w:sz w:val="28"/>
          <w:szCs w:val="28"/>
        </w:rPr>
        <w:t>ной ориентации «Путь к успеху</w:t>
      </w:r>
      <w:r w:rsidRPr="00C14AEF">
        <w:rPr>
          <w:rStyle w:val="c3"/>
          <w:color w:val="000000"/>
          <w:sz w:val="28"/>
          <w:szCs w:val="28"/>
        </w:rPr>
        <w:t>», предполагает включение воспитанника  в процесс прогнозирования и планирования своего профессионального будущего таким образом, чтобы этот процесс был интересным и личностно значимым для детей</w:t>
      </w:r>
      <w:r w:rsidR="003F6890" w:rsidRPr="00C14AEF">
        <w:rPr>
          <w:rStyle w:val="c3"/>
          <w:color w:val="000000"/>
          <w:sz w:val="28"/>
          <w:szCs w:val="28"/>
        </w:rPr>
        <w:t>.</w:t>
      </w:r>
      <w:r w:rsidRPr="00C14AEF">
        <w:rPr>
          <w:rStyle w:val="c3"/>
          <w:color w:val="000000"/>
          <w:sz w:val="28"/>
          <w:szCs w:val="28"/>
        </w:rPr>
        <w:t>   </w:t>
      </w:r>
    </w:p>
    <w:p w:rsidR="00412DB4" w:rsidRPr="00C14AEF" w:rsidRDefault="00412DB4" w:rsidP="00C14AEF">
      <w:pPr>
        <w:pStyle w:val="c22"/>
        <w:shd w:val="clear" w:color="auto" w:fill="FFFFFF"/>
        <w:spacing w:before="0" w:beforeAutospacing="0" w:after="0" w:afterAutospacing="0"/>
        <w:ind w:firstLine="709"/>
        <w:jc w:val="center"/>
        <w:rPr>
          <w:rStyle w:val="c47c26c28"/>
          <w:b/>
          <w:bCs/>
          <w:color w:val="000000"/>
          <w:sz w:val="28"/>
          <w:szCs w:val="28"/>
        </w:rPr>
      </w:pPr>
    </w:p>
    <w:p w:rsidR="00AD1FC9" w:rsidRPr="00C14AEF" w:rsidRDefault="00AD1FC9" w:rsidP="00C14AEF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Style w:val="c47c26c28"/>
          <w:b/>
          <w:bCs/>
          <w:color w:val="000000"/>
          <w:sz w:val="28"/>
          <w:szCs w:val="28"/>
        </w:rPr>
      </w:pPr>
      <w:r w:rsidRPr="00C14AEF">
        <w:rPr>
          <w:rStyle w:val="c47c26c28"/>
          <w:b/>
          <w:bCs/>
          <w:color w:val="000000"/>
          <w:sz w:val="28"/>
          <w:szCs w:val="28"/>
        </w:rPr>
        <w:t>Содержа</w:t>
      </w:r>
      <w:r w:rsidR="005B2EBA" w:rsidRPr="00C14AEF">
        <w:rPr>
          <w:rStyle w:val="c47c26c28"/>
          <w:b/>
          <w:bCs/>
          <w:color w:val="000000"/>
          <w:sz w:val="28"/>
          <w:szCs w:val="28"/>
        </w:rPr>
        <w:t>ние программы по профориентации воспитанников 9-11 классов.</w:t>
      </w:r>
    </w:p>
    <w:p w:rsidR="004F595E" w:rsidRPr="00C14AEF" w:rsidRDefault="004F595E" w:rsidP="00C14AEF">
      <w:pPr>
        <w:pStyle w:val="c22c29"/>
        <w:shd w:val="clear" w:color="auto" w:fill="FFFFFF"/>
        <w:spacing w:before="0" w:beforeAutospacing="0" w:after="0" w:afterAutospacing="0"/>
        <w:ind w:firstLine="709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F595E" w:rsidP="00C14AEF">
      <w:pPr>
        <w:pStyle w:val="c22c29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Профпросвещение</w:t>
      </w:r>
    </w:p>
    <w:p w:rsidR="007871FD" w:rsidRPr="00C14AEF" w:rsidRDefault="007871FD" w:rsidP="00C14AEF">
      <w:pPr>
        <w:pStyle w:val="c1c17"/>
        <w:numPr>
          <w:ilvl w:val="0"/>
          <w:numId w:val="40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«В мире профессий»</w:t>
      </w:r>
    </w:p>
    <w:p w:rsidR="007871FD" w:rsidRPr="00C14AEF" w:rsidRDefault="007871FD" w:rsidP="00C14AEF">
      <w:pPr>
        <w:pStyle w:val="c1c1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подростков с основными понятиями, целями и задачами, формами работы курса профориентации, расширить представления воспитанников о многообразии профессий в мире и познакомить с требованиями, предъявляемыми к ним.</w:t>
      </w:r>
    </w:p>
    <w:p w:rsidR="007871FD" w:rsidRPr="00C14AEF" w:rsidRDefault="007871FD" w:rsidP="00C14AEF">
      <w:pPr>
        <w:pStyle w:val="c1c1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вводное занятие.</w:t>
      </w:r>
    </w:p>
    <w:p w:rsidR="007871FD" w:rsidRPr="00C14AEF" w:rsidRDefault="007871FD" w:rsidP="00C14AEF">
      <w:pPr>
        <w:pStyle w:val="c1c17"/>
        <w:numPr>
          <w:ilvl w:val="0"/>
          <w:numId w:val="40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«Профессии людей, работающих в нашем городе и округе»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подростков со спецификой работы людей нашего города, значением их труда.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дискуссия, презентация.</w:t>
      </w:r>
    </w:p>
    <w:p w:rsidR="007871FD" w:rsidRPr="00C14AEF" w:rsidRDefault="007871FD" w:rsidP="00C14AEF">
      <w:pPr>
        <w:pStyle w:val="c1c17"/>
        <w:numPr>
          <w:ilvl w:val="0"/>
          <w:numId w:val="40"/>
        </w:numPr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«Секреты» выбора профессии»</w:t>
      </w:r>
    </w:p>
    <w:p w:rsidR="007871FD" w:rsidRPr="00C14AEF" w:rsidRDefault="007871FD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</w:t>
      </w:r>
      <w:r w:rsidRPr="00C14AEF">
        <w:rPr>
          <w:rStyle w:val="apple-converted-space"/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информирование об основных факторах выбора профессии, знакомства со схемой «хочу, могу, надо».</w:t>
      </w:r>
    </w:p>
    <w:p w:rsidR="007871FD" w:rsidRPr="00C14AEF" w:rsidRDefault="007871FD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практикум.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4. «</w:t>
      </w:r>
      <w:r w:rsidRPr="00C14AEF">
        <w:rPr>
          <w:rStyle w:val="c3c33"/>
          <w:i/>
          <w:iCs/>
          <w:color w:val="000000"/>
          <w:sz w:val="28"/>
          <w:szCs w:val="28"/>
        </w:rPr>
        <w:t>Классификация профессий»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с делением всех профессий на пять типов, с требованиями, предъявляемыми к ним.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дискуссия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5</w:t>
      </w:r>
      <w:r w:rsidRPr="00C14AEF">
        <w:rPr>
          <w:rStyle w:val="c3c33"/>
          <w:i/>
          <w:iCs/>
          <w:color w:val="000000"/>
          <w:sz w:val="28"/>
          <w:szCs w:val="28"/>
        </w:rPr>
        <w:t>. «Путешествие по морям профессий»</w:t>
      </w:r>
    </w:p>
    <w:p w:rsidR="007871FD" w:rsidRPr="00C14AEF" w:rsidRDefault="007871FD" w:rsidP="00C14AEF">
      <w:pPr>
        <w:pStyle w:val="c1c6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с многообразием профессий, обобщение знаний воспитанников о сферах профессиональной деятельности человека,</w:t>
      </w:r>
      <w:r w:rsidRPr="00C14AEF">
        <w:rPr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формирование осознанного представления о мире труда, воспитание уважительного отношения к людям разных профессий и результатам их труда.</w:t>
      </w:r>
    </w:p>
    <w:p w:rsidR="007871FD" w:rsidRPr="00C14AEF" w:rsidRDefault="007871FD" w:rsidP="00C14AEF">
      <w:pPr>
        <w:pStyle w:val="c1c17c6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экскурсии на телерадиокомпанию «</w:t>
      </w:r>
      <w:proofErr w:type="spellStart"/>
      <w:r w:rsidRPr="00C14AEF">
        <w:rPr>
          <w:rStyle w:val="c3"/>
          <w:color w:val="000000"/>
          <w:sz w:val="28"/>
          <w:szCs w:val="28"/>
        </w:rPr>
        <w:t>Спектр+</w:t>
      </w:r>
      <w:proofErr w:type="spellEnd"/>
      <w:r w:rsidRPr="00C14AEF">
        <w:rPr>
          <w:rStyle w:val="c3"/>
          <w:color w:val="000000"/>
          <w:sz w:val="28"/>
          <w:szCs w:val="28"/>
        </w:rPr>
        <w:t>», в «Федеральную Миграционную службу», на промышленные предприятия города ТПП «</w:t>
      </w:r>
      <w:proofErr w:type="spellStart"/>
      <w:r w:rsidRPr="00C14AEF">
        <w:rPr>
          <w:rStyle w:val="c3"/>
          <w:color w:val="000000"/>
          <w:sz w:val="28"/>
          <w:szCs w:val="28"/>
        </w:rPr>
        <w:t>Урайнефтегаз</w:t>
      </w:r>
      <w:proofErr w:type="spellEnd"/>
      <w:r w:rsidRPr="00C14AEF">
        <w:rPr>
          <w:rStyle w:val="c3"/>
          <w:color w:val="000000"/>
          <w:sz w:val="28"/>
          <w:szCs w:val="28"/>
        </w:rPr>
        <w:t>», «Цех по перекачке и подготовке нефти», МФЦ.</w:t>
      </w:r>
    </w:p>
    <w:p w:rsidR="007871FD" w:rsidRPr="00C14AEF" w:rsidRDefault="007871FD" w:rsidP="00C14AEF">
      <w:pPr>
        <w:pStyle w:val="c1c17c61"/>
        <w:numPr>
          <w:ilvl w:val="0"/>
          <w:numId w:val="41"/>
        </w:numPr>
        <w:shd w:val="clear" w:color="auto" w:fill="FFFFFF"/>
        <w:spacing w:before="0" w:beforeAutospacing="0" w:after="0" w:afterAutospacing="0"/>
        <w:ind w:firstLine="709"/>
        <w:jc w:val="both"/>
        <w:rPr>
          <w:rStyle w:val="c3c33"/>
          <w:i/>
          <w:iCs/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«Способности и профессиональная пригодность»</w:t>
      </w:r>
    </w:p>
    <w:p w:rsidR="007871FD" w:rsidRPr="00C14AEF" w:rsidRDefault="007871FD" w:rsidP="00C14AEF">
      <w:pPr>
        <w:pStyle w:val="c1c17c6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lastRenderedPageBreak/>
        <w:t xml:space="preserve"> Цель: ознакомление подростков с понятиями «способности» и «профессиональная пригодность»; обобщение полученных знаний о профессиях, обучение  соотносить эти знания со своими возможностями.</w:t>
      </w:r>
    </w:p>
    <w:p w:rsidR="007871FD" w:rsidRPr="00C14AEF" w:rsidRDefault="007871FD" w:rsidP="00C14AEF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дискуссия.</w:t>
      </w:r>
    </w:p>
    <w:p w:rsidR="007871FD" w:rsidRPr="00C14AEF" w:rsidRDefault="007871FD" w:rsidP="00C14AEF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7</w:t>
      </w:r>
      <w:r w:rsidRPr="00C14AEF">
        <w:rPr>
          <w:rStyle w:val="c3"/>
          <w:i/>
          <w:color w:val="000000"/>
          <w:sz w:val="28"/>
          <w:szCs w:val="28"/>
        </w:rPr>
        <w:t>. «</w:t>
      </w:r>
      <w:r w:rsidRPr="00C14AEF">
        <w:rPr>
          <w:rStyle w:val="c3c33"/>
          <w:i/>
          <w:iCs/>
          <w:color w:val="000000"/>
          <w:sz w:val="28"/>
          <w:szCs w:val="28"/>
        </w:rPr>
        <w:t>Самооценка, ее роль в жизни человека»</w:t>
      </w:r>
    </w:p>
    <w:p w:rsidR="007871FD" w:rsidRPr="00C14AEF" w:rsidRDefault="007871FD" w:rsidP="00C14AEF">
      <w:pPr>
        <w:pStyle w:val="c22c17c6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формирование у воспитанников представления о самооценке, ее важности в жизни человека.</w:t>
      </w:r>
    </w:p>
    <w:p w:rsidR="007871FD" w:rsidRPr="00C14AEF" w:rsidRDefault="007871FD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занятие – тренинг.</w:t>
      </w:r>
    </w:p>
    <w:p w:rsidR="007871FD" w:rsidRPr="00C14AEF" w:rsidRDefault="007871FD" w:rsidP="00C14AEF">
      <w:pPr>
        <w:pStyle w:val="c22c17"/>
        <w:shd w:val="clear" w:color="auto" w:fill="FFFFFF"/>
        <w:spacing w:before="0" w:beforeAutospacing="0" w:after="0" w:afterAutospacing="0"/>
        <w:ind w:left="851"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8.«Этот удивительный мир профессий»</w:t>
      </w:r>
    </w:p>
    <w:p w:rsidR="007871FD" w:rsidRPr="00C14AEF" w:rsidRDefault="007871FD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уточнение  и расширение знаний воспитанников о мире профессий; развитие познавательной активности, навыков группового взаимодействия, творческих способностей; воспитание уважения к труду, спрос на профессии на рынке труда региона.</w:t>
      </w:r>
    </w:p>
    <w:p w:rsidR="007871FD" w:rsidRPr="00C14AEF" w:rsidRDefault="007871FD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смотр-конкурс художественного творчества, экскурсия в центр занятости населения.</w:t>
      </w:r>
    </w:p>
    <w:p w:rsidR="007871FD" w:rsidRPr="00C14AEF" w:rsidRDefault="007871FD" w:rsidP="00C14AEF">
      <w:pPr>
        <w:pStyle w:val="c22c17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«Ошибки в выборе профессии»</w:t>
      </w:r>
    </w:p>
    <w:p w:rsidR="007871FD" w:rsidRPr="00C14AEF" w:rsidRDefault="007871FD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Осознание привлекательности и непривлекательности сторон любой профессии, возможности ошибок и их последствия; знакомство с правилами грамотного выбора профессии.</w:t>
      </w:r>
    </w:p>
    <w:p w:rsidR="007871FD" w:rsidRPr="00C14AEF" w:rsidRDefault="007871FD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Форма проведения: </w:t>
      </w:r>
      <w:proofErr w:type="spellStart"/>
      <w:r w:rsidRPr="00C14AEF">
        <w:rPr>
          <w:rStyle w:val="c3"/>
          <w:color w:val="000000"/>
          <w:sz w:val="28"/>
          <w:szCs w:val="28"/>
        </w:rPr>
        <w:t>профориентационная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игра</w:t>
      </w:r>
    </w:p>
    <w:p w:rsidR="007871FD" w:rsidRPr="00C14AEF" w:rsidRDefault="007871FD" w:rsidP="00C14AEF">
      <w:pPr>
        <w:pStyle w:val="c1c17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/>
          <w:iCs/>
          <w:color w:val="000000"/>
          <w:sz w:val="28"/>
          <w:szCs w:val="28"/>
        </w:rPr>
        <w:t>«Дороги, которые мы выбираем»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ознакомление подростков с учебными заведениями города.</w:t>
      </w:r>
    </w:p>
    <w:p w:rsidR="007871FD" w:rsidRPr="00C14AEF" w:rsidRDefault="007871FD" w:rsidP="00C14AEF">
      <w:pPr>
        <w:pStyle w:val="c1c17c6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Форма проведения: беседа, экскурсия в учебные заведения, посещение дней открытых дверей в </w:t>
      </w:r>
      <w:proofErr w:type="spellStart"/>
      <w:r w:rsidRPr="00C14AEF">
        <w:rPr>
          <w:rStyle w:val="c3"/>
          <w:color w:val="000000"/>
          <w:sz w:val="28"/>
          <w:szCs w:val="28"/>
        </w:rPr>
        <w:t>урайский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политехнический колледж, тюменский государственный университет.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11 .</w:t>
      </w:r>
      <w:r w:rsidRPr="00C14AEF">
        <w:rPr>
          <w:rStyle w:val="c3c33"/>
          <w:i/>
          <w:iCs/>
          <w:color w:val="000000"/>
          <w:sz w:val="28"/>
          <w:szCs w:val="28"/>
        </w:rPr>
        <w:t>«Встреча с интересными людьми,</w:t>
      </w:r>
      <w:r w:rsidRPr="00C14AEF">
        <w:rPr>
          <w:rStyle w:val="apple-converted-space"/>
          <w:i/>
          <w:iCs/>
          <w:color w:val="000000"/>
          <w:sz w:val="28"/>
          <w:szCs w:val="28"/>
        </w:rPr>
        <w:t xml:space="preserve"> </w:t>
      </w:r>
      <w:r w:rsidRPr="00C14AEF">
        <w:rPr>
          <w:rStyle w:val="c3c33"/>
          <w:i/>
          <w:iCs/>
          <w:color w:val="000000"/>
          <w:sz w:val="28"/>
          <w:szCs w:val="28"/>
        </w:rPr>
        <w:t>мастерами своего дела»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</w:t>
      </w:r>
      <w:r w:rsidRPr="00C14AEF">
        <w:rPr>
          <w:rStyle w:val="c3c26"/>
          <w:b/>
          <w:bCs/>
          <w:color w:val="000000"/>
          <w:sz w:val="28"/>
          <w:szCs w:val="28"/>
        </w:rPr>
        <w:t xml:space="preserve"> </w:t>
      </w:r>
      <w:r w:rsidRPr="00C14AEF">
        <w:rPr>
          <w:rStyle w:val="c3"/>
          <w:color w:val="000000"/>
          <w:sz w:val="28"/>
          <w:szCs w:val="28"/>
        </w:rPr>
        <w:t>развитие интереса к людям разных профессий, развитие навыков общения, развитие интеллектуальных, творческих способностей воспитанников.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вечер встречи.</w:t>
      </w:r>
    </w:p>
    <w:p w:rsidR="007871FD" w:rsidRPr="00C14AEF" w:rsidRDefault="007871FD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12 . «</w:t>
      </w:r>
      <w:r w:rsidRPr="00C14AEF">
        <w:rPr>
          <w:rStyle w:val="c3c33"/>
          <w:i/>
          <w:iCs/>
          <w:color w:val="000000"/>
          <w:sz w:val="28"/>
          <w:szCs w:val="28"/>
        </w:rPr>
        <w:t>Моя профессиональная карьера»</w:t>
      </w:r>
    </w:p>
    <w:p w:rsidR="007871FD" w:rsidRPr="00C14AEF" w:rsidRDefault="007871FD" w:rsidP="00C14AEF">
      <w:pPr>
        <w:pStyle w:val="c1c17c6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обучение подростков составлению индивидуального профессионального плана с учетом их знаний о профессиях, о своих личностных особенностях, склонностях, интересах.</w:t>
      </w:r>
    </w:p>
    <w:p w:rsidR="007871FD" w:rsidRPr="00C14AEF" w:rsidRDefault="007871FD" w:rsidP="00C14AEF">
      <w:pPr>
        <w:pStyle w:val="c22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деловая игра.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13. «Профессиональные пробы»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практическое ознакомление с профессиями (закройщица, швея, ландшафтный дизайнер), овладение элементарными профессиональными действиями.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занятия в кружках «Умелые ручки», «Швейная мастерская» (по плану кружковой работы)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14.Трудоустройство через МБУ «Молодежный центр». </w:t>
      </w:r>
    </w:p>
    <w:p w:rsidR="00E7042C" w:rsidRPr="00C14AEF" w:rsidRDefault="007871FD" w:rsidP="00C14AEF">
      <w:pPr>
        <w:ind w:firstLine="709"/>
        <w:jc w:val="both"/>
        <w:rPr>
          <w:spacing w:val="-14"/>
          <w:sz w:val="28"/>
          <w:szCs w:val="28"/>
          <w:shd w:val="clear" w:color="auto" w:fill="FFFFFF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Диагностика для воспитанников</w:t>
      </w:r>
      <w:r w:rsidR="00E7042C" w:rsidRPr="00C14AEF">
        <w:rPr>
          <w:spacing w:val="-14"/>
          <w:sz w:val="28"/>
          <w:szCs w:val="28"/>
          <w:shd w:val="clear" w:color="auto" w:fill="FFFFFF"/>
        </w:rPr>
        <w:t xml:space="preserve"> </w:t>
      </w:r>
    </w:p>
    <w:p w:rsidR="00E7042C" w:rsidRPr="00C14AEF" w:rsidRDefault="00E7042C" w:rsidP="00C14AEF">
      <w:pPr>
        <w:ind w:firstLine="709"/>
        <w:jc w:val="both"/>
        <w:rPr>
          <w:spacing w:val="-14"/>
          <w:sz w:val="28"/>
          <w:szCs w:val="28"/>
          <w:shd w:val="clear" w:color="auto" w:fill="FFFFFF"/>
        </w:rPr>
      </w:pPr>
      <w:r w:rsidRPr="00C14AEF">
        <w:rPr>
          <w:spacing w:val="-14"/>
          <w:sz w:val="28"/>
          <w:szCs w:val="28"/>
          <w:shd w:val="clear" w:color="auto" w:fill="FFFFFF"/>
        </w:rPr>
        <w:t>1. Применение программы компьютерной обработки и тестирования:</w:t>
      </w:r>
    </w:p>
    <w:p w:rsidR="00E7042C" w:rsidRPr="00C14AEF" w:rsidRDefault="00E7042C" w:rsidP="00C14AEF">
      <w:pPr>
        <w:ind w:firstLine="709"/>
        <w:jc w:val="both"/>
        <w:rPr>
          <w:spacing w:val="-14"/>
          <w:sz w:val="28"/>
          <w:szCs w:val="28"/>
          <w:shd w:val="clear" w:color="auto" w:fill="FFFFFF"/>
        </w:rPr>
      </w:pPr>
      <w:r w:rsidRPr="00C14AEF">
        <w:rPr>
          <w:spacing w:val="-14"/>
          <w:sz w:val="28"/>
          <w:szCs w:val="28"/>
          <w:shd w:val="clear" w:color="auto" w:fill="FFFFFF"/>
        </w:rPr>
        <w:lastRenderedPageBreak/>
        <w:t>-  «</w:t>
      </w:r>
      <w:proofErr w:type="spellStart"/>
      <w:r w:rsidRPr="00C14AEF">
        <w:rPr>
          <w:spacing w:val="-14"/>
          <w:sz w:val="28"/>
          <w:szCs w:val="28"/>
          <w:shd w:val="clear" w:color="auto" w:fill="FFFFFF"/>
        </w:rPr>
        <w:t>Профориентационная</w:t>
      </w:r>
      <w:proofErr w:type="spellEnd"/>
      <w:r w:rsidRPr="00C14AEF">
        <w:rPr>
          <w:spacing w:val="-14"/>
          <w:sz w:val="28"/>
          <w:szCs w:val="28"/>
          <w:shd w:val="clear" w:color="auto" w:fill="FFFFFF"/>
        </w:rPr>
        <w:t xml:space="preserve"> система Профи-</w:t>
      </w:r>
      <w:proofErr w:type="gramStart"/>
      <w:r w:rsidRPr="00C14AEF">
        <w:rPr>
          <w:spacing w:val="-14"/>
          <w:sz w:val="28"/>
          <w:szCs w:val="28"/>
          <w:shd w:val="clear" w:color="auto" w:fill="FFFFFF"/>
          <w:lang w:val="en-US"/>
        </w:rPr>
        <w:t>I</w:t>
      </w:r>
      <w:proofErr w:type="gramEnd"/>
      <w:r w:rsidRPr="00C14AEF">
        <w:rPr>
          <w:spacing w:val="-14"/>
          <w:sz w:val="28"/>
          <w:szCs w:val="28"/>
          <w:shd w:val="clear" w:color="auto" w:fill="FFFFFF"/>
        </w:rPr>
        <w:t>» с целью определения готовности к профессиональному самоопределению в условия профильного обучения</w:t>
      </w:r>
    </w:p>
    <w:p w:rsidR="00E7042C" w:rsidRPr="00C14AEF" w:rsidRDefault="00E7042C" w:rsidP="00C14AEF">
      <w:pPr>
        <w:ind w:firstLine="709"/>
        <w:jc w:val="both"/>
        <w:rPr>
          <w:spacing w:val="-14"/>
          <w:sz w:val="28"/>
          <w:szCs w:val="28"/>
          <w:shd w:val="clear" w:color="auto" w:fill="FFFFFF"/>
        </w:rPr>
      </w:pPr>
      <w:r w:rsidRPr="00C14AEF">
        <w:rPr>
          <w:spacing w:val="-14"/>
          <w:sz w:val="28"/>
          <w:szCs w:val="28"/>
          <w:shd w:val="clear" w:color="auto" w:fill="FFFFFF"/>
        </w:rPr>
        <w:t>- «</w:t>
      </w:r>
      <w:proofErr w:type="spellStart"/>
      <w:r w:rsidRPr="00C14AEF">
        <w:rPr>
          <w:spacing w:val="-14"/>
          <w:sz w:val="28"/>
          <w:szCs w:val="28"/>
          <w:shd w:val="clear" w:color="auto" w:fill="FFFFFF"/>
        </w:rPr>
        <w:t>Профориентационная</w:t>
      </w:r>
      <w:proofErr w:type="spellEnd"/>
      <w:r w:rsidRPr="00C14AEF">
        <w:rPr>
          <w:spacing w:val="-14"/>
          <w:sz w:val="28"/>
          <w:szCs w:val="28"/>
          <w:shd w:val="clear" w:color="auto" w:fill="FFFFFF"/>
        </w:rPr>
        <w:t xml:space="preserve"> система Профи </w:t>
      </w:r>
      <w:r w:rsidRPr="00C14AEF">
        <w:rPr>
          <w:spacing w:val="-14"/>
          <w:sz w:val="28"/>
          <w:szCs w:val="28"/>
          <w:shd w:val="clear" w:color="auto" w:fill="FFFFFF"/>
          <w:lang w:val="en-US"/>
        </w:rPr>
        <w:t>II</w:t>
      </w:r>
      <w:r w:rsidRPr="00C14AEF">
        <w:rPr>
          <w:spacing w:val="-14"/>
          <w:sz w:val="28"/>
          <w:szCs w:val="28"/>
          <w:shd w:val="clear" w:color="auto" w:fill="FFFFFF"/>
        </w:rPr>
        <w:t>»  с целью первичной профориентации детей 7-11 классов.</w:t>
      </w:r>
    </w:p>
    <w:p w:rsidR="007871FD" w:rsidRPr="00C14AEF" w:rsidRDefault="00E7042C" w:rsidP="00C14AEF">
      <w:pPr>
        <w:ind w:firstLine="709"/>
        <w:jc w:val="both"/>
        <w:rPr>
          <w:rStyle w:val="c3c26"/>
          <w:spacing w:val="-14"/>
          <w:sz w:val="28"/>
          <w:szCs w:val="28"/>
          <w:shd w:val="clear" w:color="auto" w:fill="FFFFFF"/>
        </w:rPr>
      </w:pPr>
      <w:r w:rsidRPr="00C14AEF">
        <w:rPr>
          <w:spacing w:val="-14"/>
          <w:sz w:val="28"/>
          <w:szCs w:val="28"/>
          <w:shd w:val="clear" w:color="auto" w:fill="FFFFFF"/>
        </w:rPr>
        <w:t>- «</w:t>
      </w:r>
      <w:proofErr w:type="spellStart"/>
      <w:r w:rsidRPr="00C14AEF">
        <w:rPr>
          <w:spacing w:val="-14"/>
          <w:sz w:val="28"/>
          <w:szCs w:val="28"/>
          <w:shd w:val="clear" w:color="auto" w:fill="FFFFFF"/>
        </w:rPr>
        <w:t>Профориентационная</w:t>
      </w:r>
      <w:proofErr w:type="spellEnd"/>
      <w:r w:rsidRPr="00C14AEF">
        <w:rPr>
          <w:spacing w:val="-14"/>
          <w:sz w:val="28"/>
          <w:szCs w:val="28"/>
          <w:shd w:val="clear" w:color="auto" w:fill="FFFFFF"/>
        </w:rPr>
        <w:t xml:space="preserve"> система Профи </w:t>
      </w:r>
      <w:r w:rsidRPr="00C14AEF">
        <w:rPr>
          <w:spacing w:val="-14"/>
          <w:sz w:val="28"/>
          <w:szCs w:val="28"/>
          <w:shd w:val="clear" w:color="auto" w:fill="FFFFFF"/>
          <w:lang w:val="en-US"/>
        </w:rPr>
        <w:t>III</w:t>
      </w:r>
      <w:r w:rsidRPr="00C14AEF">
        <w:rPr>
          <w:spacing w:val="-14"/>
          <w:sz w:val="28"/>
          <w:szCs w:val="28"/>
          <w:shd w:val="clear" w:color="auto" w:fill="FFFFFF"/>
        </w:rPr>
        <w:t>» с целью профориентации старшеклассников.</w:t>
      </w:r>
    </w:p>
    <w:p w:rsidR="007871FD" w:rsidRPr="00C14AEF" w:rsidRDefault="00E7042C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c26"/>
          <w:bCs/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>2</w:t>
      </w:r>
      <w:r w:rsidR="007871FD" w:rsidRPr="00C14AEF">
        <w:rPr>
          <w:rStyle w:val="c3c26"/>
          <w:bCs/>
          <w:color w:val="000000"/>
          <w:sz w:val="28"/>
          <w:szCs w:val="28"/>
        </w:rPr>
        <w:t>. «Карта интересов»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c26"/>
          <w:bCs/>
          <w:color w:val="000000"/>
          <w:sz w:val="28"/>
          <w:szCs w:val="28"/>
        </w:rPr>
        <w:t>Цель: диагностика профессиональных интересов воспитанника</w:t>
      </w:r>
    </w:p>
    <w:p w:rsidR="007871FD" w:rsidRPr="00C14AEF" w:rsidRDefault="00E7042C" w:rsidP="00C14AEF">
      <w:pPr>
        <w:pStyle w:val="c1c17"/>
        <w:shd w:val="clear" w:color="auto" w:fill="FFFFFF"/>
        <w:spacing w:before="0" w:beforeAutospacing="0" w:after="0" w:afterAutospacing="0"/>
        <w:ind w:left="709" w:firstLine="709"/>
        <w:jc w:val="both"/>
        <w:rPr>
          <w:color w:val="000000"/>
          <w:sz w:val="28"/>
          <w:szCs w:val="28"/>
        </w:rPr>
      </w:pPr>
      <w:r w:rsidRPr="00C14AEF">
        <w:rPr>
          <w:rStyle w:val="apple-converted-space"/>
          <w:color w:val="000000"/>
          <w:sz w:val="28"/>
          <w:szCs w:val="28"/>
        </w:rPr>
        <w:t>3</w:t>
      </w:r>
      <w:r w:rsidR="007871FD" w:rsidRPr="00C14AEF">
        <w:rPr>
          <w:rStyle w:val="apple-converted-space"/>
          <w:color w:val="000000"/>
          <w:sz w:val="28"/>
          <w:szCs w:val="28"/>
        </w:rPr>
        <w:t>.«</w:t>
      </w:r>
      <w:r w:rsidR="007871FD" w:rsidRPr="00C14AEF">
        <w:rPr>
          <w:rStyle w:val="c3c33"/>
          <w:iCs/>
          <w:color w:val="000000"/>
          <w:sz w:val="28"/>
          <w:szCs w:val="28"/>
        </w:rPr>
        <w:t>Кем я хочу быть»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диагностика профессиональных интересов и склонностей.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анкетирование, тестирование.</w:t>
      </w:r>
    </w:p>
    <w:p w:rsidR="007871FD" w:rsidRPr="00C14AEF" w:rsidRDefault="00E7042C" w:rsidP="00C14AEF">
      <w:pPr>
        <w:pStyle w:val="c1c17"/>
        <w:shd w:val="clear" w:color="auto" w:fill="FFFFFF"/>
        <w:spacing w:before="0" w:beforeAutospacing="0" w:after="0" w:afterAutospacing="0"/>
        <w:ind w:left="709"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Cs/>
          <w:color w:val="000000"/>
          <w:sz w:val="28"/>
          <w:szCs w:val="28"/>
        </w:rPr>
        <w:t>4</w:t>
      </w:r>
      <w:r w:rsidR="007871FD" w:rsidRPr="00C14AEF">
        <w:rPr>
          <w:rStyle w:val="c3c33"/>
          <w:iCs/>
          <w:color w:val="000000"/>
          <w:sz w:val="28"/>
          <w:szCs w:val="28"/>
        </w:rPr>
        <w:t>«Я и моё профессиональное будущее»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диагностика профессиональных способностей и личностных качеств.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проведение: тестирование</w:t>
      </w:r>
    </w:p>
    <w:p w:rsidR="007871FD" w:rsidRPr="00C14AEF" w:rsidRDefault="00E7042C" w:rsidP="00C14AEF">
      <w:pPr>
        <w:pStyle w:val="c1c17"/>
        <w:shd w:val="clear" w:color="auto" w:fill="FFFFFF"/>
        <w:spacing w:before="0" w:beforeAutospacing="0" w:after="0" w:afterAutospacing="0"/>
        <w:ind w:left="709" w:firstLine="709"/>
        <w:jc w:val="both"/>
        <w:rPr>
          <w:color w:val="000000"/>
          <w:sz w:val="28"/>
          <w:szCs w:val="28"/>
        </w:rPr>
      </w:pPr>
      <w:r w:rsidRPr="00C14AEF">
        <w:rPr>
          <w:rStyle w:val="c3c33"/>
          <w:iCs/>
          <w:color w:val="000000"/>
          <w:sz w:val="28"/>
          <w:szCs w:val="28"/>
        </w:rPr>
        <w:t>5.</w:t>
      </w:r>
      <w:r w:rsidR="007871FD" w:rsidRPr="00C14AEF">
        <w:rPr>
          <w:rStyle w:val="c3c33"/>
          <w:iCs/>
          <w:color w:val="000000"/>
          <w:sz w:val="28"/>
          <w:szCs w:val="28"/>
        </w:rPr>
        <w:t>«Мой выбор»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Цель: диагностика уровня готовности воспитанника к самостоятельному и осознанному выбору профиля обучения.</w:t>
      </w:r>
    </w:p>
    <w:p w:rsidR="007871FD" w:rsidRPr="00C14AEF" w:rsidRDefault="007871FD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Форма проведения: анкетирование.</w:t>
      </w:r>
    </w:p>
    <w:p w:rsidR="00AD1FC9" w:rsidRPr="00C14AEF" w:rsidRDefault="00AD1FC9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c26"/>
          <w:b/>
          <w:bCs/>
          <w:color w:val="000000"/>
          <w:sz w:val="28"/>
          <w:szCs w:val="28"/>
        </w:rPr>
        <w:t>Консультирование</w:t>
      </w:r>
    </w:p>
    <w:p w:rsidR="00AD1FC9" w:rsidRPr="00C14AEF" w:rsidRDefault="00AD1FC9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Педагог – психолог организует консультации по итогам диагностики  и вопросам выбора профессии с воспитанниками, их родителями или лицами, их заменяющими.</w:t>
      </w:r>
    </w:p>
    <w:p w:rsidR="00433D07" w:rsidRPr="00C14AEF" w:rsidRDefault="00AD1FC9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>Врач-педиатр проводит консультации с целью ознакомления с медицинскими аспектами выбора професси</w:t>
      </w:r>
      <w:r w:rsidR="00903EA8" w:rsidRPr="00C14AEF">
        <w:rPr>
          <w:rStyle w:val="c3"/>
          <w:color w:val="000000"/>
          <w:sz w:val="28"/>
          <w:szCs w:val="28"/>
        </w:rPr>
        <w:t>и; для формирования у воспитанников</w:t>
      </w:r>
      <w:r w:rsidRPr="00C14AEF">
        <w:rPr>
          <w:rStyle w:val="c3"/>
          <w:color w:val="000000"/>
          <w:sz w:val="28"/>
          <w:szCs w:val="28"/>
        </w:rPr>
        <w:t xml:space="preserve"> адекватной профессиональной направленности с учетом состояния здоровья и индивидуальных психофизиологических особенностей организма.</w:t>
      </w:r>
    </w:p>
    <w:p w:rsidR="00433D07" w:rsidRPr="00C14AEF" w:rsidRDefault="00433D07" w:rsidP="00C14AEF">
      <w:pPr>
        <w:pStyle w:val="c1c17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AD1FC9" w:rsidRPr="00C14AEF" w:rsidRDefault="00AD1FC9" w:rsidP="00C14AEF">
      <w:pPr>
        <w:pStyle w:val="c76c107"/>
        <w:shd w:val="clear" w:color="auto" w:fill="FFFFFF"/>
        <w:spacing w:before="0" w:beforeAutospacing="0" w:after="0" w:afterAutospacing="0"/>
        <w:ind w:firstLine="709"/>
        <w:rPr>
          <w:rStyle w:val="c47c26c28"/>
          <w:b/>
          <w:bCs/>
          <w:color w:val="000000"/>
          <w:sz w:val="28"/>
          <w:szCs w:val="28"/>
        </w:rPr>
      </w:pPr>
      <w:r w:rsidRPr="00C14AEF">
        <w:rPr>
          <w:rStyle w:val="c47c26c28"/>
          <w:b/>
          <w:bCs/>
          <w:color w:val="000000"/>
          <w:sz w:val="28"/>
          <w:szCs w:val="28"/>
        </w:rPr>
        <w:t>Список использованной литературы</w:t>
      </w:r>
    </w:p>
    <w:p w:rsidR="007871FD" w:rsidRPr="00C14AEF" w:rsidRDefault="007871FD" w:rsidP="00C14AEF">
      <w:pPr>
        <w:pStyle w:val="c76c107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7871FD" w:rsidRPr="00C14AEF" w:rsidRDefault="007871FD" w:rsidP="00C14AEF">
      <w:pPr>
        <w:pStyle w:val="c1c5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1.Арефьев, И.П. Профориентация: ученик, учитель / И.П.Арефьев // Педагогика. – 2007. - №3. – С.65-68. </w:t>
      </w:r>
    </w:p>
    <w:p w:rsidR="007871FD" w:rsidRPr="00C14AEF" w:rsidRDefault="007871FD" w:rsidP="00C14AEF">
      <w:pPr>
        <w:pStyle w:val="c1c5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14AEF">
        <w:rPr>
          <w:rStyle w:val="c3"/>
          <w:color w:val="000000"/>
          <w:sz w:val="28"/>
          <w:szCs w:val="28"/>
        </w:rPr>
        <w:t xml:space="preserve">2.Белова, И.А. О проблемах </w:t>
      </w:r>
      <w:proofErr w:type="spellStart"/>
      <w:r w:rsidRPr="00C14AEF">
        <w:rPr>
          <w:rStyle w:val="c3"/>
          <w:color w:val="000000"/>
          <w:sz w:val="28"/>
          <w:szCs w:val="28"/>
        </w:rPr>
        <w:t>профориентационной</w:t>
      </w:r>
      <w:proofErr w:type="spellEnd"/>
      <w:r w:rsidRPr="00C14AEF">
        <w:rPr>
          <w:rStyle w:val="c3"/>
          <w:color w:val="000000"/>
          <w:sz w:val="28"/>
          <w:szCs w:val="28"/>
        </w:rPr>
        <w:t xml:space="preserve"> работы в школе/ И.А.Белова // Социологические исследования. – 2000. - №5. – С.103-106.</w:t>
      </w:r>
    </w:p>
    <w:p w:rsidR="007871FD" w:rsidRPr="00C14AEF" w:rsidRDefault="007871FD" w:rsidP="00C14AEF">
      <w:pPr>
        <w:ind w:firstLine="709"/>
        <w:jc w:val="both"/>
        <w:rPr>
          <w:sz w:val="28"/>
          <w:szCs w:val="28"/>
        </w:rPr>
      </w:pPr>
      <w:r w:rsidRPr="00C14AEF">
        <w:rPr>
          <w:sz w:val="28"/>
          <w:szCs w:val="28"/>
        </w:rPr>
        <w:t xml:space="preserve">3.Грецов, А.Г. Выбираем профессию. Советы практического психолога/ </w:t>
      </w:r>
      <w:proofErr w:type="spellStart"/>
      <w:r w:rsidRPr="00C14AEF">
        <w:rPr>
          <w:sz w:val="28"/>
          <w:szCs w:val="28"/>
        </w:rPr>
        <w:t>А.Г.Грецов</w:t>
      </w:r>
      <w:proofErr w:type="spellEnd"/>
      <w:r w:rsidRPr="00C14AEF">
        <w:rPr>
          <w:sz w:val="28"/>
          <w:szCs w:val="28"/>
        </w:rPr>
        <w:t xml:space="preserve">.- СПб.: Питер, 2009.-224 </w:t>
      </w:r>
      <w:proofErr w:type="gramStart"/>
      <w:r w:rsidRPr="00C14AEF">
        <w:rPr>
          <w:sz w:val="28"/>
          <w:szCs w:val="28"/>
        </w:rPr>
        <w:t>с</w:t>
      </w:r>
      <w:proofErr w:type="gramEnd"/>
      <w:r w:rsidRPr="00C14AEF">
        <w:rPr>
          <w:sz w:val="28"/>
          <w:szCs w:val="28"/>
        </w:rPr>
        <w:t xml:space="preserve">. </w:t>
      </w:r>
    </w:p>
    <w:p w:rsidR="007871FD" w:rsidRPr="00C14AEF" w:rsidRDefault="007871FD" w:rsidP="00C14AEF">
      <w:pPr>
        <w:ind w:firstLine="709"/>
        <w:jc w:val="both"/>
        <w:rPr>
          <w:sz w:val="28"/>
          <w:szCs w:val="28"/>
        </w:rPr>
      </w:pPr>
      <w:r w:rsidRPr="00C14AEF">
        <w:rPr>
          <w:sz w:val="28"/>
          <w:szCs w:val="28"/>
        </w:rPr>
        <w:t xml:space="preserve">4.Климов, Е.А. Психология профессионального самоопределения/ Е.А. Климов.- Москва: Изд-во Академия, 2010.-304 </w:t>
      </w:r>
      <w:proofErr w:type="gramStart"/>
      <w:r w:rsidRPr="00C14AEF">
        <w:rPr>
          <w:sz w:val="28"/>
          <w:szCs w:val="28"/>
        </w:rPr>
        <w:t>с</w:t>
      </w:r>
      <w:proofErr w:type="gramEnd"/>
      <w:r w:rsidRPr="00C14AEF">
        <w:rPr>
          <w:sz w:val="28"/>
          <w:szCs w:val="28"/>
        </w:rPr>
        <w:t>.</w:t>
      </w:r>
    </w:p>
    <w:p w:rsidR="007871FD" w:rsidRPr="00C14AEF" w:rsidRDefault="007871FD" w:rsidP="00C14AEF">
      <w:pPr>
        <w:ind w:firstLine="709"/>
        <w:jc w:val="both"/>
        <w:rPr>
          <w:sz w:val="28"/>
          <w:szCs w:val="28"/>
        </w:rPr>
      </w:pPr>
      <w:r w:rsidRPr="00C14AEF">
        <w:rPr>
          <w:sz w:val="28"/>
          <w:szCs w:val="28"/>
        </w:rPr>
        <w:t xml:space="preserve">5.Кухарчук, А.М. Тесты для выбирающих профессию/ А.М. </w:t>
      </w:r>
      <w:proofErr w:type="spellStart"/>
      <w:r w:rsidRPr="00C14AEF">
        <w:rPr>
          <w:sz w:val="28"/>
          <w:szCs w:val="28"/>
        </w:rPr>
        <w:t>Кухарчук</w:t>
      </w:r>
      <w:proofErr w:type="spellEnd"/>
      <w:r w:rsidRPr="00C14AEF">
        <w:rPr>
          <w:sz w:val="28"/>
          <w:szCs w:val="28"/>
        </w:rPr>
        <w:t xml:space="preserve">,  В.В Лях., С.Г. Макарова </w:t>
      </w:r>
      <w:proofErr w:type="gramStart"/>
      <w:r w:rsidRPr="00C14AEF">
        <w:rPr>
          <w:sz w:val="28"/>
          <w:szCs w:val="28"/>
        </w:rPr>
        <w:t>–М</w:t>
      </w:r>
      <w:proofErr w:type="gramEnd"/>
      <w:r w:rsidRPr="00C14AEF">
        <w:rPr>
          <w:sz w:val="28"/>
          <w:szCs w:val="28"/>
        </w:rPr>
        <w:t>инск: Изд-во Современная школа, 2008.-288 с.</w:t>
      </w:r>
      <w:r w:rsidRPr="00C14AEF">
        <w:rPr>
          <w:sz w:val="28"/>
          <w:szCs w:val="28"/>
        </w:rPr>
        <w:br/>
        <w:t xml:space="preserve">         6.Лобова, В.А Формирование позитивной этнической идентичности через активные формы образования для учащихся 5-11 классов/В.А. Лобова, В.Н. </w:t>
      </w:r>
      <w:proofErr w:type="spellStart"/>
      <w:r w:rsidRPr="00C14AEF">
        <w:rPr>
          <w:sz w:val="28"/>
          <w:szCs w:val="28"/>
        </w:rPr>
        <w:t>Соловар-Ханты-Мансийск</w:t>
      </w:r>
      <w:proofErr w:type="spellEnd"/>
      <w:r w:rsidRPr="00C14AEF">
        <w:rPr>
          <w:sz w:val="28"/>
          <w:szCs w:val="28"/>
        </w:rPr>
        <w:t>: ИИЦ, 2012.-45 с.</w:t>
      </w:r>
    </w:p>
    <w:p w:rsidR="007871FD" w:rsidRPr="00C14AEF" w:rsidRDefault="007871FD" w:rsidP="00C14AEF">
      <w:pPr>
        <w:ind w:firstLine="709"/>
        <w:jc w:val="both"/>
        <w:rPr>
          <w:sz w:val="28"/>
          <w:szCs w:val="28"/>
        </w:rPr>
      </w:pPr>
      <w:r w:rsidRPr="00C14AEF">
        <w:rPr>
          <w:sz w:val="28"/>
          <w:szCs w:val="28"/>
        </w:rPr>
        <w:lastRenderedPageBreak/>
        <w:t xml:space="preserve">6.Пряжников, Н.С. Активные методы профессионального самоопределения: учеб. пособие/ Н.С. </w:t>
      </w:r>
      <w:proofErr w:type="spellStart"/>
      <w:r w:rsidRPr="00C14AEF">
        <w:rPr>
          <w:sz w:val="28"/>
          <w:szCs w:val="28"/>
        </w:rPr>
        <w:t>Пряжников</w:t>
      </w:r>
      <w:proofErr w:type="gramStart"/>
      <w:r w:rsidRPr="00C14AEF">
        <w:rPr>
          <w:sz w:val="28"/>
          <w:szCs w:val="28"/>
        </w:rPr>
        <w:t>.-</w:t>
      </w:r>
      <w:proofErr w:type="gramEnd"/>
      <w:r w:rsidRPr="00C14AEF">
        <w:rPr>
          <w:sz w:val="28"/>
          <w:szCs w:val="28"/>
        </w:rPr>
        <w:t>Москва</w:t>
      </w:r>
      <w:proofErr w:type="spellEnd"/>
      <w:r w:rsidRPr="00C14AEF">
        <w:rPr>
          <w:sz w:val="28"/>
          <w:szCs w:val="28"/>
        </w:rPr>
        <w:t>: МГППИ, 2001.-88 с.</w:t>
      </w:r>
    </w:p>
    <w:p w:rsidR="007871FD" w:rsidRPr="00C14AEF" w:rsidRDefault="007871FD" w:rsidP="00C14AEF">
      <w:pPr>
        <w:ind w:firstLine="709"/>
        <w:jc w:val="both"/>
        <w:rPr>
          <w:sz w:val="28"/>
          <w:szCs w:val="28"/>
        </w:rPr>
      </w:pPr>
      <w:r w:rsidRPr="00C14AEF">
        <w:rPr>
          <w:sz w:val="28"/>
          <w:szCs w:val="28"/>
        </w:rPr>
        <w:t xml:space="preserve">7. </w:t>
      </w:r>
      <w:proofErr w:type="spellStart"/>
      <w:r w:rsidRPr="00C14AEF">
        <w:rPr>
          <w:sz w:val="28"/>
          <w:szCs w:val="28"/>
        </w:rPr>
        <w:t>Резапкина</w:t>
      </w:r>
      <w:proofErr w:type="spellEnd"/>
      <w:r w:rsidRPr="00C14AEF">
        <w:rPr>
          <w:sz w:val="28"/>
          <w:szCs w:val="28"/>
        </w:rPr>
        <w:t xml:space="preserve">, Г.В. Профориентация старшеклассников/ Г.В. </w:t>
      </w:r>
      <w:proofErr w:type="spellStart"/>
      <w:r w:rsidRPr="00C14AEF">
        <w:rPr>
          <w:sz w:val="28"/>
          <w:szCs w:val="28"/>
        </w:rPr>
        <w:t>Резапкина</w:t>
      </w:r>
      <w:proofErr w:type="spellEnd"/>
      <w:r w:rsidRPr="00C14AEF">
        <w:rPr>
          <w:sz w:val="28"/>
          <w:szCs w:val="28"/>
        </w:rPr>
        <w:t xml:space="preserve">.- Волгоград, 2007.- 120 </w:t>
      </w:r>
      <w:proofErr w:type="gramStart"/>
      <w:r w:rsidRPr="00C14AEF">
        <w:rPr>
          <w:sz w:val="28"/>
          <w:szCs w:val="28"/>
        </w:rPr>
        <w:t>с</w:t>
      </w:r>
      <w:proofErr w:type="gramEnd"/>
      <w:r w:rsidRPr="00C14AEF">
        <w:rPr>
          <w:sz w:val="28"/>
          <w:szCs w:val="28"/>
        </w:rPr>
        <w:t>.</w:t>
      </w:r>
    </w:p>
    <w:p w:rsidR="007871FD" w:rsidRPr="00C14AEF" w:rsidRDefault="007871FD" w:rsidP="00C14AEF">
      <w:pPr>
        <w:ind w:firstLine="709"/>
        <w:jc w:val="both"/>
        <w:rPr>
          <w:sz w:val="28"/>
          <w:szCs w:val="28"/>
        </w:rPr>
      </w:pPr>
    </w:p>
    <w:p w:rsidR="007871FD" w:rsidRPr="00C14AEF" w:rsidRDefault="007871FD" w:rsidP="00C14AEF">
      <w:pPr>
        <w:ind w:firstLine="709"/>
        <w:jc w:val="both"/>
        <w:rPr>
          <w:sz w:val="28"/>
          <w:szCs w:val="28"/>
        </w:rPr>
      </w:pPr>
    </w:p>
    <w:p w:rsidR="007871FD" w:rsidRPr="00C14AEF" w:rsidRDefault="007871FD" w:rsidP="00C14AEF">
      <w:pPr>
        <w:ind w:firstLine="709"/>
        <w:jc w:val="both"/>
        <w:rPr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jc w:val="center"/>
        <w:rPr>
          <w:rStyle w:val="c3c26"/>
          <w:b/>
          <w:bCs/>
          <w:color w:val="000000"/>
          <w:sz w:val="28"/>
          <w:szCs w:val="28"/>
        </w:rPr>
      </w:pPr>
    </w:p>
    <w:p w:rsidR="00433D07" w:rsidRPr="00C14AEF" w:rsidRDefault="00433D07" w:rsidP="00C14AEF">
      <w:pPr>
        <w:pStyle w:val="c9"/>
        <w:shd w:val="clear" w:color="auto" w:fill="FFFFFF"/>
        <w:spacing w:before="0" w:beforeAutospacing="0" w:after="0" w:afterAutospacing="0"/>
        <w:ind w:firstLine="709"/>
        <w:rPr>
          <w:rStyle w:val="c3c26"/>
          <w:b/>
          <w:bCs/>
          <w:color w:val="000000"/>
          <w:sz w:val="28"/>
          <w:szCs w:val="28"/>
        </w:rPr>
      </w:pPr>
    </w:p>
    <w:sectPr w:rsidR="00433D07" w:rsidRPr="00C14AEF" w:rsidSect="004A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F74"/>
    <w:multiLevelType w:val="hybridMultilevel"/>
    <w:tmpl w:val="CB6ED7FC"/>
    <w:lvl w:ilvl="0" w:tplc="8974BB0E">
      <w:start w:val="6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0C2683"/>
    <w:multiLevelType w:val="multilevel"/>
    <w:tmpl w:val="5478046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F3D54"/>
    <w:multiLevelType w:val="multilevel"/>
    <w:tmpl w:val="EAAE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4D0CEB"/>
    <w:multiLevelType w:val="hybridMultilevel"/>
    <w:tmpl w:val="0DC20D8A"/>
    <w:lvl w:ilvl="0" w:tplc="E45644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B96142"/>
    <w:multiLevelType w:val="multilevel"/>
    <w:tmpl w:val="B882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804E03"/>
    <w:multiLevelType w:val="multilevel"/>
    <w:tmpl w:val="1B6E8A1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5B65D0"/>
    <w:multiLevelType w:val="multilevel"/>
    <w:tmpl w:val="3B00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865ED"/>
    <w:multiLevelType w:val="multilevel"/>
    <w:tmpl w:val="077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4C5AE4"/>
    <w:multiLevelType w:val="multilevel"/>
    <w:tmpl w:val="28A6C3E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FB62F7"/>
    <w:multiLevelType w:val="hybridMultilevel"/>
    <w:tmpl w:val="165ABA20"/>
    <w:lvl w:ilvl="0" w:tplc="0B26EDA6">
      <w:start w:val="6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BAE5E27"/>
    <w:multiLevelType w:val="multilevel"/>
    <w:tmpl w:val="2328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0C4B85"/>
    <w:multiLevelType w:val="multilevel"/>
    <w:tmpl w:val="EF56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E242A4"/>
    <w:multiLevelType w:val="multilevel"/>
    <w:tmpl w:val="988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2F40577"/>
    <w:multiLevelType w:val="multilevel"/>
    <w:tmpl w:val="D118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319020C"/>
    <w:multiLevelType w:val="hybridMultilevel"/>
    <w:tmpl w:val="1982E35C"/>
    <w:lvl w:ilvl="0" w:tplc="6D54B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84683E"/>
    <w:multiLevelType w:val="multilevel"/>
    <w:tmpl w:val="A83ED60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56F1197"/>
    <w:multiLevelType w:val="hybridMultilevel"/>
    <w:tmpl w:val="7376E938"/>
    <w:lvl w:ilvl="0" w:tplc="93B04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FA576D"/>
    <w:multiLevelType w:val="hybridMultilevel"/>
    <w:tmpl w:val="4A065350"/>
    <w:lvl w:ilvl="0" w:tplc="9B72105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3A33ED"/>
    <w:multiLevelType w:val="multilevel"/>
    <w:tmpl w:val="1812F480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3A337B02"/>
    <w:multiLevelType w:val="multilevel"/>
    <w:tmpl w:val="A13A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B183A48"/>
    <w:multiLevelType w:val="multilevel"/>
    <w:tmpl w:val="5D5E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1942D5"/>
    <w:multiLevelType w:val="multilevel"/>
    <w:tmpl w:val="4648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49C5092"/>
    <w:multiLevelType w:val="multilevel"/>
    <w:tmpl w:val="8724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CC109D"/>
    <w:multiLevelType w:val="multilevel"/>
    <w:tmpl w:val="100A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773E3B"/>
    <w:multiLevelType w:val="multilevel"/>
    <w:tmpl w:val="5656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3A61B6"/>
    <w:multiLevelType w:val="multilevel"/>
    <w:tmpl w:val="862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1E4CD7"/>
    <w:multiLevelType w:val="multilevel"/>
    <w:tmpl w:val="42FA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9B40454"/>
    <w:multiLevelType w:val="hybridMultilevel"/>
    <w:tmpl w:val="BA48D48A"/>
    <w:lvl w:ilvl="0" w:tplc="06262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EC01DC"/>
    <w:multiLevelType w:val="hybridMultilevel"/>
    <w:tmpl w:val="DFA0832C"/>
    <w:lvl w:ilvl="0" w:tplc="04D6E1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82A7A"/>
    <w:multiLevelType w:val="multilevel"/>
    <w:tmpl w:val="71F8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7F75AF"/>
    <w:multiLevelType w:val="multilevel"/>
    <w:tmpl w:val="34E24AF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1B701B7"/>
    <w:multiLevelType w:val="multilevel"/>
    <w:tmpl w:val="D206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D11053"/>
    <w:multiLevelType w:val="multilevel"/>
    <w:tmpl w:val="EC72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E044E9"/>
    <w:multiLevelType w:val="multilevel"/>
    <w:tmpl w:val="B764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7515953"/>
    <w:multiLevelType w:val="multilevel"/>
    <w:tmpl w:val="0D34F6DE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9215987"/>
    <w:multiLevelType w:val="multilevel"/>
    <w:tmpl w:val="A6E2B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E13D8C"/>
    <w:multiLevelType w:val="multilevel"/>
    <w:tmpl w:val="B2D8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EB902E8"/>
    <w:multiLevelType w:val="multilevel"/>
    <w:tmpl w:val="40F4260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5231C73"/>
    <w:multiLevelType w:val="multilevel"/>
    <w:tmpl w:val="4A5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9311F6B"/>
    <w:multiLevelType w:val="hybridMultilevel"/>
    <w:tmpl w:val="AD761372"/>
    <w:lvl w:ilvl="0" w:tplc="4F2CAF60">
      <w:start w:val="13"/>
      <w:numFmt w:val="decimal"/>
      <w:lvlText w:val="%1."/>
      <w:lvlJc w:val="left"/>
      <w:pPr>
        <w:ind w:left="1226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CD66A50"/>
    <w:multiLevelType w:val="multilevel"/>
    <w:tmpl w:val="81B21A1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31"/>
  </w:num>
  <w:num w:numId="3">
    <w:abstractNumId w:val="26"/>
  </w:num>
  <w:num w:numId="4">
    <w:abstractNumId w:val="20"/>
  </w:num>
  <w:num w:numId="5">
    <w:abstractNumId w:val="35"/>
  </w:num>
  <w:num w:numId="6">
    <w:abstractNumId w:val="18"/>
  </w:num>
  <w:num w:numId="7">
    <w:abstractNumId w:val="23"/>
  </w:num>
  <w:num w:numId="8">
    <w:abstractNumId w:val="29"/>
  </w:num>
  <w:num w:numId="9">
    <w:abstractNumId w:val="12"/>
  </w:num>
  <w:num w:numId="10">
    <w:abstractNumId w:val="36"/>
  </w:num>
  <w:num w:numId="11">
    <w:abstractNumId w:val="37"/>
  </w:num>
  <w:num w:numId="12">
    <w:abstractNumId w:val="25"/>
  </w:num>
  <w:num w:numId="13">
    <w:abstractNumId w:val="2"/>
  </w:num>
  <w:num w:numId="14">
    <w:abstractNumId w:val="11"/>
  </w:num>
  <w:num w:numId="15">
    <w:abstractNumId w:val="33"/>
  </w:num>
  <w:num w:numId="16">
    <w:abstractNumId w:val="4"/>
  </w:num>
  <w:num w:numId="17">
    <w:abstractNumId w:val="38"/>
  </w:num>
  <w:num w:numId="18">
    <w:abstractNumId w:val="7"/>
  </w:num>
  <w:num w:numId="19">
    <w:abstractNumId w:val="13"/>
  </w:num>
  <w:num w:numId="20">
    <w:abstractNumId w:val="8"/>
  </w:num>
  <w:num w:numId="21">
    <w:abstractNumId w:val="30"/>
  </w:num>
  <w:num w:numId="22">
    <w:abstractNumId w:val="40"/>
  </w:num>
  <w:num w:numId="23">
    <w:abstractNumId w:val="15"/>
  </w:num>
  <w:num w:numId="24">
    <w:abstractNumId w:val="21"/>
  </w:num>
  <w:num w:numId="25">
    <w:abstractNumId w:val="19"/>
  </w:num>
  <w:num w:numId="26">
    <w:abstractNumId w:val="1"/>
  </w:num>
  <w:num w:numId="27">
    <w:abstractNumId w:val="5"/>
  </w:num>
  <w:num w:numId="28">
    <w:abstractNumId w:val="34"/>
  </w:num>
  <w:num w:numId="29">
    <w:abstractNumId w:val="6"/>
  </w:num>
  <w:num w:numId="30">
    <w:abstractNumId w:val="24"/>
  </w:num>
  <w:num w:numId="31">
    <w:abstractNumId w:val="10"/>
  </w:num>
  <w:num w:numId="32">
    <w:abstractNumId w:val="32"/>
  </w:num>
  <w:num w:numId="33">
    <w:abstractNumId w:val="28"/>
  </w:num>
  <w:num w:numId="34">
    <w:abstractNumId w:val="14"/>
  </w:num>
  <w:num w:numId="35">
    <w:abstractNumId w:val="3"/>
  </w:num>
  <w:num w:numId="36">
    <w:abstractNumId w:val="39"/>
  </w:num>
  <w:num w:numId="37">
    <w:abstractNumId w:val="9"/>
  </w:num>
  <w:num w:numId="38">
    <w:abstractNumId w:val="16"/>
  </w:num>
  <w:num w:numId="39">
    <w:abstractNumId w:val="17"/>
  </w:num>
  <w:num w:numId="40">
    <w:abstractNumId w:val="27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FC9"/>
    <w:rsid w:val="000512EB"/>
    <w:rsid w:val="00054BB3"/>
    <w:rsid w:val="000F123B"/>
    <w:rsid w:val="000F5A8E"/>
    <w:rsid w:val="00236177"/>
    <w:rsid w:val="00242DD5"/>
    <w:rsid w:val="002A3F17"/>
    <w:rsid w:val="00310478"/>
    <w:rsid w:val="0032283D"/>
    <w:rsid w:val="003440E9"/>
    <w:rsid w:val="003B4927"/>
    <w:rsid w:val="003D3CE6"/>
    <w:rsid w:val="003F6890"/>
    <w:rsid w:val="00412DB4"/>
    <w:rsid w:val="00433D07"/>
    <w:rsid w:val="00495F3A"/>
    <w:rsid w:val="004A25C8"/>
    <w:rsid w:val="004C21D5"/>
    <w:rsid w:val="004C6AC3"/>
    <w:rsid w:val="004F595E"/>
    <w:rsid w:val="005047E3"/>
    <w:rsid w:val="00513051"/>
    <w:rsid w:val="0057764D"/>
    <w:rsid w:val="00580FAF"/>
    <w:rsid w:val="005A0976"/>
    <w:rsid w:val="005B2EBA"/>
    <w:rsid w:val="00613345"/>
    <w:rsid w:val="00632FD4"/>
    <w:rsid w:val="006C6C78"/>
    <w:rsid w:val="0078157F"/>
    <w:rsid w:val="007871FD"/>
    <w:rsid w:val="007C4B9F"/>
    <w:rsid w:val="007D2C80"/>
    <w:rsid w:val="007D4F74"/>
    <w:rsid w:val="007F0B8F"/>
    <w:rsid w:val="00845C08"/>
    <w:rsid w:val="0087479D"/>
    <w:rsid w:val="008A3B82"/>
    <w:rsid w:val="00900CFB"/>
    <w:rsid w:val="00903EA8"/>
    <w:rsid w:val="0094051B"/>
    <w:rsid w:val="00941979"/>
    <w:rsid w:val="00973777"/>
    <w:rsid w:val="0098041D"/>
    <w:rsid w:val="0099667B"/>
    <w:rsid w:val="00A5041B"/>
    <w:rsid w:val="00A94575"/>
    <w:rsid w:val="00AD1FC9"/>
    <w:rsid w:val="00AD66AD"/>
    <w:rsid w:val="00B06063"/>
    <w:rsid w:val="00B11275"/>
    <w:rsid w:val="00B25B7E"/>
    <w:rsid w:val="00B57903"/>
    <w:rsid w:val="00B927F4"/>
    <w:rsid w:val="00BB4A37"/>
    <w:rsid w:val="00C14AEF"/>
    <w:rsid w:val="00C42220"/>
    <w:rsid w:val="00C75840"/>
    <w:rsid w:val="00CC1A45"/>
    <w:rsid w:val="00D1508E"/>
    <w:rsid w:val="00D744FB"/>
    <w:rsid w:val="00E20080"/>
    <w:rsid w:val="00E37C4B"/>
    <w:rsid w:val="00E7042C"/>
    <w:rsid w:val="00F3788A"/>
    <w:rsid w:val="00F838E2"/>
    <w:rsid w:val="00F84AB2"/>
    <w:rsid w:val="00F91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D1F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1F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AD1FC9"/>
    <w:pPr>
      <w:spacing w:before="100" w:beforeAutospacing="1" w:after="100" w:afterAutospacing="1"/>
    </w:pPr>
  </w:style>
  <w:style w:type="character" w:customStyle="1" w:styleId="c8c26c47">
    <w:name w:val="c8 c26 c47"/>
    <w:basedOn w:val="a0"/>
    <w:rsid w:val="00AD1FC9"/>
  </w:style>
  <w:style w:type="character" w:customStyle="1" w:styleId="c47c26c40c33">
    <w:name w:val="c47 c26 c40 c33"/>
    <w:basedOn w:val="a0"/>
    <w:rsid w:val="00AD1FC9"/>
  </w:style>
  <w:style w:type="character" w:customStyle="1" w:styleId="c3c26">
    <w:name w:val="c3 c26"/>
    <w:basedOn w:val="a0"/>
    <w:rsid w:val="00AD1FC9"/>
  </w:style>
  <w:style w:type="character" w:customStyle="1" w:styleId="c18">
    <w:name w:val="c18"/>
    <w:basedOn w:val="a0"/>
    <w:rsid w:val="00AD1FC9"/>
  </w:style>
  <w:style w:type="paragraph" w:customStyle="1" w:styleId="c22c38">
    <w:name w:val="c22 c38"/>
    <w:basedOn w:val="a"/>
    <w:rsid w:val="00AD1FC9"/>
    <w:pPr>
      <w:spacing w:before="100" w:beforeAutospacing="1" w:after="100" w:afterAutospacing="1"/>
    </w:pPr>
  </w:style>
  <w:style w:type="paragraph" w:customStyle="1" w:styleId="c22">
    <w:name w:val="c22"/>
    <w:basedOn w:val="a"/>
    <w:rsid w:val="00AD1FC9"/>
    <w:pPr>
      <w:spacing w:before="100" w:beforeAutospacing="1" w:after="100" w:afterAutospacing="1"/>
    </w:pPr>
  </w:style>
  <w:style w:type="character" w:customStyle="1" w:styleId="c0">
    <w:name w:val="c0"/>
    <w:basedOn w:val="a0"/>
    <w:rsid w:val="00AD1FC9"/>
  </w:style>
  <w:style w:type="paragraph" w:customStyle="1" w:styleId="c1">
    <w:name w:val="c1"/>
    <w:basedOn w:val="a"/>
    <w:rsid w:val="00AD1FC9"/>
    <w:pPr>
      <w:spacing w:before="100" w:beforeAutospacing="1" w:after="100" w:afterAutospacing="1"/>
    </w:pPr>
  </w:style>
  <w:style w:type="character" w:customStyle="1" w:styleId="c2">
    <w:name w:val="c2"/>
    <w:basedOn w:val="a0"/>
    <w:rsid w:val="00AD1FC9"/>
  </w:style>
  <w:style w:type="paragraph" w:customStyle="1" w:styleId="c1c108">
    <w:name w:val="c1 c108"/>
    <w:basedOn w:val="a"/>
    <w:rsid w:val="00AD1FC9"/>
    <w:pPr>
      <w:spacing w:before="100" w:beforeAutospacing="1" w:after="100" w:afterAutospacing="1"/>
    </w:pPr>
  </w:style>
  <w:style w:type="paragraph" w:customStyle="1" w:styleId="c22c108">
    <w:name w:val="c22 c108"/>
    <w:basedOn w:val="a"/>
    <w:rsid w:val="00AD1FC9"/>
    <w:pPr>
      <w:spacing w:before="100" w:beforeAutospacing="1" w:after="100" w:afterAutospacing="1"/>
    </w:pPr>
  </w:style>
  <w:style w:type="character" w:customStyle="1" w:styleId="c47c26c28">
    <w:name w:val="c47 c26 c28"/>
    <w:basedOn w:val="a0"/>
    <w:rsid w:val="00AD1FC9"/>
  </w:style>
  <w:style w:type="character" w:customStyle="1" w:styleId="c3">
    <w:name w:val="c3"/>
    <w:basedOn w:val="a0"/>
    <w:rsid w:val="00AD1FC9"/>
  </w:style>
  <w:style w:type="paragraph" w:customStyle="1" w:styleId="c1c29">
    <w:name w:val="c1 c29"/>
    <w:basedOn w:val="a"/>
    <w:rsid w:val="00AD1FC9"/>
    <w:pPr>
      <w:spacing w:before="100" w:beforeAutospacing="1" w:after="100" w:afterAutospacing="1"/>
    </w:pPr>
  </w:style>
  <w:style w:type="paragraph" w:customStyle="1" w:styleId="c1c93">
    <w:name w:val="c1 c93"/>
    <w:basedOn w:val="a"/>
    <w:rsid w:val="00AD1F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D1FC9"/>
  </w:style>
  <w:style w:type="paragraph" w:customStyle="1" w:styleId="c1c34">
    <w:name w:val="c1 c34"/>
    <w:basedOn w:val="a"/>
    <w:rsid w:val="00AD1FC9"/>
    <w:pPr>
      <w:spacing w:before="100" w:beforeAutospacing="1" w:after="100" w:afterAutospacing="1"/>
    </w:pPr>
  </w:style>
  <w:style w:type="character" w:customStyle="1" w:styleId="c3c89">
    <w:name w:val="c3 c89"/>
    <w:basedOn w:val="a0"/>
    <w:rsid w:val="00AD1FC9"/>
  </w:style>
  <w:style w:type="character" w:customStyle="1" w:styleId="c18c13c89">
    <w:name w:val="c18 c13 c89"/>
    <w:basedOn w:val="a0"/>
    <w:rsid w:val="00AD1FC9"/>
  </w:style>
  <w:style w:type="character" w:customStyle="1" w:styleId="c3c33">
    <w:name w:val="c3 c33"/>
    <w:basedOn w:val="a0"/>
    <w:rsid w:val="00AD1FC9"/>
  </w:style>
  <w:style w:type="paragraph" w:customStyle="1" w:styleId="c1c64">
    <w:name w:val="c1 c64"/>
    <w:basedOn w:val="a"/>
    <w:rsid w:val="00AD1FC9"/>
    <w:pPr>
      <w:spacing w:before="100" w:beforeAutospacing="1" w:after="100" w:afterAutospacing="1"/>
    </w:pPr>
  </w:style>
  <w:style w:type="paragraph" w:customStyle="1" w:styleId="c1c77">
    <w:name w:val="c1 c77"/>
    <w:basedOn w:val="a"/>
    <w:rsid w:val="00AD1FC9"/>
    <w:pPr>
      <w:spacing w:before="100" w:beforeAutospacing="1" w:after="100" w:afterAutospacing="1"/>
    </w:pPr>
  </w:style>
  <w:style w:type="character" w:customStyle="1" w:styleId="c3c14">
    <w:name w:val="c3 c14"/>
    <w:basedOn w:val="a0"/>
    <w:rsid w:val="00AD1FC9"/>
  </w:style>
  <w:style w:type="paragraph" w:customStyle="1" w:styleId="c29c55">
    <w:name w:val="c29 c55"/>
    <w:basedOn w:val="a"/>
    <w:rsid w:val="00AD1FC9"/>
    <w:pPr>
      <w:spacing w:before="100" w:beforeAutospacing="1" w:after="100" w:afterAutospacing="1"/>
    </w:pPr>
  </w:style>
  <w:style w:type="paragraph" w:customStyle="1" w:styleId="c9c64">
    <w:name w:val="c9 c64"/>
    <w:basedOn w:val="a"/>
    <w:rsid w:val="00AD1FC9"/>
    <w:pPr>
      <w:spacing w:before="100" w:beforeAutospacing="1" w:after="100" w:afterAutospacing="1"/>
    </w:pPr>
  </w:style>
  <w:style w:type="paragraph" w:customStyle="1" w:styleId="c95c107c76">
    <w:name w:val="c95 c107 c76"/>
    <w:basedOn w:val="a"/>
    <w:rsid w:val="00AD1FC9"/>
    <w:pPr>
      <w:spacing w:before="100" w:beforeAutospacing="1" w:after="100" w:afterAutospacing="1"/>
    </w:pPr>
  </w:style>
  <w:style w:type="character" w:customStyle="1" w:styleId="c47c28">
    <w:name w:val="c47 c28"/>
    <w:basedOn w:val="a0"/>
    <w:rsid w:val="00AD1FC9"/>
  </w:style>
  <w:style w:type="paragraph" w:customStyle="1" w:styleId="c20c76">
    <w:name w:val="c20 c76"/>
    <w:basedOn w:val="a"/>
    <w:rsid w:val="00AD1FC9"/>
    <w:pPr>
      <w:spacing w:before="100" w:beforeAutospacing="1" w:after="100" w:afterAutospacing="1"/>
    </w:pPr>
  </w:style>
  <w:style w:type="paragraph" w:customStyle="1" w:styleId="c76c105">
    <w:name w:val="c76 c105"/>
    <w:basedOn w:val="a"/>
    <w:rsid w:val="00AD1FC9"/>
    <w:pPr>
      <w:spacing w:before="100" w:beforeAutospacing="1" w:after="100" w:afterAutospacing="1"/>
    </w:pPr>
  </w:style>
  <w:style w:type="paragraph" w:customStyle="1" w:styleId="c9c81">
    <w:name w:val="c9 c81"/>
    <w:basedOn w:val="a"/>
    <w:rsid w:val="00AD1FC9"/>
    <w:pPr>
      <w:spacing w:before="100" w:beforeAutospacing="1" w:after="100" w:afterAutospacing="1"/>
    </w:pPr>
  </w:style>
  <w:style w:type="paragraph" w:customStyle="1" w:styleId="c1c109c116">
    <w:name w:val="c1 c109 c116"/>
    <w:basedOn w:val="a"/>
    <w:rsid w:val="00AD1FC9"/>
    <w:pPr>
      <w:spacing w:before="100" w:beforeAutospacing="1" w:after="100" w:afterAutospacing="1"/>
    </w:pPr>
  </w:style>
  <w:style w:type="paragraph" w:customStyle="1" w:styleId="c105c76">
    <w:name w:val="c105 c76"/>
    <w:basedOn w:val="a"/>
    <w:rsid w:val="00AD1FC9"/>
    <w:pPr>
      <w:spacing w:before="100" w:beforeAutospacing="1" w:after="100" w:afterAutospacing="1"/>
    </w:pPr>
  </w:style>
  <w:style w:type="paragraph" w:customStyle="1" w:styleId="c76">
    <w:name w:val="c76"/>
    <w:basedOn w:val="a"/>
    <w:rsid w:val="00AD1FC9"/>
    <w:pPr>
      <w:spacing w:before="100" w:beforeAutospacing="1" w:after="100" w:afterAutospacing="1"/>
    </w:pPr>
  </w:style>
  <w:style w:type="paragraph" w:customStyle="1" w:styleId="c1c82">
    <w:name w:val="c1 c82"/>
    <w:basedOn w:val="a"/>
    <w:rsid w:val="00AD1FC9"/>
    <w:pPr>
      <w:spacing w:before="100" w:beforeAutospacing="1" w:after="100" w:afterAutospacing="1"/>
    </w:pPr>
  </w:style>
  <w:style w:type="character" w:customStyle="1" w:styleId="c3c26c33">
    <w:name w:val="c3 c26 c33"/>
    <w:basedOn w:val="a0"/>
    <w:rsid w:val="00AD1FC9"/>
  </w:style>
  <w:style w:type="paragraph" w:customStyle="1" w:styleId="c1c68">
    <w:name w:val="c1 c68"/>
    <w:basedOn w:val="a"/>
    <w:rsid w:val="00AD1FC9"/>
    <w:pPr>
      <w:spacing w:before="100" w:beforeAutospacing="1" w:after="100" w:afterAutospacing="1"/>
    </w:pPr>
  </w:style>
  <w:style w:type="paragraph" w:customStyle="1" w:styleId="c9c110">
    <w:name w:val="c9 c110"/>
    <w:basedOn w:val="a"/>
    <w:rsid w:val="00AD1FC9"/>
    <w:pPr>
      <w:spacing w:before="100" w:beforeAutospacing="1" w:after="100" w:afterAutospacing="1"/>
    </w:pPr>
  </w:style>
  <w:style w:type="character" w:customStyle="1" w:styleId="c0c26">
    <w:name w:val="c0 c26"/>
    <w:basedOn w:val="a0"/>
    <w:rsid w:val="00AD1FC9"/>
  </w:style>
  <w:style w:type="paragraph" w:customStyle="1" w:styleId="c22c29">
    <w:name w:val="c22 c29"/>
    <w:basedOn w:val="a"/>
    <w:rsid w:val="00AD1FC9"/>
    <w:pPr>
      <w:spacing w:before="100" w:beforeAutospacing="1" w:after="100" w:afterAutospacing="1"/>
    </w:pPr>
  </w:style>
  <w:style w:type="character" w:customStyle="1" w:styleId="c18c87">
    <w:name w:val="c18 c87"/>
    <w:basedOn w:val="a0"/>
    <w:rsid w:val="00AD1FC9"/>
  </w:style>
  <w:style w:type="character" w:customStyle="1" w:styleId="c49">
    <w:name w:val="c49"/>
    <w:basedOn w:val="a0"/>
    <w:rsid w:val="00AD1FC9"/>
  </w:style>
  <w:style w:type="character" w:customStyle="1" w:styleId="c101">
    <w:name w:val="c101"/>
    <w:basedOn w:val="a0"/>
    <w:rsid w:val="00AD1FC9"/>
  </w:style>
  <w:style w:type="paragraph" w:customStyle="1" w:styleId="c1c17">
    <w:name w:val="c1 c17"/>
    <w:basedOn w:val="a"/>
    <w:rsid w:val="00AD1FC9"/>
    <w:pPr>
      <w:spacing w:before="100" w:beforeAutospacing="1" w:after="100" w:afterAutospacing="1"/>
    </w:pPr>
  </w:style>
  <w:style w:type="character" w:customStyle="1" w:styleId="c18c13">
    <w:name w:val="c18 c13"/>
    <w:basedOn w:val="a0"/>
    <w:rsid w:val="00AD1FC9"/>
  </w:style>
  <w:style w:type="paragraph" w:customStyle="1" w:styleId="c1c72c64">
    <w:name w:val="c1 c72 c64"/>
    <w:basedOn w:val="a"/>
    <w:rsid w:val="00AD1FC9"/>
    <w:pPr>
      <w:spacing w:before="100" w:beforeAutospacing="1" w:after="100" w:afterAutospacing="1"/>
    </w:pPr>
  </w:style>
  <w:style w:type="paragraph" w:customStyle="1" w:styleId="c1c72">
    <w:name w:val="c1 c72"/>
    <w:basedOn w:val="a"/>
    <w:rsid w:val="00AD1FC9"/>
    <w:pPr>
      <w:spacing w:before="100" w:beforeAutospacing="1" w:after="100" w:afterAutospacing="1"/>
    </w:pPr>
  </w:style>
  <w:style w:type="character" w:customStyle="1" w:styleId="c62c33">
    <w:name w:val="c62 c33"/>
    <w:basedOn w:val="a0"/>
    <w:rsid w:val="00AD1FC9"/>
  </w:style>
  <w:style w:type="paragraph" w:customStyle="1" w:styleId="c22c17">
    <w:name w:val="c22 c17"/>
    <w:basedOn w:val="a"/>
    <w:rsid w:val="00AD1FC9"/>
    <w:pPr>
      <w:spacing w:before="100" w:beforeAutospacing="1" w:after="100" w:afterAutospacing="1"/>
    </w:pPr>
  </w:style>
  <w:style w:type="character" w:customStyle="1" w:styleId="c62">
    <w:name w:val="c62"/>
    <w:basedOn w:val="a0"/>
    <w:rsid w:val="00AD1FC9"/>
  </w:style>
  <w:style w:type="paragraph" w:customStyle="1" w:styleId="c1c61">
    <w:name w:val="c1 c61"/>
    <w:basedOn w:val="a"/>
    <w:rsid w:val="00AD1FC9"/>
    <w:pPr>
      <w:spacing w:before="100" w:beforeAutospacing="1" w:after="100" w:afterAutospacing="1"/>
    </w:pPr>
  </w:style>
  <w:style w:type="paragraph" w:customStyle="1" w:styleId="c1c17c61">
    <w:name w:val="c1 c17 c61"/>
    <w:basedOn w:val="a"/>
    <w:rsid w:val="00AD1FC9"/>
    <w:pPr>
      <w:spacing w:before="100" w:beforeAutospacing="1" w:after="100" w:afterAutospacing="1"/>
    </w:pPr>
  </w:style>
  <w:style w:type="paragraph" w:customStyle="1" w:styleId="c55c82c75">
    <w:name w:val="c55 c82 c75"/>
    <w:basedOn w:val="a"/>
    <w:rsid w:val="00AD1FC9"/>
    <w:pPr>
      <w:spacing w:before="100" w:beforeAutospacing="1" w:after="100" w:afterAutospacing="1"/>
    </w:pPr>
  </w:style>
  <w:style w:type="paragraph" w:customStyle="1" w:styleId="c55c75c34">
    <w:name w:val="c55 c75 c34"/>
    <w:basedOn w:val="a"/>
    <w:rsid w:val="00AD1FC9"/>
    <w:pPr>
      <w:spacing w:before="100" w:beforeAutospacing="1" w:after="100" w:afterAutospacing="1"/>
    </w:pPr>
  </w:style>
  <w:style w:type="paragraph" w:customStyle="1" w:styleId="c55c75c97">
    <w:name w:val="c55 c75 c97"/>
    <w:basedOn w:val="a"/>
    <w:rsid w:val="00AD1FC9"/>
    <w:pPr>
      <w:spacing w:before="100" w:beforeAutospacing="1" w:after="100" w:afterAutospacing="1"/>
    </w:pPr>
  </w:style>
  <w:style w:type="paragraph" w:customStyle="1" w:styleId="c107c76c75">
    <w:name w:val="c107 c76 c75"/>
    <w:basedOn w:val="a"/>
    <w:rsid w:val="00AD1FC9"/>
    <w:pPr>
      <w:spacing w:before="100" w:beforeAutospacing="1" w:after="100" w:afterAutospacing="1"/>
    </w:pPr>
  </w:style>
  <w:style w:type="paragraph" w:customStyle="1" w:styleId="c1c117">
    <w:name w:val="c1 c117"/>
    <w:basedOn w:val="a"/>
    <w:rsid w:val="00AD1FC9"/>
    <w:pPr>
      <w:spacing w:before="100" w:beforeAutospacing="1" w:after="100" w:afterAutospacing="1"/>
    </w:pPr>
  </w:style>
  <w:style w:type="paragraph" w:customStyle="1" w:styleId="c22c17c61">
    <w:name w:val="c22 c17 c61"/>
    <w:basedOn w:val="a"/>
    <w:rsid w:val="00AD1FC9"/>
    <w:pPr>
      <w:spacing w:before="100" w:beforeAutospacing="1" w:after="100" w:afterAutospacing="1"/>
    </w:pPr>
  </w:style>
  <w:style w:type="paragraph" w:customStyle="1" w:styleId="c1c17c64">
    <w:name w:val="c1 c17 c64"/>
    <w:basedOn w:val="a"/>
    <w:rsid w:val="00AD1FC9"/>
    <w:pPr>
      <w:spacing w:before="100" w:beforeAutospacing="1" w:after="100" w:afterAutospacing="1"/>
    </w:pPr>
  </w:style>
  <w:style w:type="paragraph" w:customStyle="1" w:styleId="c76c107">
    <w:name w:val="c76 c107"/>
    <w:basedOn w:val="a"/>
    <w:rsid w:val="00AD1FC9"/>
    <w:pPr>
      <w:spacing w:before="100" w:beforeAutospacing="1" w:after="100" w:afterAutospacing="1"/>
    </w:pPr>
  </w:style>
  <w:style w:type="paragraph" w:customStyle="1" w:styleId="c1c50">
    <w:name w:val="c1 c50"/>
    <w:basedOn w:val="a"/>
    <w:rsid w:val="00AD1FC9"/>
    <w:pPr>
      <w:spacing w:before="100" w:beforeAutospacing="1" w:after="100" w:afterAutospacing="1"/>
    </w:pPr>
  </w:style>
  <w:style w:type="paragraph" w:customStyle="1" w:styleId="c21c76">
    <w:name w:val="c21 c76"/>
    <w:basedOn w:val="a"/>
    <w:rsid w:val="00AD1FC9"/>
    <w:pPr>
      <w:spacing w:before="100" w:beforeAutospacing="1" w:after="100" w:afterAutospacing="1"/>
    </w:pPr>
  </w:style>
  <w:style w:type="paragraph" w:customStyle="1" w:styleId="c9c29">
    <w:name w:val="c9 c29"/>
    <w:basedOn w:val="a"/>
    <w:rsid w:val="00AD1FC9"/>
    <w:pPr>
      <w:spacing w:before="100" w:beforeAutospacing="1" w:after="100" w:afterAutospacing="1"/>
    </w:pPr>
  </w:style>
  <w:style w:type="character" w:customStyle="1" w:styleId="c18c13c14">
    <w:name w:val="c18 c13 c14"/>
    <w:basedOn w:val="a0"/>
    <w:rsid w:val="00AD1FC9"/>
  </w:style>
  <w:style w:type="character" w:styleId="a3">
    <w:name w:val="Hyperlink"/>
    <w:basedOn w:val="a0"/>
    <w:rsid w:val="00AD1FC9"/>
    <w:rPr>
      <w:color w:val="0000FF"/>
      <w:u w:val="single"/>
    </w:rPr>
  </w:style>
  <w:style w:type="character" w:customStyle="1" w:styleId="b-share">
    <w:name w:val="b-share"/>
    <w:basedOn w:val="a0"/>
    <w:rsid w:val="00AD1FC9"/>
  </w:style>
  <w:style w:type="character" w:styleId="a4">
    <w:name w:val="Strong"/>
    <w:basedOn w:val="a0"/>
    <w:qFormat/>
    <w:rsid w:val="00AD1FC9"/>
    <w:rPr>
      <w:b/>
      <w:bCs/>
    </w:rPr>
  </w:style>
  <w:style w:type="paragraph" w:styleId="a5">
    <w:name w:val="Normal (Web)"/>
    <w:basedOn w:val="a"/>
    <w:uiPriority w:val="99"/>
    <w:rsid w:val="00AD1FC9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AD1FC9"/>
    <w:rPr>
      <w:i/>
      <w:iCs/>
    </w:rPr>
  </w:style>
  <w:style w:type="character" w:styleId="a7">
    <w:name w:val="FollowedHyperlink"/>
    <w:basedOn w:val="a0"/>
    <w:rsid w:val="00AD1F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A0976"/>
    <w:pPr>
      <w:ind w:left="720"/>
      <w:contextualSpacing/>
    </w:pPr>
  </w:style>
  <w:style w:type="table" w:styleId="a9">
    <w:name w:val="Table Grid"/>
    <w:basedOn w:val="a1"/>
    <w:uiPriority w:val="59"/>
    <w:rsid w:val="00B57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422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22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3238-47D5-4A85-BBB9-54B7CFE7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18</Pages>
  <Words>4894</Words>
  <Characters>27899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41</cp:revision>
  <dcterms:created xsi:type="dcterms:W3CDTF">2014-10-05T04:39:00Z</dcterms:created>
  <dcterms:modified xsi:type="dcterms:W3CDTF">2025-06-23T05:12:00Z</dcterms:modified>
</cp:coreProperties>
</file>