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501"/>
      </w:tblGrid>
      <w:tr w:rsidR="000B2B82" w:rsidRPr="00A30545" w:rsidTr="00A30545">
        <w:tc>
          <w:tcPr>
            <w:tcW w:w="5070" w:type="dxa"/>
          </w:tcPr>
          <w:p w:rsidR="000B2B82" w:rsidRDefault="000B2B82" w:rsidP="000B2B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01" w:type="dxa"/>
          </w:tcPr>
          <w:p w:rsidR="000B2B82" w:rsidRPr="00A30545" w:rsidRDefault="00A30545" w:rsidP="00DC063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30545">
              <w:rPr>
                <w:rFonts w:ascii="Times New Roman" w:eastAsia="Calibri" w:hAnsi="Times New Roman" w:cs="Times New Roman"/>
                <w:sz w:val="24"/>
                <w:szCs w:val="28"/>
              </w:rPr>
              <w:t>УТВЕРЖДАЮ</w:t>
            </w:r>
          </w:p>
          <w:p w:rsidR="00A30545" w:rsidRPr="00A30545" w:rsidRDefault="00DC0632" w:rsidP="00DC063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Директор МКОУ ООШ №14</w:t>
            </w:r>
          </w:p>
          <w:p w:rsidR="00A30545" w:rsidRPr="00A30545" w:rsidRDefault="00DC0632" w:rsidP="00DC063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________________/Л.В.</w:t>
            </w:r>
            <w:r w:rsidR="00916903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Гаврилова</w:t>
            </w:r>
            <w:r w:rsidR="00A30545" w:rsidRPr="00A30545">
              <w:rPr>
                <w:rFonts w:ascii="Times New Roman" w:eastAsia="Calibri" w:hAnsi="Times New Roman" w:cs="Times New Roman"/>
                <w:sz w:val="24"/>
                <w:szCs w:val="28"/>
              </w:rPr>
              <w:t>/</w:t>
            </w:r>
          </w:p>
          <w:p w:rsidR="000B2B82" w:rsidRPr="00A30545" w:rsidRDefault="000B2B82" w:rsidP="00DC063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3054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                                                                                                              </w:t>
            </w:r>
          </w:p>
        </w:tc>
      </w:tr>
    </w:tbl>
    <w:p w:rsidR="000B2B82" w:rsidRDefault="000B2B82" w:rsidP="007838F4">
      <w:pPr>
        <w:spacing w:after="160" w:line="259" w:lineRule="auto"/>
        <w:jc w:val="right"/>
        <w:rPr>
          <w:rFonts w:ascii="Times New Roman" w:eastAsia="Calibri" w:hAnsi="Times New Roman" w:cs="Times New Roman"/>
        </w:rPr>
      </w:pPr>
    </w:p>
    <w:p w:rsidR="00603D83" w:rsidRPr="008B2D9E" w:rsidRDefault="00603D83" w:rsidP="00456ACE">
      <w:pPr>
        <w:pStyle w:val="a5"/>
        <w:spacing w:before="0" w:beforeAutospacing="0" w:after="0" w:afterAutospacing="0" w:line="276" w:lineRule="auto"/>
        <w:jc w:val="center"/>
        <w:rPr>
          <w:color w:val="010101"/>
        </w:rPr>
      </w:pPr>
      <w:r w:rsidRPr="008B2D9E">
        <w:rPr>
          <w:rStyle w:val="a6"/>
          <w:bCs w:val="0"/>
          <w:color w:val="010101"/>
        </w:rPr>
        <w:t>ПОЛОЖЕНИЕ</w:t>
      </w:r>
    </w:p>
    <w:p w:rsidR="00DC0632" w:rsidRDefault="00603D83" w:rsidP="00456ACE">
      <w:pPr>
        <w:pStyle w:val="a5"/>
        <w:spacing w:before="0" w:beforeAutospacing="0" w:after="0" w:afterAutospacing="0" w:line="276" w:lineRule="auto"/>
        <w:jc w:val="center"/>
        <w:rPr>
          <w:rStyle w:val="a6"/>
          <w:bCs w:val="0"/>
          <w:color w:val="010101"/>
        </w:rPr>
      </w:pPr>
      <w:r w:rsidRPr="008B2D9E">
        <w:rPr>
          <w:rStyle w:val="a6"/>
          <w:bCs w:val="0"/>
          <w:color w:val="010101"/>
        </w:rPr>
        <w:t>о проведе</w:t>
      </w:r>
      <w:r w:rsidR="00A30545">
        <w:rPr>
          <w:rStyle w:val="a6"/>
          <w:bCs w:val="0"/>
          <w:color w:val="010101"/>
        </w:rPr>
        <w:t>нии конкурса на лучшую эмблему</w:t>
      </w:r>
      <w:r w:rsidR="00205DDB">
        <w:rPr>
          <w:rStyle w:val="a6"/>
          <w:bCs w:val="0"/>
          <w:color w:val="010101"/>
        </w:rPr>
        <w:t xml:space="preserve"> (логотип)</w:t>
      </w:r>
      <w:r w:rsidR="0075046B">
        <w:rPr>
          <w:rStyle w:val="a6"/>
          <w:bCs w:val="0"/>
          <w:color w:val="010101"/>
        </w:rPr>
        <w:t xml:space="preserve"> </w:t>
      </w:r>
      <w:r w:rsidR="00DC0632">
        <w:rPr>
          <w:rStyle w:val="a6"/>
          <w:bCs w:val="0"/>
          <w:color w:val="010101"/>
        </w:rPr>
        <w:t xml:space="preserve">отряда ЮИД </w:t>
      </w:r>
    </w:p>
    <w:p w:rsidR="00603D83" w:rsidRPr="008B2D9E" w:rsidRDefault="00DC0632" w:rsidP="00456ACE">
      <w:pPr>
        <w:pStyle w:val="a5"/>
        <w:spacing w:before="0" w:beforeAutospacing="0" w:after="0" w:afterAutospacing="0" w:line="276" w:lineRule="auto"/>
        <w:jc w:val="center"/>
        <w:rPr>
          <w:rStyle w:val="a6"/>
          <w:b w:val="0"/>
          <w:bCs w:val="0"/>
          <w:color w:val="010101"/>
        </w:rPr>
      </w:pPr>
      <w:r>
        <w:rPr>
          <w:rStyle w:val="a6"/>
          <w:bCs w:val="0"/>
          <w:color w:val="010101"/>
        </w:rPr>
        <w:t>МКОУ ООШ №14</w:t>
      </w:r>
    </w:p>
    <w:p w:rsidR="007838F4" w:rsidRPr="008B2D9E" w:rsidRDefault="007838F4" w:rsidP="00456ACE">
      <w:pPr>
        <w:pStyle w:val="a5"/>
        <w:spacing w:before="0" w:beforeAutospacing="0" w:after="0" w:afterAutospacing="0" w:line="276" w:lineRule="auto"/>
        <w:jc w:val="both"/>
        <w:rPr>
          <w:rStyle w:val="a6"/>
          <w:bCs w:val="0"/>
          <w:color w:val="010101"/>
        </w:rPr>
      </w:pPr>
    </w:p>
    <w:p w:rsidR="00603D83" w:rsidRPr="008B2D9E" w:rsidRDefault="00603D83" w:rsidP="00B569D7">
      <w:pPr>
        <w:pStyle w:val="a5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color w:val="010101"/>
        </w:rPr>
      </w:pPr>
      <w:r w:rsidRPr="008B2D9E">
        <w:rPr>
          <w:rStyle w:val="a6"/>
          <w:bCs w:val="0"/>
          <w:color w:val="010101"/>
        </w:rPr>
        <w:t>Общие положения</w:t>
      </w:r>
    </w:p>
    <w:p w:rsidR="00603D83" w:rsidRPr="008B2D9E" w:rsidRDefault="00456ACE" w:rsidP="00456ACE">
      <w:pPr>
        <w:pStyle w:val="a5"/>
        <w:spacing w:before="0" w:beforeAutospacing="0" w:after="0" w:afterAutospacing="0" w:line="276" w:lineRule="auto"/>
        <w:jc w:val="both"/>
        <w:rPr>
          <w:color w:val="010101"/>
        </w:rPr>
      </w:pPr>
      <w:r>
        <w:rPr>
          <w:rStyle w:val="a6"/>
          <w:b w:val="0"/>
          <w:bCs w:val="0"/>
          <w:color w:val="010101"/>
        </w:rPr>
        <w:t xml:space="preserve">1.1. </w:t>
      </w:r>
      <w:r w:rsidR="00603D83" w:rsidRPr="008B2D9E">
        <w:rPr>
          <w:rStyle w:val="a6"/>
          <w:b w:val="0"/>
          <w:bCs w:val="0"/>
          <w:color w:val="010101"/>
        </w:rPr>
        <w:t>Конкурс на лучшу</w:t>
      </w:r>
      <w:r w:rsidR="00A30545">
        <w:rPr>
          <w:rStyle w:val="a6"/>
          <w:b w:val="0"/>
          <w:bCs w:val="0"/>
          <w:color w:val="010101"/>
        </w:rPr>
        <w:t xml:space="preserve">ю </w:t>
      </w:r>
      <w:r w:rsidR="000B2B82">
        <w:rPr>
          <w:rStyle w:val="a6"/>
          <w:b w:val="0"/>
          <w:bCs w:val="0"/>
          <w:color w:val="010101"/>
        </w:rPr>
        <w:t>эмблему</w:t>
      </w:r>
      <w:r w:rsidR="005C5D1A">
        <w:rPr>
          <w:rStyle w:val="a6"/>
          <w:b w:val="0"/>
          <w:bCs w:val="0"/>
          <w:color w:val="010101"/>
        </w:rPr>
        <w:t xml:space="preserve"> (логотип)</w:t>
      </w:r>
      <w:r w:rsidR="00A30545">
        <w:rPr>
          <w:rStyle w:val="a6"/>
          <w:b w:val="0"/>
          <w:bCs w:val="0"/>
          <w:color w:val="010101"/>
        </w:rPr>
        <w:t xml:space="preserve"> </w:t>
      </w:r>
      <w:r w:rsidR="000D37A4">
        <w:rPr>
          <w:rStyle w:val="a6"/>
          <w:b w:val="0"/>
          <w:bCs w:val="0"/>
          <w:color w:val="010101"/>
        </w:rPr>
        <w:t>отряда ЮИД МКОУ ООШ №14</w:t>
      </w:r>
      <w:r w:rsidR="00603D83" w:rsidRPr="008B2D9E">
        <w:rPr>
          <w:rStyle w:val="a6"/>
          <w:b w:val="0"/>
          <w:bCs w:val="0"/>
          <w:color w:val="010101"/>
        </w:rPr>
        <w:t xml:space="preserve"> (далее - Конкурс) является школьным.</w:t>
      </w:r>
      <w:r w:rsidR="00B569D7">
        <w:rPr>
          <w:rStyle w:val="a6"/>
          <w:b w:val="0"/>
          <w:bCs w:val="0"/>
          <w:color w:val="010101"/>
        </w:rPr>
        <w:t xml:space="preserve"> Организатором Конкурса является</w:t>
      </w:r>
      <w:r w:rsidR="000D37A4">
        <w:rPr>
          <w:rStyle w:val="a6"/>
          <w:b w:val="0"/>
          <w:bCs w:val="0"/>
          <w:color w:val="010101"/>
        </w:rPr>
        <w:t xml:space="preserve"> администрация МКОУ ООШ</w:t>
      </w:r>
      <w:r w:rsidR="000417B6">
        <w:rPr>
          <w:rStyle w:val="a6"/>
          <w:b w:val="0"/>
          <w:bCs w:val="0"/>
          <w:color w:val="010101"/>
        </w:rPr>
        <w:t xml:space="preserve"> №14</w:t>
      </w:r>
      <w:r w:rsidR="00B569D7">
        <w:rPr>
          <w:rStyle w:val="a6"/>
          <w:b w:val="0"/>
          <w:bCs w:val="0"/>
          <w:color w:val="010101"/>
        </w:rPr>
        <w:t>.</w:t>
      </w:r>
    </w:p>
    <w:p w:rsidR="00B569D7" w:rsidRDefault="00456ACE" w:rsidP="00456ACE">
      <w:pPr>
        <w:pStyle w:val="a5"/>
        <w:spacing w:before="0" w:beforeAutospacing="0" w:after="0" w:afterAutospacing="0" w:line="276" w:lineRule="auto"/>
        <w:jc w:val="both"/>
        <w:rPr>
          <w:color w:val="010101"/>
        </w:rPr>
      </w:pPr>
      <w:r>
        <w:rPr>
          <w:rStyle w:val="a6"/>
          <w:b w:val="0"/>
          <w:bCs w:val="0"/>
          <w:color w:val="010101"/>
        </w:rPr>
        <w:t xml:space="preserve">1.2. </w:t>
      </w:r>
      <w:r w:rsidR="00603D83" w:rsidRPr="008B2D9E">
        <w:rPr>
          <w:b/>
          <w:color w:val="010101"/>
        </w:rPr>
        <w:t>Цель конкурса</w:t>
      </w:r>
      <w:r w:rsidR="00603D83" w:rsidRPr="008B2D9E">
        <w:rPr>
          <w:rStyle w:val="a6"/>
          <w:b w:val="0"/>
          <w:bCs w:val="0"/>
          <w:color w:val="010101"/>
        </w:rPr>
        <w:t xml:space="preserve"> – </w:t>
      </w:r>
      <w:r w:rsidR="000B2B82">
        <w:rPr>
          <w:rStyle w:val="a6"/>
          <w:b w:val="0"/>
          <w:bCs w:val="0"/>
          <w:color w:val="010101"/>
        </w:rPr>
        <w:t>разработка эмблемы</w:t>
      </w:r>
      <w:r w:rsidR="005C5D1A">
        <w:rPr>
          <w:rStyle w:val="a6"/>
          <w:b w:val="0"/>
          <w:bCs w:val="0"/>
          <w:color w:val="010101"/>
        </w:rPr>
        <w:t xml:space="preserve"> (логотипа)</w:t>
      </w:r>
      <w:r w:rsidR="000B2B82">
        <w:rPr>
          <w:color w:val="010101"/>
        </w:rPr>
        <w:t xml:space="preserve"> </w:t>
      </w:r>
      <w:r w:rsidR="00603D83" w:rsidRPr="008B2D9E">
        <w:rPr>
          <w:rStyle w:val="a6"/>
          <w:b w:val="0"/>
          <w:bCs w:val="0"/>
          <w:color w:val="010101"/>
        </w:rPr>
        <w:t xml:space="preserve">с целью </w:t>
      </w:r>
      <w:r w:rsidR="00A30545">
        <w:rPr>
          <w:rStyle w:val="a6"/>
          <w:b w:val="0"/>
          <w:bCs w:val="0"/>
          <w:color w:val="010101"/>
        </w:rPr>
        <w:t>дальнейшего использования ее</w:t>
      </w:r>
      <w:r w:rsidR="000417B6">
        <w:rPr>
          <w:rStyle w:val="a6"/>
          <w:b w:val="0"/>
          <w:bCs w:val="0"/>
          <w:color w:val="010101"/>
        </w:rPr>
        <w:t xml:space="preserve"> в качестве символики отряда ЮИД</w:t>
      </w:r>
      <w:r w:rsidR="00603D83" w:rsidRPr="008B2D9E">
        <w:rPr>
          <w:rStyle w:val="a6"/>
          <w:b w:val="0"/>
          <w:bCs w:val="0"/>
          <w:color w:val="010101"/>
        </w:rPr>
        <w:t>.</w:t>
      </w:r>
    </w:p>
    <w:p w:rsidR="00603D83" w:rsidRPr="008B2D9E" w:rsidRDefault="00B569D7" w:rsidP="00456ACE">
      <w:pPr>
        <w:pStyle w:val="a5"/>
        <w:spacing w:before="0" w:beforeAutospacing="0" w:after="0" w:afterAutospacing="0" w:line="276" w:lineRule="auto"/>
        <w:jc w:val="both"/>
        <w:rPr>
          <w:color w:val="010101"/>
        </w:rPr>
      </w:pPr>
      <w:r>
        <w:rPr>
          <w:color w:val="010101"/>
        </w:rPr>
        <w:t xml:space="preserve">1.3. </w:t>
      </w:r>
      <w:r w:rsidR="00603D83" w:rsidRPr="008B2D9E">
        <w:rPr>
          <w:b/>
          <w:color w:val="010101"/>
        </w:rPr>
        <w:t>Задачи конкурса</w:t>
      </w:r>
      <w:r w:rsidR="00603D83" w:rsidRPr="008B2D9E">
        <w:rPr>
          <w:color w:val="010101"/>
        </w:rPr>
        <w:t>:</w:t>
      </w:r>
    </w:p>
    <w:p w:rsidR="00603D83" w:rsidRPr="008B2D9E" w:rsidRDefault="00266AFA" w:rsidP="00456ACE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color w:val="010101"/>
        </w:rPr>
      </w:pPr>
      <w:r>
        <w:rPr>
          <w:color w:val="010101"/>
        </w:rPr>
        <w:t>С</w:t>
      </w:r>
      <w:r w:rsidR="00603D83" w:rsidRPr="008B2D9E">
        <w:rPr>
          <w:color w:val="010101"/>
        </w:rPr>
        <w:t>оздать яркую, запоминающуюся символику</w:t>
      </w:r>
      <w:r w:rsidR="00A30545">
        <w:rPr>
          <w:color w:val="010101"/>
        </w:rPr>
        <w:t>;</w:t>
      </w:r>
    </w:p>
    <w:p w:rsidR="00603D83" w:rsidRPr="008B2D9E" w:rsidRDefault="00266AFA" w:rsidP="00456ACE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color w:val="010101"/>
        </w:rPr>
      </w:pPr>
      <w:r>
        <w:rPr>
          <w:color w:val="010101"/>
        </w:rPr>
        <w:t>С</w:t>
      </w:r>
      <w:r w:rsidR="00603D83" w:rsidRPr="008B2D9E">
        <w:rPr>
          <w:color w:val="010101"/>
        </w:rPr>
        <w:t>тимулировать творческое самовыражение участников Конкурса</w:t>
      </w:r>
      <w:r w:rsidR="00A30545">
        <w:rPr>
          <w:color w:val="010101"/>
        </w:rPr>
        <w:t>;</w:t>
      </w:r>
    </w:p>
    <w:p w:rsidR="00603D83" w:rsidRPr="008B2D9E" w:rsidRDefault="00266AFA" w:rsidP="00456ACE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color w:val="010101"/>
        </w:rPr>
      </w:pPr>
      <w:r>
        <w:rPr>
          <w:color w:val="010101"/>
        </w:rPr>
        <w:t>Р</w:t>
      </w:r>
      <w:r w:rsidR="00603D83" w:rsidRPr="008B2D9E">
        <w:rPr>
          <w:color w:val="010101"/>
        </w:rPr>
        <w:t>азв</w:t>
      </w:r>
      <w:r w:rsidR="00A30545">
        <w:rPr>
          <w:color w:val="010101"/>
        </w:rPr>
        <w:t>ивать эстетический в</w:t>
      </w:r>
      <w:r w:rsidR="00996D43">
        <w:rPr>
          <w:color w:val="010101"/>
        </w:rPr>
        <w:t>кус всех субъектов</w:t>
      </w:r>
      <w:r w:rsidR="00A30545">
        <w:rPr>
          <w:color w:val="010101"/>
        </w:rPr>
        <w:t xml:space="preserve"> образовательного процесса.</w:t>
      </w:r>
    </w:p>
    <w:p w:rsidR="00456ACE" w:rsidRPr="008B2D9E" w:rsidRDefault="00456ACE" w:rsidP="00456ACE">
      <w:pPr>
        <w:pStyle w:val="a5"/>
        <w:spacing w:before="0" w:beforeAutospacing="0" w:after="0" w:afterAutospacing="0" w:line="276" w:lineRule="auto"/>
        <w:ind w:left="816"/>
        <w:jc w:val="both"/>
        <w:rPr>
          <w:color w:val="010101"/>
        </w:rPr>
      </w:pPr>
    </w:p>
    <w:p w:rsidR="00603D83" w:rsidRPr="008B2D9E" w:rsidRDefault="00603D83" w:rsidP="00B569D7">
      <w:pPr>
        <w:pStyle w:val="a5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color w:val="010101"/>
        </w:rPr>
      </w:pPr>
      <w:r w:rsidRPr="008B2D9E">
        <w:rPr>
          <w:rStyle w:val="a6"/>
          <w:bCs w:val="0"/>
          <w:color w:val="010101"/>
        </w:rPr>
        <w:t>Сроки проведения конкурса</w:t>
      </w:r>
    </w:p>
    <w:p w:rsidR="00603D83" w:rsidRDefault="00603D83" w:rsidP="00456ACE">
      <w:pPr>
        <w:pStyle w:val="a5"/>
        <w:spacing w:before="0" w:beforeAutospacing="0" w:after="0" w:afterAutospacing="0" w:line="276" w:lineRule="auto"/>
        <w:jc w:val="both"/>
        <w:rPr>
          <w:rStyle w:val="a6"/>
          <w:b w:val="0"/>
          <w:bCs w:val="0"/>
          <w:color w:val="010101"/>
        </w:rPr>
      </w:pPr>
      <w:r w:rsidRPr="008B2D9E">
        <w:rPr>
          <w:rStyle w:val="a6"/>
          <w:b w:val="0"/>
          <w:bCs w:val="0"/>
          <w:color w:val="010101"/>
        </w:rPr>
        <w:t>2.1.</w:t>
      </w:r>
      <w:r w:rsidR="00930208">
        <w:rPr>
          <w:rStyle w:val="a6"/>
          <w:b w:val="0"/>
          <w:bCs w:val="0"/>
          <w:color w:val="010101"/>
        </w:rPr>
        <w:t xml:space="preserve"> </w:t>
      </w:r>
      <w:r w:rsidRPr="008B2D9E">
        <w:rPr>
          <w:rStyle w:val="a6"/>
          <w:b w:val="0"/>
          <w:bCs w:val="0"/>
          <w:color w:val="010101"/>
        </w:rPr>
        <w:t xml:space="preserve">Конкурс проводится </w:t>
      </w:r>
      <w:r w:rsidRPr="000417B6">
        <w:rPr>
          <w:rStyle w:val="a6"/>
          <w:bCs w:val="0"/>
          <w:color w:val="010101"/>
        </w:rPr>
        <w:t xml:space="preserve">с </w:t>
      </w:r>
      <w:r w:rsidR="000417B6" w:rsidRPr="000417B6">
        <w:rPr>
          <w:rStyle w:val="a6"/>
          <w:bCs w:val="0"/>
          <w:color w:val="010101"/>
        </w:rPr>
        <w:t>22 сентября</w:t>
      </w:r>
      <w:r w:rsidRPr="000417B6">
        <w:rPr>
          <w:rStyle w:val="a6"/>
          <w:bCs w:val="0"/>
          <w:color w:val="010101"/>
        </w:rPr>
        <w:t xml:space="preserve"> по </w:t>
      </w:r>
      <w:r w:rsidR="00205DDB">
        <w:rPr>
          <w:rStyle w:val="a6"/>
          <w:bCs w:val="0"/>
          <w:color w:val="010101"/>
        </w:rPr>
        <w:t>20</w:t>
      </w:r>
      <w:r w:rsidR="000417B6" w:rsidRPr="000417B6">
        <w:rPr>
          <w:rStyle w:val="a6"/>
          <w:bCs w:val="0"/>
          <w:color w:val="010101"/>
        </w:rPr>
        <w:t xml:space="preserve"> октября</w:t>
      </w:r>
      <w:r w:rsidR="00996D43" w:rsidRPr="000417B6">
        <w:rPr>
          <w:rStyle w:val="a6"/>
          <w:bCs w:val="0"/>
          <w:color w:val="010101"/>
        </w:rPr>
        <w:t xml:space="preserve"> </w:t>
      </w:r>
      <w:r w:rsidR="00996D43">
        <w:rPr>
          <w:rStyle w:val="a6"/>
          <w:b w:val="0"/>
          <w:bCs w:val="0"/>
          <w:color w:val="010101"/>
        </w:rPr>
        <w:t xml:space="preserve"> 2025</w:t>
      </w:r>
      <w:r w:rsidR="00E06340">
        <w:rPr>
          <w:rStyle w:val="a6"/>
          <w:b w:val="0"/>
          <w:bCs w:val="0"/>
          <w:color w:val="010101"/>
        </w:rPr>
        <w:t xml:space="preserve"> года.</w:t>
      </w:r>
    </w:p>
    <w:p w:rsidR="00996D43" w:rsidRPr="00930208" w:rsidRDefault="00996D43" w:rsidP="00456ACE">
      <w:pPr>
        <w:pStyle w:val="a5"/>
        <w:spacing w:before="0" w:beforeAutospacing="0" w:after="0" w:afterAutospacing="0" w:line="276" w:lineRule="auto"/>
        <w:jc w:val="both"/>
        <w:rPr>
          <w:b/>
          <w:color w:val="010101"/>
        </w:rPr>
      </w:pPr>
      <w:r>
        <w:rPr>
          <w:rStyle w:val="a6"/>
          <w:b w:val="0"/>
          <w:bCs w:val="0"/>
          <w:color w:val="010101"/>
        </w:rPr>
        <w:t xml:space="preserve">2.2. </w:t>
      </w:r>
      <w:r w:rsidRPr="00930208">
        <w:rPr>
          <w:rStyle w:val="a6"/>
          <w:b w:val="0"/>
          <w:bCs w:val="0"/>
          <w:color w:val="010101"/>
        </w:rPr>
        <w:t>Прием работ осущес</w:t>
      </w:r>
      <w:r w:rsidR="00930208">
        <w:rPr>
          <w:rStyle w:val="a6"/>
          <w:b w:val="0"/>
          <w:bCs w:val="0"/>
          <w:color w:val="010101"/>
        </w:rPr>
        <w:t>тв</w:t>
      </w:r>
      <w:r w:rsidR="0075756B">
        <w:rPr>
          <w:rStyle w:val="a6"/>
          <w:b w:val="0"/>
          <w:bCs w:val="0"/>
          <w:color w:val="010101"/>
        </w:rPr>
        <w:t xml:space="preserve">ляет </w:t>
      </w:r>
      <w:r w:rsidR="000417B6">
        <w:rPr>
          <w:rStyle w:val="a6"/>
          <w:b w:val="0"/>
          <w:bCs w:val="0"/>
          <w:color w:val="010101"/>
        </w:rPr>
        <w:t xml:space="preserve">социальный педагог Кныр Виктория Романовна </w:t>
      </w:r>
      <w:r w:rsidR="000417B6" w:rsidRPr="000417B6">
        <w:rPr>
          <w:rStyle w:val="a6"/>
          <w:bCs w:val="0"/>
          <w:color w:val="010101"/>
        </w:rPr>
        <w:t>до 10 октября</w:t>
      </w:r>
      <w:r w:rsidRPr="000417B6">
        <w:rPr>
          <w:rStyle w:val="a6"/>
          <w:bCs w:val="0"/>
          <w:color w:val="010101"/>
        </w:rPr>
        <w:t xml:space="preserve"> 2025г</w:t>
      </w:r>
      <w:r w:rsidRPr="00930208">
        <w:rPr>
          <w:rStyle w:val="a6"/>
          <w:b w:val="0"/>
          <w:bCs w:val="0"/>
          <w:color w:val="010101"/>
        </w:rPr>
        <w:t>.</w:t>
      </w:r>
      <w:r w:rsidR="00E06340">
        <w:rPr>
          <w:rStyle w:val="a6"/>
          <w:b w:val="0"/>
          <w:bCs w:val="0"/>
          <w:color w:val="010101"/>
        </w:rPr>
        <w:t xml:space="preserve"> Р</w:t>
      </w:r>
      <w:r w:rsidR="00930208">
        <w:rPr>
          <w:rStyle w:val="a6"/>
          <w:b w:val="0"/>
          <w:bCs w:val="0"/>
          <w:color w:val="010101"/>
        </w:rPr>
        <w:t xml:space="preserve">абота на конкурс предоставляется </w:t>
      </w:r>
      <w:r w:rsidR="00D75A3C">
        <w:rPr>
          <w:rStyle w:val="a6"/>
          <w:b w:val="0"/>
          <w:bCs w:val="0"/>
          <w:color w:val="010101"/>
        </w:rPr>
        <w:t>с этикеткой (ФИО, класс</w:t>
      </w:r>
      <w:r w:rsidR="00E06340">
        <w:rPr>
          <w:rStyle w:val="a6"/>
          <w:b w:val="0"/>
          <w:bCs w:val="0"/>
          <w:color w:val="010101"/>
        </w:rPr>
        <w:t>).</w:t>
      </w:r>
    </w:p>
    <w:p w:rsidR="00603D83" w:rsidRDefault="00DB2D2F" w:rsidP="00456ACE">
      <w:pPr>
        <w:pStyle w:val="a5"/>
        <w:spacing w:before="0" w:beforeAutospacing="0" w:after="0" w:afterAutospacing="0" w:line="276" w:lineRule="auto"/>
        <w:jc w:val="both"/>
        <w:rPr>
          <w:rStyle w:val="a6"/>
          <w:b w:val="0"/>
          <w:bCs w:val="0"/>
          <w:color w:val="010101"/>
        </w:rPr>
      </w:pPr>
      <w:r>
        <w:rPr>
          <w:rStyle w:val="a6"/>
          <w:b w:val="0"/>
          <w:bCs w:val="0"/>
          <w:color w:val="010101"/>
        </w:rPr>
        <w:t>2.3</w:t>
      </w:r>
      <w:r w:rsidR="00603D83" w:rsidRPr="008B2D9E">
        <w:rPr>
          <w:rStyle w:val="a6"/>
          <w:b w:val="0"/>
          <w:bCs w:val="0"/>
          <w:color w:val="010101"/>
        </w:rPr>
        <w:t>.</w:t>
      </w:r>
      <w:r w:rsidR="00930208">
        <w:rPr>
          <w:rStyle w:val="a6"/>
          <w:b w:val="0"/>
          <w:bCs w:val="0"/>
          <w:color w:val="010101"/>
        </w:rPr>
        <w:t xml:space="preserve"> </w:t>
      </w:r>
      <w:r w:rsidR="00E06340">
        <w:rPr>
          <w:rStyle w:val="a6"/>
          <w:b w:val="0"/>
          <w:bCs w:val="0"/>
          <w:color w:val="010101"/>
        </w:rPr>
        <w:t>Итоги конкурса будут подведены</w:t>
      </w:r>
      <w:r w:rsidR="00603D83" w:rsidRPr="008B2D9E">
        <w:rPr>
          <w:rStyle w:val="a6"/>
          <w:b w:val="0"/>
          <w:bCs w:val="0"/>
          <w:color w:val="010101"/>
        </w:rPr>
        <w:t xml:space="preserve"> </w:t>
      </w:r>
      <w:r w:rsidR="00E06340">
        <w:rPr>
          <w:rStyle w:val="a6"/>
          <w:b w:val="0"/>
          <w:bCs w:val="0"/>
          <w:color w:val="010101"/>
        </w:rPr>
        <w:t xml:space="preserve">на </w:t>
      </w:r>
      <w:r w:rsidR="00D75A3C">
        <w:rPr>
          <w:rStyle w:val="a6"/>
          <w:b w:val="0"/>
          <w:bCs w:val="0"/>
          <w:color w:val="010101"/>
        </w:rPr>
        <w:t>школьной</w:t>
      </w:r>
      <w:r w:rsidR="00E06340">
        <w:rPr>
          <w:rStyle w:val="a6"/>
          <w:b w:val="0"/>
          <w:bCs w:val="0"/>
          <w:color w:val="010101"/>
        </w:rPr>
        <w:t xml:space="preserve"> линейке </w:t>
      </w:r>
      <w:r w:rsidR="00603D83" w:rsidRPr="00D75A3C">
        <w:rPr>
          <w:rStyle w:val="a6"/>
          <w:bCs w:val="0"/>
          <w:color w:val="010101"/>
        </w:rPr>
        <w:t>2</w:t>
      </w:r>
      <w:r w:rsidR="00AE40EC" w:rsidRPr="00D75A3C">
        <w:rPr>
          <w:rStyle w:val="a6"/>
          <w:bCs w:val="0"/>
          <w:color w:val="010101"/>
        </w:rPr>
        <w:t>0 октября</w:t>
      </w:r>
      <w:r w:rsidR="00996D43" w:rsidRPr="00D75A3C">
        <w:rPr>
          <w:rStyle w:val="a6"/>
          <w:bCs w:val="0"/>
          <w:color w:val="010101"/>
        </w:rPr>
        <w:t xml:space="preserve"> 2025</w:t>
      </w:r>
      <w:r w:rsidR="00603D83" w:rsidRPr="00D75A3C">
        <w:rPr>
          <w:rStyle w:val="a6"/>
          <w:bCs w:val="0"/>
          <w:color w:val="010101"/>
        </w:rPr>
        <w:t xml:space="preserve"> года.</w:t>
      </w:r>
    </w:p>
    <w:p w:rsidR="00DB2D2F" w:rsidRPr="008B2D9E" w:rsidRDefault="00DB2D2F" w:rsidP="00456ACE">
      <w:pPr>
        <w:pStyle w:val="a5"/>
        <w:spacing w:before="0" w:beforeAutospacing="0" w:after="0" w:afterAutospacing="0" w:line="276" w:lineRule="auto"/>
        <w:jc w:val="both"/>
        <w:rPr>
          <w:color w:val="010101"/>
        </w:rPr>
      </w:pPr>
      <w:r>
        <w:rPr>
          <w:rStyle w:val="a6"/>
          <w:b w:val="0"/>
          <w:bCs w:val="0"/>
          <w:color w:val="010101"/>
        </w:rPr>
        <w:t xml:space="preserve">2.4. </w:t>
      </w:r>
      <w:r>
        <w:rPr>
          <w:color w:val="010101"/>
        </w:rPr>
        <w:t>Работа победитель становится официальной эмблемой</w:t>
      </w:r>
      <w:r w:rsidR="000D35BE">
        <w:rPr>
          <w:color w:val="010101"/>
        </w:rPr>
        <w:t xml:space="preserve"> (логотипом)</w:t>
      </w:r>
      <w:r>
        <w:rPr>
          <w:color w:val="010101"/>
        </w:rPr>
        <w:t xml:space="preserve"> </w:t>
      </w:r>
      <w:r w:rsidR="00AE40EC">
        <w:rPr>
          <w:color w:val="010101"/>
        </w:rPr>
        <w:t>отряда ЮИД МКОУ ООШ №14</w:t>
      </w:r>
      <w:r w:rsidRPr="008B2D9E">
        <w:rPr>
          <w:color w:val="010101"/>
        </w:rPr>
        <w:t>. Участники конкурса отмечаются дипломами и сертификатами.</w:t>
      </w:r>
    </w:p>
    <w:p w:rsidR="00DB2D2F" w:rsidRPr="008B2D9E" w:rsidRDefault="00DB2D2F" w:rsidP="00456ACE">
      <w:pPr>
        <w:pStyle w:val="a5"/>
        <w:spacing w:before="0" w:beforeAutospacing="0" w:after="0" w:afterAutospacing="0" w:line="276" w:lineRule="auto"/>
        <w:jc w:val="both"/>
        <w:rPr>
          <w:color w:val="010101"/>
        </w:rPr>
      </w:pPr>
    </w:p>
    <w:p w:rsidR="00603D83" w:rsidRPr="008B2D9E" w:rsidRDefault="00603D83" w:rsidP="00B569D7">
      <w:pPr>
        <w:pStyle w:val="a5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color w:val="010101"/>
        </w:rPr>
      </w:pPr>
      <w:r w:rsidRPr="008B2D9E">
        <w:rPr>
          <w:rStyle w:val="a6"/>
          <w:bCs w:val="0"/>
          <w:color w:val="010101"/>
        </w:rPr>
        <w:t>Участники конкурса</w:t>
      </w:r>
    </w:p>
    <w:p w:rsidR="00603D83" w:rsidRPr="008B2D9E" w:rsidRDefault="00603D83" w:rsidP="00456ACE">
      <w:pPr>
        <w:pStyle w:val="a5"/>
        <w:spacing w:before="0" w:beforeAutospacing="0" w:after="0" w:afterAutospacing="0" w:line="276" w:lineRule="auto"/>
        <w:jc w:val="both"/>
        <w:rPr>
          <w:color w:val="010101"/>
        </w:rPr>
      </w:pPr>
      <w:r w:rsidRPr="008B2D9E">
        <w:rPr>
          <w:rStyle w:val="a6"/>
          <w:b w:val="0"/>
          <w:bCs w:val="0"/>
          <w:color w:val="010101"/>
        </w:rPr>
        <w:t>3.1. В конку</w:t>
      </w:r>
      <w:r w:rsidR="00996D43">
        <w:rPr>
          <w:rStyle w:val="a6"/>
          <w:b w:val="0"/>
          <w:bCs w:val="0"/>
          <w:color w:val="010101"/>
        </w:rPr>
        <w:t>рсе могут принимать участие все субъекты образовательного процесса</w:t>
      </w:r>
      <w:r w:rsidRPr="008B2D9E">
        <w:rPr>
          <w:rStyle w:val="a6"/>
          <w:b w:val="0"/>
          <w:bCs w:val="0"/>
          <w:color w:val="010101"/>
        </w:rPr>
        <w:t>: у</w:t>
      </w:r>
      <w:r w:rsidR="00996D43">
        <w:rPr>
          <w:rStyle w:val="a6"/>
          <w:b w:val="0"/>
          <w:bCs w:val="0"/>
          <w:color w:val="010101"/>
        </w:rPr>
        <w:t xml:space="preserve">чащиеся, </w:t>
      </w:r>
      <w:r w:rsidR="00996D43" w:rsidRPr="008B2D9E">
        <w:rPr>
          <w:rStyle w:val="a6"/>
          <w:b w:val="0"/>
          <w:bCs w:val="0"/>
          <w:color w:val="010101"/>
        </w:rPr>
        <w:t>родители</w:t>
      </w:r>
      <w:r w:rsidR="00996D43">
        <w:rPr>
          <w:rStyle w:val="a6"/>
          <w:b w:val="0"/>
          <w:bCs w:val="0"/>
          <w:color w:val="010101"/>
        </w:rPr>
        <w:t>, педагог</w:t>
      </w:r>
      <w:r w:rsidR="00AE40EC">
        <w:rPr>
          <w:rStyle w:val="a6"/>
          <w:b w:val="0"/>
          <w:bCs w:val="0"/>
          <w:color w:val="010101"/>
        </w:rPr>
        <w:t>и и сотрудники МКОУ ООШ №14</w:t>
      </w:r>
      <w:r w:rsidRPr="008B2D9E">
        <w:rPr>
          <w:rStyle w:val="a6"/>
          <w:b w:val="0"/>
          <w:bCs w:val="0"/>
          <w:color w:val="010101"/>
        </w:rPr>
        <w:t>. Участие может быть индивидуальным и коллективным.</w:t>
      </w:r>
    </w:p>
    <w:p w:rsidR="00603D83" w:rsidRDefault="00603D83" w:rsidP="00456ACE">
      <w:pPr>
        <w:pStyle w:val="a5"/>
        <w:spacing w:before="0" w:beforeAutospacing="0" w:after="0" w:afterAutospacing="0" w:line="276" w:lineRule="auto"/>
        <w:jc w:val="both"/>
        <w:rPr>
          <w:rStyle w:val="a6"/>
          <w:b w:val="0"/>
          <w:bCs w:val="0"/>
          <w:color w:val="010101"/>
        </w:rPr>
      </w:pPr>
      <w:r w:rsidRPr="008B2D9E">
        <w:rPr>
          <w:rStyle w:val="a6"/>
          <w:b w:val="0"/>
          <w:bCs w:val="0"/>
          <w:color w:val="010101"/>
        </w:rPr>
        <w:t>3.2. Каждый уча</w:t>
      </w:r>
      <w:r w:rsidR="00996D43">
        <w:rPr>
          <w:rStyle w:val="a6"/>
          <w:b w:val="0"/>
          <w:bCs w:val="0"/>
          <w:color w:val="010101"/>
        </w:rPr>
        <w:t xml:space="preserve">стник может выставить </w:t>
      </w:r>
      <w:r w:rsidR="00A204B2">
        <w:rPr>
          <w:rStyle w:val="a6"/>
          <w:b w:val="0"/>
          <w:bCs w:val="0"/>
          <w:color w:val="010101"/>
        </w:rPr>
        <w:t xml:space="preserve">на Конкурс </w:t>
      </w:r>
      <w:r w:rsidR="00996D43">
        <w:rPr>
          <w:rStyle w:val="a6"/>
          <w:b w:val="0"/>
          <w:bCs w:val="0"/>
          <w:color w:val="010101"/>
        </w:rPr>
        <w:t>не более 1</w:t>
      </w:r>
      <w:r w:rsidRPr="008B2D9E">
        <w:rPr>
          <w:rStyle w:val="a6"/>
          <w:b w:val="0"/>
          <w:bCs w:val="0"/>
          <w:color w:val="010101"/>
        </w:rPr>
        <w:t xml:space="preserve"> работ</w:t>
      </w:r>
      <w:r w:rsidR="00996D43">
        <w:rPr>
          <w:rStyle w:val="a6"/>
          <w:b w:val="0"/>
          <w:bCs w:val="0"/>
          <w:color w:val="010101"/>
        </w:rPr>
        <w:t>ы</w:t>
      </w:r>
      <w:r w:rsidRPr="008B2D9E">
        <w:rPr>
          <w:rStyle w:val="a6"/>
          <w:b w:val="0"/>
          <w:bCs w:val="0"/>
          <w:color w:val="010101"/>
        </w:rPr>
        <w:t>.</w:t>
      </w:r>
    </w:p>
    <w:p w:rsidR="006D7D08" w:rsidRPr="008B2D9E" w:rsidRDefault="006D7D08" w:rsidP="00456ACE">
      <w:pPr>
        <w:pStyle w:val="a5"/>
        <w:spacing w:before="0" w:beforeAutospacing="0" w:after="0" w:afterAutospacing="0" w:line="276" w:lineRule="auto"/>
        <w:jc w:val="both"/>
        <w:rPr>
          <w:color w:val="010101"/>
        </w:rPr>
      </w:pPr>
    </w:p>
    <w:p w:rsidR="00603D83" w:rsidRPr="008B2D9E" w:rsidRDefault="00603D83" w:rsidP="00B569D7">
      <w:pPr>
        <w:pStyle w:val="a5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color w:val="010101"/>
        </w:rPr>
      </w:pPr>
      <w:r w:rsidRPr="008B2D9E">
        <w:rPr>
          <w:rStyle w:val="a6"/>
          <w:bCs w:val="0"/>
          <w:color w:val="010101"/>
        </w:rPr>
        <w:t>Требования к разработке эмблемы</w:t>
      </w:r>
      <w:r w:rsidR="000D35BE">
        <w:rPr>
          <w:rStyle w:val="a6"/>
          <w:bCs w:val="0"/>
          <w:color w:val="010101"/>
        </w:rPr>
        <w:t xml:space="preserve"> (логотипа)</w:t>
      </w:r>
    </w:p>
    <w:p w:rsidR="00603D83" w:rsidRPr="008B2D9E" w:rsidRDefault="00AC73C3" w:rsidP="00456ACE">
      <w:pPr>
        <w:pStyle w:val="a5"/>
        <w:spacing w:before="0" w:beforeAutospacing="0" w:after="0" w:afterAutospacing="0" w:line="276" w:lineRule="auto"/>
        <w:jc w:val="both"/>
        <w:rPr>
          <w:color w:val="010101"/>
        </w:rPr>
      </w:pPr>
      <w:r>
        <w:rPr>
          <w:rStyle w:val="a6"/>
          <w:b w:val="0"/>
          <w:bCs w:val="0"/>
          <w:color w:val="010101"/>
        </w:rPr>
        <w:t>4</w:t>
      </w:r>
      <w:r w:rsidR="00603D83" w:rsidRPr="008B2D9E">
        <w:rPr>
          <w:rStyle w:val="a6"/>
          <w:b w:val="0"/>
          <w:bCs w:val="0"/>
          <w:color w:val="010101"/>
        </w:rPr>
        <w:t>.1. При разработке эмб</w:t>
      </w:r>
      <w:r w:rsidR="000D35BE">
        <w:rPr>
          <w:rStyle w:val="a6"/>
          <w:b w:val="0"/>
          <w:bCs w:val="0"/>
          <w:color w:val="010101"/>
        </w:rPr>
        <w:t xml:space="preserve">лемы (логотипа) </w:t>
      </w:r>
      <w:r w:rsidR="00AE40EC">
        <w:rPr>
          <w:rStyle w:val="a6"/>
          <w:b w:val="0"/>
          <w:bCs w:val="0"/>
          <w:color w:val="010101"/>
        </w:rPr>
        <w:t xml:space="preserve">отряда ЮИД </w:t>
      </w:r>
      <w:r w:rsidR="00C66050">
        <w:rPr>
          <w:rStyle w:val="a6"/>
          <w:b w:val="0"/>
          <w:bCs w:val="0"/>
          <w:color w:val="010101"/>
        </w:rPr>
        <w:t xml:space="preserve">МКОУ ООШ </w:t>
      </w:r>
      <w:r w:rsidR="00AE40EC">
        <w:rPr>
          <w:rStyle w:val="a6"/>
          <w:b w:val="0"/>
          <w:bCs w:val="0"/>
          <w:color w:val="010101"/>
        </w:rPr>
        <w:t>№14</w:t>
      </w:r>
      <w:r w:rsidR="00D75A3C">
        <w:rPr>
          <w:rStyle w:val="a6"/>
          <w:b w:val="0"/>
          <w:bCs w:val="0"/>
          <w:color w:val="010101"/>
        </w:rPr>
        <w:t xml:space="preserve"> </w:t>
      </w:r>
      <w:r w:rsidR="00603D83" w:rsidRPr="008B2D9E">
        <w:rPr>
          <w:rStyle w:val="a6"/>
          <w:b w:val="0"/>
          <w:bCs w:val="0"/>
          <w:color w:val="010101"/>
        </w:rPr>
        <w:t>автору (авторам) необходимо стремиться к выразительным, лаконичным и понятным художественно-графическим представлениям оригинальных идей.</w:t>
      </w:r>
    </w:p>
    <w:p w:rsidR="00603D83" w:rsidRPr="008B2D9E" w:rsidRDefault="00AC73C3" w:rsidP="00456ACE">
      <w:pPr>
        <w:pStyle w:val="a5"/>
        <w:spacing w:before="0" w:beforeAutospacing="0" w:after="0" w:afterAutospacing="0" w:line="276" w:lineRule="auto"/>
        <w:jc w:val="both"/>
        <w:rPr>
          <w:color w:val="010101"/>
        </w:rPr>
      </w:pPr>
      <w:r>
        <w:rPr>
          <w:rStyle w:val="a6"/>
          <w:b w:val="0"/>
          <w:bCs w:val="0"/>
          <w:color w:val="010101"/>
        </w:rPr>
        <w:t>4</w:t>
      </w:r>
      <w:r w:rsidR="00603D83" w:rsidRPr="008B2D9E">
        <w:rPr>
          <w:rStyle w:val="a6"/>
          <w:b w:val="0"/>
          <w:bCs w:val="0"/>
          <w:color w:val="010101"/>
        </w:rPr>
        <w:t xml:space="preserve">.2. Эскиз эмблемы </w:t>
      </w:r>
      <w:r w:rsidR="000D35BE">
        <w:rPr>
          <w:rStyle w:val="a6"/>
          <w:b w:val="0"/>
          <w:bCs w:val="0"/>
          <w:color w:val="010101"/>
        </w:rPr>
        <w:t xml:space="preserve">(логотипа) </w:t>
      </w:r>
      <w:r w:rsidR="00AE40EC">
        <w:rPr>
          <w:rStyle w:val="a6"/>
          <w:b w:val="0"/>
          <w:bCs w:val="0"/>
          <w:color w:val="010101"/>
        </w:rPr>
        <w:t>отряда ЮИД МКОУ ООШ №14</w:t>
      </w:r>
      <w:r w:rsidR="00603D83" w:rsidRPr="008B2D9E">
        <w:rPr>
          <w:rStyle w:val="a6"/>
          <w:b w:val="0"/>
          <w:bCs w:val="0"/>
          <w:color w:val="010101"/>
        </w:rPr>
        <w:t xml:space="preserve"> должен разрабатываться с учетом дальнейшего его воплощения в различных материалах.</w:t>
      </w:r>
      <w:r w:rsidR="00C66050">
        <w:rPr>
          <w:rStyle w:val="a6"/>
          <w:b w:val="0"/>
          <w:bCs w:val="0"/>
          <w:color w:val="010101"/>
        </w:rPr>
        <w:t xml:space="preserve"> </w:t>
      </w:r>
    </w:p>
    <w:p w:rsidR="00C66050" w:rsidRDefault="00AC73C3" w:rsidP="00456ACE">
      <w:pPr>
        <w:pStyle w:val="a5"/>
        <w:spacing w:before="0" w:beforeAutospacing="0" w:after="0" w:afterAutospacing="0" w:line="276" w:lineRule="auto"/>
        <w:jc w:val="both"/>
        <w:rPr>
          <w:color w:val="010101"/>
        </w:rPr>
      </w:pPr>
      <w:r>
        <w:rPr>
          <w:color w:val="010101"/>
        </w:rPr>
        <w:t>4</w:t>
      </w:r>
      <w:r w:rsidR="00C66050">
        <w:rPr>
          <w:color w:val="010101"/>
        </w:rPr>
        <w:t xml:space="preserve">.3. </w:t>
      </w:r>
      <w:r w:rsidR="00603D83" w:rsidRPr="008B2D9E">
        <w:rPr>
          <w:color w:val="010101"/>
        </w:rPr>
        <w:t>На конкурс принимается:</w:t>
      </w:r>
    </w:p>
    <w:p w:rsidR="00C66050" w:rsidRDefault="00603D83" w:rsidP="00456ACE">
      <w:pPr>
        <w:pStyle w:val="a5"/>
        <w:spacing w:before="0" w:beforeAutospacing="0" w:after="0" w:afterAutospacing="0" w:line="276" w:lineRule="auto"/>
        <w:jc w:val="both"/>
        <w:rPr>
          <w:color w:val="010101"/>
        </w:rPr>
      </w:pPr>
      <w:r w:rsidRPr="008B2D9E">
        <w:rPr>
          <w:color w:val="010101"/>
        </w:rPr>
        <w:t>а) электронный рисунок</w:t>
      </w:r>
      <w:r w:rsidR="00C66050">
        <w:rPr>
          <w:color w:val="010101"/>
        </w:rPr>
        <w:t xml:space="preserve"> эскиза;</w:t>
      </w:r>
    </w:p>
    <w:p w:rsidR="00603D83" w:rsidRPr="008B2D9E" w:rsidRDefault="00C66050" w:rsidP="00456ACE">
      <w:pPr>
        <w:pStyle w:val="a5"/>
        <w:spacing w:before="0" w:beforeAutospacing="0" w:after="0" w:afterAutospacing="0" w:line="276" w:lineRule="auto"/>
        <w:jc w:val="both"/>
        <w:rPr>
          <w:color w:val="010101"/>
        </w:rPr>
      </w:pPr>
      <w:r>
        <w:rPr>
          <w:color w:val="010101"/>
        </w:rPr>
        <w:t>б) бумажный вариант эскиза.</w:t>
      </w:r>
    </w:p>
    <w:p w:rsidR="00603D83" w:rsidRPr="008B2D9E" w:rsidRDefault="00AC73C3" w:rsidP="00456ACE">
      <w:pPr>
        <w:pStyle w:val="a5"/>
        <w:spacing w:before="0" w:beforeAutospacing="0" w:after="0" w:afterAutospacing="0" w:line="276" w:lineRule="auto"/>
        <w:jc w:val="both"/>
        <w:rPr>
          <w:color w:val="010101"/>
        </w:rPr>
      </w:pPr>
      <w:r>
        <w:rPr>
          <w:color w:val="010101"/>
        </w:rPr>
        <w:lastRenderedPageBreak/>
        <w:t>4</w:t>
      </w:r>
      <w:r w:rsidR="00603D83" w:rsidRPr="008B2D9E">
        <w:rPr>
          <w:color w:val="010101"/>
        </w:rPr>
        <w:t>.</w:t>
      </w:r>
      <w:r w:rsidR="00C66050">
        <w:rPr>
          <w:color w:val="010101"/>
        </w:rPr>
        <w:t>4</w:t>
      </w:r>
      <w:r w:rsidR="00603D83" w:rsidRPr="008B2D9E">
        <w:rPr>
          <w:color w:val="010101"/>
        </w:rPr>
        <w:t>. Не допускается создание эмблемы</w:t>
      </w:r>
      <w:r w:rsidR="000D35BE">
        <w:rPr>
          <w:color w:val="010101"/>
        </w:rPr>
        <w:t xml:space="preserve"> (логотипа)</w:t>
      </w:r>
      <w:r w:rsidR="00603D83" w:rsidRPr="008B2D9E">
        <w:rPr>
          <w:color w:val="010101"/>
        </w:rPr>
        <w:t>, состоящей из обозначений, представляющих собой государственные гербы, флаги, официальные названия государств, сокращенные или полные наименования международных межправительственных организаций.</w:t>
      </w:r>
      <w:r w:rsidR="007838F4" w:rsidRPr="008B2D9E">
        <w:rPr>
          <w:color w:val="010101"/>
        </w:rPr>
        <w:t xml:space="preserve"> Также не допускаются работы, оскорбляющие человеческое достоинство и </w:t>
      </w:r>
      <w:r w:rsidR="008B2D9E" w:rsidRPr="008B2D9E">
        <w:rPr>
          <w:color w:val="010101"/>
        </w:rPr>
        <w:t xml:space="preserve">работы в которых присутствуют </w:t>
      </w:r>
      <w:r w:rsidR="007838F4" w:rsidRPr="008B2D9E">
        <w:rPr>
          <w:color w:val="010101"/>
        </w:rPr>
        <w:t>наименовани</w:t>
      </w:r>
      <w:r w:rsidR="008B2D9E" w:rsidRPr="008B2D9E">
        <w:rPr>
          <w:color w:val="010101"/>
        </w:rPr>
        <w:t>я</w:t>
      </w:r>
      <w:r w:rsidR="007838F4" w:rsidRPr="008B2D9E">
        <w:rPr>
          <w:color w:val="010101"/>
        </w:rPr>
        <w:t xml:space="preserve"> запрещенных организаций.</w:t>
      </w:r>
    </w:p>
    <w:p w:rsidR="00603D83" w:rsidRPr="008B2D9E" w:rsidRDefault="00603D83" w:rsidP="00456ACE">
      <w:pPr>
        <w:pStyle w:val="a5"/>
        <w:spacing w:before="0" w:beforeAutospacing="0" w:after="0" w:afterAutospacing="0" w:line="276" w:lineRule="auto"/>
        <w:jc w:val="both"/>
        <w:rPr>
          <w:rStyle w:val="a6"/>
          <w:b w:val="0"/>
          <w:bCs w:val="0"/>
          <w:color w:val="010101"/>
        </w:rPr>
      </w:pPr>
    </w:p>
    <w:p w:rsidR="00603D83" w:rsidRPr="008B2D9E" w:rsidRDefault="00603D83" w:rsidP="00B569D7">
      <w:pPr>
        <w:pStyle w:val="a5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b/>
          <w:color w:val="010101"/>
        </w:rPr>
      </w:pPr>
      <w:r w:rsidRPr="008B2D9E">
        <w:rPr>
          <w:b/>
          <w:color w:val="010101"/>
        </w:rPr>
        <w:t>Условия о соблюдении авторских прав</w:t>
      </w:r>
    </w:p>
    <w:p w:rsidR="00603D83" w:rsidRPr="008B2D9E" w:rsidRDefault="00DB2D2F" w:rsidP="00456ACE">
      <w:pPr>
        <w:pStyle w:val="a5"/>
        <w:spacing w:before="0" w:beforeAutospacing="0" w:after="0" w:afterAutospacing="0" w:line="276" w:lineRule="auto"/>
        <w:jc w:val="both"/>
        <w:rPr>
          <w:color w:val="010101"/>
        </w:rPr>
      </w:pPr>
      <w:r>
        <w:rPr>
          <w:color w:val="010101"/>
        </w:rPr>
        <w:t>5</w:t>
      </w:r>
      <w:r w:rsidR="00603D83" w:rsidRPr="008B2D9E">
        <w:rPr>
          <w:color w:val="010101"/>
        </w:rPr>
        <w:t>.1. Участники гарантируют, что представленные на конкурс</w:t>
      </w:r>
      <w:r w:rsidR="008B2D9E" w:rsidRPr="008B2D9E">
        <w:rPr>
          <w:color w:val="010101"/>
        </w:rPr>
        <w:t xml:space="preserve"> </w:t>
      </w:r>
      <w:r w:rsidR="00603D83" w:rsidRPr="008B2D9E">
        <w:rPr>
          <w:color w:val="010101"/>
        </w:rPr>
        <w:t>работы не нарушают авторских или имущественных прав третьих лиц.</w:t>
      </w:r>
    </w:p>
    <w:p w:rsidR="00603D83" w:rsidRDefault="00DB2D2F" w:rsidP="00456ACE">
      <w:pPr>
        <w:pStyle w:val="a5"/>
        <w:spacing w:before="0" w:beforeAutospacing="0" w:after="0" w:afterAutospacing="0" w:line="276" w:lineRule="auto"/>
        <w:jc w:val="both"/>
        <w:rPr>
          <w:color w:val="010101"/>
        </w:rPr>
      </w:pPr>
      <w:r>
        <w:rPr>
          <w:color w:val="010101"/>
        </w:rPr>
        <w:t>5</w:t>
      </w:r>
      <w:r w:rsidR="00603D83" w:rsidRPr="008B2D9E">
        <w:rPr>
          <w:color w:val="010101"/>
        </w:rPr>
        <w:t>.2. В конкурсных работах категорически запрещено использовать иллюстрации других авторов и других готов</w:t>
      </w:r>
      <w:r>
        <w:rPr>
          <w:color w:val="010101"/>
        </w:rPr>
        <w:t xml:space="preserve">ых </w:t>
      </w:r>
      <w:r w:rsidR="000D35BE">
        <w:rPr>
          <w:color w:val="010101"/>
        </w:rPr>
        <w:t xml:space="preserve">графических источников. Эмблема (логотип) </w:t>
      </w:r>
      <w:r>
        <w:rPr>
          <w:color w:val="010101"/>
        </w:rPr>
        <w:t>должна</w:t>
      </w:r>
      <w:r w:rsidR="00603D83" w:rsidRPr="008B2D9E">
        <w:rPr>
          <w:color w:val="010101"/>
        </w:rPr>
        <w:t xml:space="preserve"> быть лично разработан</w:t>
      </w:r>
      <w:r>
        <w:rPr>
          <w:color w:val="010101"/>
        </w:rPr>
        <w:t>а</w:t>
      </w:r>
      <w:r w:rsidR="00603D83" w:rsidRPr="008B2D9E">
        <w:rPr>
          <w:color w:val="010101"/>
        </w:rPr>
        <w:t xml:space="preserve"> автором, либо группой авторов. В случае нарушений, работа с Конкурса снимается.</w:t>
      </w:r>
    </w:p>
    <w:p w:rsidR="00B569D7" w:rsidRDefault="00B569D7" w:rsidP="00456ACE">
      <w:pPr>
        <w:pStyle w:val="a5"/>
        <w:spacing w:before="0" w:beforeAutospacing="0" w:after="0" w:afterAutospacing="0" w:line="276" w:lineRule="auto"/>
        <w:jc w:val="both"/>
        <w:rPr>
          <w:color w:val="010101"/>
        </w:rPr>
      </w:pPr>
      <w:r>
        <w:rPr>
          <w:color w:val="010101"/>
        </w:rPr>
        <w:t xml:space="preserve">5.3. Организаторы Конкурса имеют право внести изменения, дополнения в эскиз эмблемы </w:t>
      </w:r>
      <w:r w:rsidR="000D35BE">
        <w:rPr>
          <w:color w:val="010101"/>
        </w:rPr>
        <w:t xml:space="preserve">(логотипа) </w:t>
      </w:r>
      <w:proofErr w:type="gramStart"/>
      <w:r>
        <w:rPr>
          <w:color w:val="010101"/>
        </w:rPr>
        <w:t>ставшую</w:t>
      </w:r>
      <w:proofErr w:type="gramEnd"/>
      <w:r>
        <w:rPr>
          <w:color w:val="010101"/>
        </w:rPr>
        <w:t xml:space="preserve"> победителем Конкурса.</w:t>
      </w:r>
    </w:p>
    <w:p w:rsidR="00456ACE" w:rsidRPr="008B2D9E" w:rsidRDefault="00456ACE" w:rsidP="00456ACE">
      <w:pPr>
        <w:pStyle w:val="a5"/>
        <w:spacing w:before="0" w:beforeAutospacing="0" w:after="0" w:afterAutospacing="0" w:line="276" w:lineRule="auto"/>
        <w:jc w:val="both"/>
        <w:rPr>
          <w:color w:val="010101"/>
        </w:rPr>
      </w:pPr>
    </w:p>
    <w:p w:rsidR="00603D83" w:rsidRPr="008B2D9E" w:rsidRDefault="00603D83" w:rsidP="00B569D7">
      <w:pPr>
        <w:pStyle w:val="a5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color w:val="010101"/>
        </w:rPr>
      </w:pPr>
      <w:r w:rsidRPr="008B2D9E">
        <w:rPr>
          <w:rStyle w:val="a6"/>
          <w:bCs w:val="0"/>
          <w:color w:val="010101"/>
        </w:rPr>
        <w:t>Конкурсная комиссия (жюри):</w:t>
      </w:r>
    </w:p>
    <w:p w:rsidR="00603D83" w:rsidRPr="008B2D9E" w:rsidRDefault="008A2D3A" w:rsidP="00456ACE">
      <w:pPr>
        <w:pStyle w:val="a5"/>
        <w:spacing w:before="0" w:beforeAutospacing="0" w:after="0" w:afterAutospacing="0" w:line="276" w:lineRule="auto"/>
        <w:jc w:val="both"/>
        <w:rPr>
          <w:color w:val="010101"/>
        </w:rPr>
      </w:pPr>
      <w:r>
        <w:rPr>
          <w:rStyle w:val="a6"/>
          <w:b w:val="0"/>
          <w:bCs w:val="0"/>
          <w:color w:val="010101"/>
        </w:rPr>
        <w:t>6</w:t>
      </w:r>
      <w:r w:rsidR="00603D83" w:rsidRPr="008B2D9E">
        <w:rPr>
          <w:rStyle w:val="a6"/>
          <w:b w:val="0"/>
          <w:bCs w:val="0"/>
          <w:color w:val="010101"/>
        </w:rPr>
        <w:t>.1. Для организационно-методического обеспечения и оценки конкурсных работ создается конкурсная комиссия в составе:</w:t>
      </w:r>
    </w:p>
    <w:p w:rsidR="00603D83" w:rsidRPr="008B2D9E" w:rsidRDefault="00603D83" w:rsidP="00456ACE">
      <w:pPr>
        <w:pStyle w:val="a5"/>
        <w:spacing w:before="0" w:beforeAutospacing="0" w:after="0" w:afterAutospacing="0" w:line="276" w:lineRule="auto"/>
        <w:jc w:val="both"/>
        <w:rPr>
          <w:color w:val="010101"/>
        </w:rPr>
      </w:pPr>
      <w:r w:rsidRPr="008B2D9E">
        <w:rPr>
          <w:color w:val="010101"/>
        </w:rPr>
        <w:t>Председатель жюри –</w:t>
      </w:r>
      <w:r w:rsidR="00680E26">
        <w:rPr>
          <w:color w:val="010101"/>
        </w:rPr>
        <w:t xml:space="preserve"> </w:t>
      </w:r>
      <w:r w:rsidR="0050099D">
        <w:rPr>
          <w:color w:val="010101"/>
        </w:rPr>
        <w:t>д</w:t>
      </w:r>
      <w:r w:rsidR="00AE653F" w:rsidRPr="008B2D9E">
        <w:rPr>
          <w:color w:val="010101"/>
        </w:rPr>
        <w:t>иректор</w:t>
      </w:r>
      <w:r w:rsidR="0023320E">
        <w:rPr>
          <w:color w:val="010101"/>
        </w:rPr>
        <w:t xml:space="preserve"> МКОУ ООШ №14 Гаврилова Л.В.</w:t>
      </w:r>
    </w:p>
    <w:p w:rsidR="00603D83" w:rsidRPr="008B2D9E" w:rsidRDefault="00603D83" w:rsidP="00456ACE">
      <w:pPr>
        <w:pStyle w:val="a5"/>
        <w:spacing w:before="0" w:beforeAutospacing="0" w:after="0" w:afterAutospacing="0" w:line="276" w:lineRule="auto"/>
        <w:jc w:val="both"/>
        <w:rPr>
          <w:color w:val="010101"/>
        </w:rPr>
      </w:pPr>
      <w:r w:rsidRPr="008B2D9E">
        <w:rPr>
          <w:color w:val="010101"/>
        </w:rPr>
        <w:t>Члены жюри:</w:t>
      </w:r>
    </w:p>
    <w:p w:rsidR="00603D83" w:rsidRDefault="00680E26" w:rsidP="00456ACE">
      <w:pPr>
        <w:pStyle w:val="a5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color w:val="010101"/>
        </w:rPr>
      </w:pPr>
      <w:r>
        <w:rPr>
          <w:color w:val="010101"/>
        </w:rPr>
        <w:t>Социальный педагог</w:t>
      </w:r>
      <w:r w:rsidR="008B2D9E" w:rsidRPr="008B2D9E">
        <w:rPr>
          <w:color w:val="010101"/>
        </w:rPr>
        <w:t xml:space="preserve"> </w:t>
      </w:r>
      <w:r w:rsidR="0050099D">
        <w:rPr>
          <w:color w:val="010101"/>
        </w:rPr>
        <w:t>–</w:t>
      </w:r>
      <w:r w:rsidR="008B2D9E" w:rsidRPr="008B2D9E">
        <w:rPr>
          <w:color w:val="010101"/>
        </w:rPr>
        <w:t xml:space="preserve"> </w:t>
      </w:r>
      <w:r>
        <w:rPr>
          <w:color w:val="010101"/>
        </w:rPr>
        <w:t>Кныр В.Р.</w:t>
      </w:r>
    </w:p>
    <w:p w:rsidR="0050099D" w:rsidRDefault="00680E26" w:rsidP="00456ACE">
      <w:pPr>
        <w:pStyle w:val="a5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color w:val="010101"/>
        </w:rPr>
      </w:pPr>
      <w:r>
        <w:rPr>
          <w:color w:val="010101"/>
        </w:rPr>
        <w:t xml:space="preserve">Учитель изобразительного искусства – </w:t>
      </w:r>
      <w:proofErr w:type="spellStart"/>
      <w:r>
        <w:rPr>
          <w:color w:val="010101"/>
        </w:rPr>
        <w:t>Босова</w:t>
      </w:r>
      <w:proofErr w:type="spellEnd"/>
      <w:r>
        <w:rPr>
          <w:color w:val="010101"/>
        </w:rPr>
        <w:t xml:space="preserve"> Т.В.</w:t>
      </w:r>
    </w:p>
    <w:p w:rsidR="0050099D" w:rsidRDefault="0050099D" w:rsidP="00456ACE">
      <w:pPr>
        <w:pStyle w:val="a5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color w:val="010101"/>
        </w:rPr>
      </w:pPr>
      <w:r>
        <w:rPr>
          <w:color w:val="010101"/>
        </w:rPr>
        <w:t>Председатель родитель</w:t>
      </w:r>
      <w:r w:rsidR="00680E26">
        <w:rPr>
          <w:color w:val="010101"/>
        </w:rPr>
        <w:t>ского комитета МКОУ ООШ №14 (по согласованию)</w:t>
      </w:r>
    </w:p>
    <w:p w:rsidR="00456ACE" w:rsidRDefault="00680E26" w:rsidP="00456ACE">
      <w:pPr>
        <w:pStyle w:val="a5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color w:val="010101"/>
        </w:rPr>
      </w:pPr>
      <w:r>
        <w:rPr>
          <w:color w:val="010101"/>
        </w:rPr>
        <w:t>Педагог-организатор – Ермакова А.Е.</w:t>
      </w:r>
    </w:p>
    <w:p w:rsidR="00456ACE" w:rsidRDefault="00456ACE" w:rsidP="00456ACE">
      <w:pPr>
        <w:pStyle w:val="a5"/>
        <w:spacing w:before="0" w:beforeAutospacing="0" w:after="0" w:afterAutospacing="0" w:line="276" w:lineRule="auto"/>
        <w:ind w:left="720"/>
        <w:jc w:val="both"/>
        <w:rPr>
          <w:color w:val="010101"/>
        </w:rPr>
      </w:pPr>
    </w:p>
    <w:p w:rsidR="00603D83" w:rsidRPr="00456ACE" w:rsidRDefault="00603D83" w:rsidP="00B569D7">
      <w:pPr>
        <w:pStyle w:val="a5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b/>
          <w:color w:val="010101"/>
        </w:rPr>
      </w:pPr>
      <w:r w:rsidRPr="00456ACE">
        <w:rPr>
          <w:b/>
          <w:color w:val="010101"/>
        </w:rPr>
        <w:t>Основные критерии оценки конкурсной работы:</w:t>
      </w:r>
    </w:p>
    <w:p w:rsidR="00603D83" w:rsidRPr="008B2D9E" w:rsidRDefault="00603D83" w:rsidP="00456ACE">
      <w:pPr>
        <w:pStyle w:val="a5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color w:val="010101"/>
        </w:rPr>
      </w:pPr>
      <w:r w:rsidRPr="008B2D9E">
        <w:rPr>
          <w:color w:val="010101"/>
        </w:rPr>
        <w:t>соответствие работы тематике, цели и направлению конкурса;</w:t>
      </w:r>
    </w:p>
    <w:p w:rsidR="00742FC1" w:rsidRPr="00742FC1" w:rsidRDefault="00603D83" w:rsidP="00456ACE">
      <w:pPr>
        <w:pStyle w:val="a5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color w:val="010101"/>
        </w:rPr>
      </w:pPr>
      <w:r w:rsidRPr="00742FC1">
        <w:rPr>
          <w:color w:val="010101"/>
        </w:rPr>
        <w:t xml:space="preserve">функциональность, выразительность и глубина отражения целей </w:t>
      </w:r>
      <w:r w:rsidR="00916903">
        <w:rPr>
          <w:color w:val="010101"/>
        </w:rPr>
        <w:t xml:space="preserve">работы отряда ЮИД </w:t>
      </w:r>
      <w:r w:rsidR="00742FC1">
        <w:rPr>
          <w:color w:val="010101"/>
        </w:rPr>
        <w:t xml:space="preserve">МКОУ ООШ </w:t>
      </w:r>
      <w:r w:rsidR="00D75A3C">
        <w:rPr>
          <w:color w:val="010101"/>
        </w:rPr>
        <w:t>№14</w:t>
      </w:r>
      <w:r w:rsidR="00742FC1">
        <w:rPr>
          <w:color w:val="010101"/>
        </w:rPr>
        <w:t>;</w:t>
      </w:r>
    </w:p>
    <w:p w:rsidR="00603D83" w:rsidRPr="008B2D9E" w:rsidRDefault="00603D83" w:rsidP="00456ACE">
      <w:pPr>
        <w:pStyle w:val="a5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color w:val="010101"/>
        </w:rPr>
      </w:pPr>
      <w:r w:rsidRPr="008B2D9E">
        <w:rPr>
          <w:color w:val="010101"/>
        </w:rPr>
        <w:t>оригинальность идеи и графического решения;</w:t>
      </w:r>
    </w:p>
    <w:p w:rsidR="00603D83" w:rsidRPr="008B2D9E" w:rsidRDefault="00603D83" w:rsidP="00456ACE">
      <w:pPr>
        <w:pStyle w:val="a5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color w:val="010101"/>
        </w:rPr>
      </w:pPr>
      <w:r w:rsidRPr="008B2D9E">
        <w:rPr>
          <w:color w:val="010101"/>
        </w:rPr>
        <w:t>художественное исполнение рисунка;</w:t>
      </w:r>
    </w:p>
    <w:p w:rsidR="00603D83" w:rsidRPr="008B2D9E" w:rsidRDefault="00603D83" w:rsidP="00456ACE">
      <w:pPr>
        <w:pStyle w:val="a5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color w:val="010101"/>
        </w:rPr>
      </w:pPr>
      <w:r w:rsidRPr="008B2D9E">
        <w:rPr>
          <w:color w:val="010101"/>
        </w:rPr>
        <w:t>новизна используемого сюжета;</w:t>
      </w:r>
    </w:p>
    <w:p w:rsidR="00603D83" w:rsidRPr="008B2D9E" w:rsidRDefault="00603D83" w:rsidP="00456ACE">
      <w:pPr>
        <w:pStyle w:val="a5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color w:val="010101"/>
        </w:rPr>
      </w:pPr>
      <w:r w:rsidRPr="008B2D9E">
        <w:rPr>
          <w:color w:val="010101"/>
        </w:rPr>
        <w:t>я</w:t>
      </w:r>
      <w:r w:rsidR="00916903">
        <w:rPr>
          <w:color w:val="010101"/>
        </w:rPr>
        <w:t>ркость и выразительность работы.</w:t>
      </w:r>
    </w:p>
    <w:p w:rsidR="00095ED2" w:rsidRDefault="00095ED2" w:rsidP="00456ACE">
      <w:pPr>
        <w:spacing w:after="0"/>
      </w:pPr>
    </w:p>
    <w:p w:rsidR="0081253C" w:rsidRDefault="0081253C" w:rsidP="00456ACE">
      <w:pPr>
        <w:spacing w:after="0"/>
      </w:pPr>
    </w:p>
    <w:p w:rsidR="0081253C" w:rsidRDefault="0081253C" w:rsidP="00456ACE">
      <w:pPr>
        <w:spacing w:after="0"/>
      </w:pPr>
    </w:p>
    <w:p w:rsidR="00AC73C3" w:rsidRDefault="00AC73C3" w:rsidP="00456ACE">
      <w:pPr>
        <w:spacing w:after="0"/>
      </w:pPr>
    </w:p>
    <w:p w:rsidR="00AC73C3" w:rsidRDefault="00AC73C3" w:rsidP="00456ACE">
      <w:pPr>
        <w:spacing w:after="0"/>
      </w:pPr>
    </w:p>
    <w:p w:rsidR="0081253C" w:rsidRDefault="0081253C" w:rsidP="00456ACE">
      <w:pPr>
        <w:spacing w:after="0"/>
      </w:pPr>
    </w:p>
    <w:p w:rsidR="00456ACE" w:rsidRDefault="00456ACE" w:rsidP="00456ACE">
      <w:pPr>
        <w:spacing w:after="0"/>
      </w:pPr>
    </w:p>
    <w:p w:rsidR="00456ACE" w:rsidRDefault="00456ACE" w:rsidP="00456ACE">
      <w:pPr>
        <w:spacing w:after="0"/>
      </w:pPr>
    </w:p>
    <w:p w:rsidR="00456ACE" w:rsidRDefault="00456ACE" w:rsidP="00456ACE">
      <w:pPr>
        <w:spacing w:after="0"/>
      </w:pPr>
    </w:p>
    <w:p w:rsidR="00456ACE" w:rsidRDefault="00456ACE" w:rsidP="00456ACE">
      <w:pPr>
        <w:spacing w:after="0"/>
      </w:pPr>
    </w:p>
    <w:p w:rsidR="00456ACE" w:rsidRDefault="00456ACE" w:rsidP="00456ACE">
      <w:pPr>
        <w:spacing w:after="0"/>
      </w:pPr>
    </w:p>
    <w:p w:rsidR="0081253C" w:rsidRPr="00603D83" w:rsidRDefault="0081253C" w:rsidP="00456ACE">
      <w:pPr>
        <w:spacing w:line="480" w:lineRule="auto"/>
      </w:pPr>
      <w:bookmarkStart w:id="0" w:name="_GoBack"/>
      <w:bookmarkEnd w:id="0"/>
    </w:p>
    <w:sectPr w:rsidR="0081253C" w:rsidRPr="00603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37B9E"/>
    <w:multiLevelType w:val="hybridMultilevel"/>
    <w:tmpl w:val="57783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27034"/>
    <w:multiLevelType w:val="hybridMultilevel"/>
    <w:tmpl w:val="A7DC4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121EF5"/>
    <w:multiLevelType w:val="hybridMultilevel"/>
    <w:tmpl w:val="CBB43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13D37"/>
    <w:multiLevelType w:val="multilevel"/>
    <w:tmpl w:val="F186642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51D23AB"/>
    <w:multiLevelType w:val="multilevel"/>
    <w:tmpl w:val="FDCAEE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1CA6D52"/>
    <w:multiLevelType w:val="hybridMultilevel"/>
    <w:tmpl w:val="24040D82"/>
    <w:lvl w:ilvl="0" w:tplc="BB08A1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740831"/>
    <w:multiLevelType w:val="hybridMultilevel"/>
    <w:tmpl w:val="CD748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310974"/>
    <w:multiLevelType w:val="hybridMultilevel"/>
    <w:tmpl w:val="88047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B97DA8"/>
    <w:multiLevelType w:val="hybridMultilevel"/>
    <w:tmpl w:val="D26C2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22041D"/>
    <w:multiLevelType w:val="hybridMultilevel"/>
    <w:tmpl w:val="A9F6F432"/>
    <w:lvl w:ilvl="0" w:tplc="BB08A1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975"/>
    <w:rsid w:val="0002347B"/>
    <w:rsid w:val="000302D0"/>
    <w:rsid w:val="000417B6"/>
    <w:rsid w:val="00095ED2"/>
    <w:rsid w:val="000B2B82"/>
    <w:rsid w:val="000C15C3"/>
    <w:rsid w:val="000D35BE"/>
    <w:rsid w:val="000D37A4"/>
    <w:rsid w:val="001B246D"/>
    <w:rsid w:val="00205DDB"/>
    <w:rsid w:val="0023320E"/>
    <w:rsid w:val="00266AFA"/>
    <w:rsid w:val="00456ACE"/>
    <w:rsid w:val="0050099D"/>
    <w:rsid w:val="005868C3"/>
    <w:rsid w:val="005C5D1A"/>
    <w:rsid w:val="00603D83"/>
    <w:rsid w:val="00633975"/>
    <w:rsid w:val="00647403"/>
    <w:rsid w:val="00680E26"/>
    <w:rsid w:val="006D7D08"/>
    <w:rsid w:val="00742FC1"/>
    <w:rsid w:val="0075046B"/>
    <w:rsid w:val="0075756B"/>
    <w:rsid w:val="00773D55"/>
    <w:rsid w:val="007838F4"/>
    <w:rsid w:val="007D768C"/>
    <w:rsid w:val="0081253C"/>
    <w:rsid w:val="008A2D3A"/>
    <w:rsid w:val="008B2D9E"/>
    <w:rsid w:val="00916903"/>
    <w:rsid w:val="00930208"/>
    <w:rsid w:val="00996D43"/>
    <w:rsid w:val="00A204B2"/>
    <w:rsid w:val="00A30545"/>
    <w:rsid w:val="00AC73C3"/>
    <w:rsid w:val="00AE40EC"/>
    <w:rsid w:val="00AE653F"/>
    <w:rsid w:val="00AF1C2D"/>
    <w:rsid w:val="00B53125"/>
    <w:rsid w:val="00B569D7"/>
    <w:rsid w:val="00C51085"/>
    <w:rsid w:val="00C66050"/>
    <w:rsid w:val="00D75A3C"/>
    <w:rsid w:val="00DB2D2F"/>
    <w:rsid w:val="00DC0632"/>
    <w:rsid w:val="00E06340"/>
    <w:rsid w:val="00F9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E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5ED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03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03D8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E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5ED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03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03D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7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600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389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39E5F-0849-435A-899E-D5D96D3DC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37</cp:revision>
  <dcterms:created xsi:type="dcterms:W3CDTF">2023-11-10T10:43:00Z</dcterms:created>
  <dcterms:modified xsi:type="dcterms:W3CDTF">2025-09-18T11:03:00Z</dcterms:modified>
</cp:coreProperties>
</file>