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EE" w:rsidRPr="00152540" w:rsidRDefault="00AF6DEE" w:rsidP="00BF3C39">
      <w:pPr>
        <w:jc w:val="center"/>
      </w:pPr>
    </w:p>
    <w:tbl>
      <w:tblPr>
        <w:tblW w:w="0" w:type="auto"/>
        <w:tblInd w:w="5399" w:type="dxa"/>
        <w:tblLook w:val="04A0"/>
      </w:tblPr>
      <w:tblGrid>
        <w:gridCol w:w="4681"/>
      </w:tblGrid>
      <w:tr w:rsidR="00223ACD" w:rsidTr="00223ACD">
        <w:trPr>
          <w:trHeight w:val="610"/>
        </w:trPr>
        <w:tc>
          <w:tcPr>
            <w:tcW w:w="4681" w:type="dxa"/>
            <w:hideMark/>
          </w:tcPr>
          <w:p w:rsidR="00223ACD" w:rsidRDefault="001A218D" w:rsidP="001A218D">
            <w:pPr>
              <w:jc w:val="center"/>
              <w:rPr>
                <w:color w:val="3B2D36"/>
              </w:rPr>
            </w:pPr>
            <w:r>
              <w:rPr>
                <w:color w:val="3B2D36"/>
              </w:rPr>
              <w:t xml:space="preserve">        Приложение 5 </w:t>
            </w:r>
          </w:p>
          <w:p w:rsidR="00223ACD" w:rsidRDefault="001A218D" w:rsidP="001A218D">
            <w:pPr>
              <w:jc w:val="center"/>
              <w:rPr>
                <w:color w:val="3B2D36"/>
              </w:rPr>
            </w:pPr>
            <w:r>
              <w:rPr>
                <w:color w:val="3B2D36"/>
              </w:rPr>
              <w:t xml:space="preserve">                 к п</w:t>
            </w:r>
            <w:r w:rsidR="00223ACD">
              <w:rPr>
                <w:color w:val="3B2D36"/>
              </w:rPr>
              <w:t>риказ</w:t>
            </w:r>
            <w:r>
              <w:rPr>
                <w:color w:val="3B2D36"/>
              </w:rPr>
              <w:t>у</w:t>
            </w:r>
            <w:r w:rsidR="00223ACD">
              <w:rPr>
                <w:color w:val="3B2D36"/>
              </w:rPr>
              <w:t xml:space="preserve"> МОУО – </w:t>
            </w:r>
          </w:p>
          <w:p w:rsidR="00223ACD" w:rsidRDefault="00223ACD">
            <w:pPr>
              <w:jc w:val="right"/>
              <w:rPr>
                <w:color w:val="3B2D36"/>
              </w:rPr>
            </w:pPr>
            <w:r>
              <w:rPr>
                <w:color w:val="3B2D36"/>
              </w:rPr>
              <w:t>Управления образованием</w:t>
            </w:r>
          </w:p>
          <w:p w:rsidR="00223ACD" w:rsidRDefault="001A218D" w:rsidP="001A218D">
            <w:pPr>
              <w:jc w:val="center"/>
              <w:rPr>
                <w:lang w:eastAsia="en-US"/>
              </w:rPr>
            </w:pPr>
            <w:r>
              <w:rPr>
                <w:color w:val="3B2D36"/>
              </w:rPr>
              <w:t xml:space="preserve">                  </w:t>
            </w:r>
            <w:r w:rsidR="00223ACD">
              <w:rPr>
                <w:color w:val="3B2D36"/>
              </w:rPr>
              <w:t>от 01.12.2017 № 368</w:t>
            </w:r>
          </w:p>
        </w:tc>
      </w:tr>
    </w:tbl>
    <w:p w:rsidR="00077E0B" w:rsidRPr="00152540" w:rsidRDefault="00077E0B" w:rsidP="00077E0B">
      <w:pPr>
        <w:autoSpaceDE w:val="0"/>
        <w:autoSpaceDN w:val="0"/>
        <w:adjustRightInd w:val="0"/>
      </w:pPr>
    </w:p>
    <w:p w:rsidR="005F4CAD" w:rsidRPr="00152540" w:rsidRDefault="005F4CAD" w:rsidP="006F78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152540">
        <w:rPr>
          <w:b/>
          <w:bCs/>
        </w:rPr>
        <w:t xml:space="preserve">Административный регламент предоставления муниципальной услуги </w:t>
      </w:r>
    </w:p>
    <w:p w:rsidR="005F4CAD" w:rsidRPr="00FD74AE" w:rsidRDefault="005F4CAD" w:rsidP="005F4CA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152540">
        <w:rPr>
          <w:b/>
          <w:bCs/>
        </w:rPr>
        <w:t xml:space="preserve">«Предоставление информации о текущей успеваемости учащегося, ведение электронного дневника и </w:t>
      </w:r>
      <w:r w:rsidR="00EC5478" w:rsidRPr="00FD74AE">
        <w:rPr>
          <w:b/>
          <w:bCs/>
        </w:rPr>
        <w:t xml:space="preserve">электронного </w:t>
      </w:r>
      <w:r w:rsidRPr="00FD74AE">
        <w:rPr>
          <w:b/>
          <w:bCs/>
        </w:rPr>
        <w:t>журнала успеваемости»</w:t>
      </w:r>
    </w:p>
    <w:p w:rsidR="005F4CAD" w:rsidRPr="00FD74AE" w:rsidRDefault="005F4CAD" w:rsidP="005F4CA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5F4CAD" w:rsidRPr="00FD74AE" w:rsidRDefault="005F4CAD" w:rsidP="00D66FDA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FD74AE">
        <w:rPr>
          <w:b/>
          <w:bCs/>
          <w:sz w:val="24"/>
          <w:szCs w:val="24"/>
        </w:rPr>
        <w:t>Общие положения</w:t>
      </w:r>
    </w:p>
    <w:p w:rsidR="005F4CAD" w:rsidRPr="00FD74AE" w:rsidRDefault="005F4CAD" w:rsidP="005F4CAD">
      <w:pPr>
        <w:pStyle w:val="af3"/>
        <w:autoSpaceDE w:val="0"/>
        <w:autoSpaceDN w:val="0"/>
        <w:adjustRightInd w:val="0"/>
        <w:spacing w:line="240" w:lineRule="auto"/>
        <w:ind w:left="567"/>
        <w:rPr>
          <w:b/>
          <w:bCs/>
          <w:sz w:val="24"/>
          <w:szCs w:val="24"/>
        </w:rPr>
      </w:pPr>
    </w:p>
    <w:p w:rsidR="005F4CAD" w:rsidRPr="00FD74AE" w:rsidRDefault="005F4CAD" w:rsidP="00E21E19">
      <w:pPr>
        <w:pStyle w:val="ConsPlusNormal"/>
        <w:widowControl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sz w:val="24"/>
          <w:szCs w:val="24"/>
          <w:u w:val="single"/>
        </w:rPr>
        <w:t>1.1.</w:t>
      </w:r>
      <w:r w:rsidRPr="00FD74AE">
        <w:rPr>
          <w:rFonts w:ascii="Times New Roman" w:hAnsi="Times New Roman" w:cs="Times New Roman"/>
          <w:iCs/>
          <w:sz w:val="24"/>
          <w:szCs w:val="24"/>
          <w:u w:val="single"/>
        </w:rPr>
        <w:t>Предмет регулирования регламента</w:t>
      </w:r>
    </w:p>
    <w:p w:rsidR="005F4CAD" w:rsidRPr="00FD74AE" w:rsidRDefault="005F4CAD" w:rsidP="00705B86">
      <w:pPr>
        <w:pStyle w:val="af3"/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муниципальной </w:t>
      </w:r>
      <w:r w:rsidR="00E00E93" w:rsidRPr="00FD74AE">
        <w:rPr>
          <w:sz w:val="24"/>
          <w:szCs w:val="24"/>
        </w:rPr>
        <w:t xml:space="preserve">услуги </w:t>
      </w:r>
      <w:r w:rsidRPr="00FD74AE">
        <w:rPr>
          <w:sz w:val="24"/>
          <w:szCs w:val="24"/>
        </w:rPr>
        <w:t>«</w:t>
      </w:r>
      <w:r w:rsidR="00441067" w:rsidRPr="00FD74AE">
        <w:rPr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FD74AE">
        <w:rPr>
          <w:sz w:val="24"/>
          <w:szCs w:val="24"/>
        </w:rPr>
        <w:t>» (далее - муниципальная услуга) и определяет порядок, сроки и последовательность действий (административных процедур) при ее предоставлении.</w:t>
      </w:r>
    </w:p>
    <w:p w:rsidR="005F4CAD" w:rsidRPr="00FD74AE" w:rsidRDefault="005F4CAD" w:rsidP="005F4CAD">
      <w:pPr>
        <w:pStyle w:val="af3"/>
        <w:tabs>
          <w:tab w:val="left" w:pos="993"/>
        </w:tabs>
        <w:spacing w:line="240" w:lineRule="auto"/>
        <w:ind w:left="567"/>
        <w:jc w:val="both"/>
        <w:rPr>
          <w:sz w:val="24"/>
          <w:szCs w:val="24"/>
        </w:rPr>
      </w:pPr>
    </w:p>
    <w:p w:rsidR="005F4CAD" w:rsidRPr="00FD74AE" w:rsidRDefault="005F4CAD" w:rsidP="00E21E19">
      <w:pPr>
        <w:pStyle w:val="ConsPlusNormal"/>
        <w:widowControl/>
        <w:ind w:firstLine="567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sz w:val="24"/>
          <w:szCs w:val="24"/>
          <w:u w:val="single"/>
        </w:rPr>
        <w:t>1.2.</w:t>
      </w:r>
      <w:r w:rsidRPr="00FD74A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Круг заявителей</w:t>
      </w:r>
    </w:p>
    <w:p w:rsidR="005F4CAD" w:rsidRPr="00FD74AE" w:rsidRDefault="005F4CAD" w:rsidP="00705B86">
      <w:pPr>
        <w:pStyle w:val="af3"/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Заявителями и получателями муниципальной услуги являются учащиеся муниципальных общеобразовательных учреждений, подведомственных </w:t>
      </w:r>
      <w:r w:rsidR="00C11DFE" w:rsidRPr="00FD74AE">
        <w:rPr>
          <w:sz w:val="24"/>
          <w:szCs w:val="24"/>
        </w:rPr>
        <w:t>МОУО - Управлению образованием Тавдинского городского округа</w:t>
      </w:r>
      <w:r w:rsidRPr="00FD74AE">
        <w:rPr>
          <w:sz w:val="24"/>
          <w:szCs w:val="24"/>
        </w:rPr>
        <w:t xml:space="preserve"> (далее – МОУ) и их родители (законные представители),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5F4CAD" w:rsidRPr="00FD74AE" w:rsidRDefault="005F4CAD" w:rsidP="005F4CAD">
      <w:pPr>
        <w:ind w:left="567" w:firstLine="141"/>
        <w:jc w:val="both"/>
      </w:pPr>
    </w:p>
    <w:p w:rsidR="005F4CAD" w:rsidRPr="00FD74AE" w:rsidRDefault="005F4CAD" w:rsidP="00BF3C39">
      <w:pPr>
        <w:pStyle w:val="ConsPlusNormal"/>
        <w:widowControl/>
        <w:shd w:val="clear" w:color="auto" w:fill="FFFFFF" w:themeFill="background1"/>
        <w:tabs>
          <w:tab w:val="num" w:pos="1267"/>
        </w:tabs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sz w:val="24"/>
          <w:szCs w:val="24"/>
          <w:u w:val="single"/>
        </w:rPr>
        <w:t>1.3.</w:t>
      </w:r>
      <w:r w:rsidRPr="00FD74AE">
        <w:rPr>
          <w:rFonts w:ascii="Times New Roman" w:hAnsi="Times New Roman" w:cs="Times New Roman"/>
          <w:iCs/>
          <w:sz w:val="24"/>
          <w:szCs w:val="24"/>
          <w:u w:val="single"/>
        </w:rPr>
        <w:t>Требования к порядку информирования о предоставлении муниципальной услуги</w:t>
      </w:r>
    </w:p>
    <w:p w:rsidR="005F4CAD" w:rsidRPr="00FD74AE" w:rsidRDefault="005F4CAD" w:rsidP="00BF3C39">
      <w:pPr>
        <w:shd w:val="clear" w:color="auto" w:fill="FFFFFF" w:themeFill="background1"/>
        <w:ind w:firstLine="709"/>
        <w:jc w:val="both"/>
      </w:pPr>
      <w:r w:rsidRPr="00FD74AE">
        <w:t xml:space="preserve">Информирование о предоставлении муниципальной услуги осуществляется при личном обращении или заочно: </w:t>
      </w:r>
    </w:p>
    <w:p w:rsidR="0030048C" w:rsidRPr="00FD74AE" w:rsidRDefault="0030048C" w:rsidP="00BF3C39">
      <w:pPr>
        <w:shd w:val="clear" w:color="auto" w:fill="FFFFFF" w:themeFill="background1"/>
        <w:ind w:firstLine="709"/>
        <w:jc w:val="both"/>
      </w:pPr>
      <w:r w:rsidRPr="00FD74AE">
        <w:t xml:space="preserve">1) МОУО – Управлением образованием Тавдинского городского округа (далее – МОУО </w:t>
      </w:r>
      <w:proofErr w:type="gramStart"/>
      <w:r w:rsidRPr="00FD74AE">
        <w:t>-У</w:t>
      </w:r>
      <w:proofErr w:type="gramEnd"/>
      <w:r w:rsidRPr="00FD74AE">
        <w:t>правление образованием):</w:t>
      </w:r>
    </w:p>
    <w:p w:rsidR="0030048C" w:rsidRPr="00FD74AE" w:rsidRDefault="0030048C" w:rsidP="00BF3C39">
      <w:pPr>
        <w:shd w:val="clear" w:color="auto" w:fill="FFFFFF" w:themeFill="background1"/>
        <w:ind w:firstLine="567"/>
        <w:jc w:val="both"/>
      </w:pPr>
      <w:r w:rsidRPr="00FD74AE">
        <w:t xml:space="preserve"> - по адресу: 623950, Свердловская область, г. Тавда, пр. Кирова, д. 118,</w:t>
      </w:r>
    </w:p>
    <w:p w:rsidR="0030048C" w:rsidRPr="00FD74AE" w:rsidRDefault="0030048C" w:rsidP="00BF3C39">
      <w:pPr>
        <w:shd w:val="clear" w:color="auto" w:fill="FFFFFF" w:themeFill="background1"/>
        <w:ind w:firstLine="567"/>
        <w:jc w:val="both"/>
      </w:pPr>
      <w:r w:rsidRPr="00FD74AE">
        <w:t xml:space="preserve">   начальник МОУО - Управления образованием  - Рожина Светлана Геннадьевна,</w:t>
      </w:r>
    </w:p>
    <w:p w:rsidR="0030048C" w:rsidRPr="00FD74AE" w:rsidRDefault="0030048C" w:rsidP="00BF3C39">
      <w:pPr>
        <w:shd w:val="clear" w:color="auto" w:fill="FFFFFF" w:themeFill="background1"/>
        <w:ind w:firstLine="567"/>
        <w:jc w:val="both"/>
        <w:rPr>
          <w:strike/>
        </w:rPr>
      </w:pPr>
      <w:r w:rsidRPr="00FD74AE">
        <w:t xml:space="preserve">   график приёма специалиста МОУО - Управления образования, ответственного за предоставление    муниципальной    услуги: вторник с 15.00 до 17.00,  пятница с 14.00 до 16.00;</w:t>
      </w:r>
    </w:p>
    <w:p w:rsidR="0030048C" w:rsidRPr="00FD74AE" w:rsidRDefault="0030048C" w:rsidP="00BF3C39">
      <w:pPr>
        <w:shd w:val="clear" w:color="auto" w:fill="FFFFFF" w:themeFill="background1"/>
        <w:ind w:firstLine="567"/>
        <w:jc w:val="both"/>
      </w:pPr>
      <w:r w:rsidRPr="00FD74AE">
        <w:t xml:space="preserve"> - по телефону 8(343605) </w:t>
      </w:r>
      <w:r w:rsidR="00BF3C39" w:rsidRPr="00FD74AE">
        <w:t>5</w:t>
      </w:r>
      <w:r w:rsidRPr="00FD74AE">
        <w:t>-</w:t>
      </w:r>
      <w:r w:rsidR="00BF3C39" w:rsidRPr="00FD74AE">
        <w:t>3</w:t>
      </w:r>
      <w:r w:rsidRPr="00FD74AE">
        <w:t xml:space="preserve">7-54 (специалист МОУО - Управления образованием), 8 (34360) </w:t>
      </w:r>
      <w:r w:rsidR="00BF3C39" w:rsidRPr="00FD74AE">
        <w:t>5</w:t>
      </w:r>
      <w:r w:rsidRPr="00FD74AE">
        <w:t>-25-62 (секретарь);</w:t>
      </w:r>
    </w:p>
    <w:p w:rsidR="0030048C" w:rsidRPr="00FD74AE" w:rsidRDefault="0030048C" w:rsidP="00BF3C39">
      <w:pPr>
        <w:shd w:val="clear" w:color="auto" w:fill="FFFFFF" w:themeFill="background1"/>
        <w:ind w:firstLine="567"/>
        <w:jc w:val="both"/>
      </w:pPr>
      <w:r w:rsidRPr="00FD74AE">
        <w:t xml:space="preserve"> - адрес электронной почты: </w:t>
      </w:r>
      <w:hyperlink r:id="rId8" w:history="1">
        <w:r w:rsidRPr="00FD74AE">
          <w:rPr>
            <w:rStyle w:val="ac"/>
            <w:rFonts w:cstheme="minorBidi"/>
            <w:color w:val="auto"/>
            <w:lang w:val="en-US"/>
          </w:rPr>
          <w:t>guo</w:t>
        </w:r>
        <w:r w:rsidRPr="00FD74AE">
          <w:rPr>
            <w:rStyle w:val="ac"/>
            <w:rFonts w:cstheme="minorBidi"/>
            <w:color w:val="auto"/>
          </w:rPr>
          <w:t>-</w:t>
        </w:r>
        <w:r w:rsidRPr="00FD74AE">
          <w:rPr>
            <w:rStyle w:val="ac"/>
            <w:rFonts w:cstheme="minorBidi"/>
            <w:color w:val="auto"/>
            <w:lang w:val="en-US"/>
          </w:rPr>
          <w:t>tavda</w:t>
        </w:r>
        <w:r w:rsidRPr="00FD74AE">
          <w:rPr>
            <w:rStyle w:val="ac"/>
            <w:rFonts w:cstheme="minorBidi"/>
            <w:color w:val="auto"/>
          </w:rPr>
          <w:t>@mail.ru</w:t>
        </w:r>
      </w:hyperlink>
      <w:r w:rsidRPr="00FD74AE">
        <w:t xml:space="preserve">; </w:t>
      </w:r>
    </w:p>
    <w:p w:rsidR="0030048C" w:rsidRPr="00FD74AE" w:rsidRDefault="0030048C" w:rsidP="00BF3C39">
      <w:pPr>
        <w:shd w:val="clear" w:color="auto" w:fill="FFFFFF" w:themeFill="background1"/>
        <w:ind w:firstLine="567"/>
        <w:jc w:val="both"/>
      </w:pPr>
      <w:r w:rsidRPr="00FD74AE">
        <w:t xml:space="preserve"> - адрес сайта: </w:t>
      </w:r>
      <w:hyperlink r:id="rId9" w:history="1">
        <w:r w:rsidR="00E86FE9" w:rsidRPr="00FD74AE">
          <w:rPr>
            <w:rStyle w:val="ac"/>
            <w:color w:val="auto"/>
          </w:rPr>
          <w:t>http://mou-tavda.edusite.ru/</w:t>
        </w:r>
      </w:hyperlink>
      <w:r w:rsidRPr="00FD74AE">
        <w:t>;</w:t>
      </w:r>
    </w:p>
    <w:p w:rsidR="005F4CAD" w:rsidRPr="00FD74AE" w:rsidRDefault="005F4CAD" w:rsidP="00BF3C39">
      <w:pPr>
        <w:shd w:val="clear" w:color="auto" w:fill="FFFFFF" w:themeFill="background1"/>
        <w:ind w:firstLine="709"/>
        <w:jc w:val="both"/>
      </w:pPr>
      <w:r w:rsidRPr="00FD74AE">
        <w:t>2</w:t>
      </w:r>
      <w:r w:rsidR="00E21E19" w:rsidRPr="00FD74AE">
        <w:t>)Муниципальными образовательными учреждениями (далее - МОУ)</w:t>
      </w:r>
    </w:p>
    <w:p w:rsidR="005F4CAD" w:rsidRPr="00FD74AE" w:rsidRDefault="005F4CAD" w:rsidP="00BF3C39">
      <w:pPr>
        <w:shd w:val="clear" w:color="auto" w:fill="FFFFFF" w:themeFill="background1"/>
        <w:ind w:firstLine="567"/>
        <w:jc w:val="both"/>
      </w:pPr>
      <w:r w:rsidRPr="00FD74AE">
        <w:t>Сведения о местонахождении, адреса сайтов, телефоны указаны в Приложении  № 3.</w:t>
      </w:r>
    </w:p>
    <w:p w:rsidR="005F4CAD" w:rsidRPr="00FD74AE" w:rsidRDefault="005F4CAD" w:rsidP="00BF3C39">
      <w:pPr>
        <w:shd w:val="clear" w:color="auto" w:fill="FFFFFF" w:themeFill="background1"/>
        <w:ind w:firstLine="567"/>
        <w:jc w:val="both"/>
      </w:pPr>
      <w:r w:rsidRPr="00FD74AE">
        <w:t>Сотрудники, ответственные за предоставление муниципальной услуги и информирование о ее предоставлении, а также  режим их работы утверждаются приказом руководителя МОУ.</w:t>
      </w:r>
    </w:p>
    <w:p w:rsidR="005F4CAD" w:rsidRPr="00FD74AE" w:rsidRDefault="00E21E19" w:rsidP="00BF3C39">
      <w:pPr>
        <w:shd w:val="clear" w:color="auto" w:fill="FFFFFF" w:themeFill="background1"/>
        <w:ind w:firstLine="709"/>
        <w:jc w:val="both"/>
      </w:pPr>
      <w:r w:rsidRPr="00FD74AE">
        <w:t>3) н</w:t>
      </w:r>
      <w:r w:rsidR="005F4CAD" w:rsidRPr="00FD74AE">
        <w:t>а сайтах:</w:t>
      </w:r>
    </w:p>
    <w:p w:rsidR="005F4CAD" w:rsidRPr="00FD74AE" w:rsidRDefault="00E21E19" w:rsidP="00BF3C39">
      <w:pPr>
        <w:widowControl w:val="0"/>
        <w:numPr>
          <w:ilvl w:val="0"/>
          <w:numId w:val="3"/>
        </w:numPr>
        <w:shd w:val="clear" w:color="auto" w:fill="FFFFFF" w:themeFill="background1"/>
        <w:ind w:left="567" w:firstLine="0"/>
        <w:jc w:val="both"/>
        <w:rPr>
          <w:strike/>
        </w:rPr>
      </w:pPr>
      <w:r w:rsidRPr="00FD74AE">
        <w:t xml:space="preserve">Тавдинского городского округа – </w:t>
      </w:r>
      <w:proofErr w:type="spellStart"/>
      <w:r w:rsidRPr="00FD74AE">
        <w:rPr>
          <w:lang w:val="en-US"/>
        </w:rPr>
        <w:t>adm</w:t>
      </w:r>
      <w:proofErr w:type="spellEnd"/>
      <w:r w:rsidRPr="00FD74AE">
        <w:t>-</w:t>
      </w:r>
      <w:proofErr w:type="spellStart"/>
      <w:r w:rsidRPr="00FD74AE">
        <w:rPr>
          <w:lang w:val="en-US"/>
        </w:rPr>
        <w:t>tavda</w:t>
      </w:r>
      <w:proofErr w:type="spellEnd"/>
      <w:r w:rsidRPr="00FD74AE">
        <w:t>.</w:t>
      </w:r>
      <w:proofErr w:type="spellStart"/>
      <w:r w:rsidRPr="00FD74AE">
        <w:rPr>
          <w:lang w:val="en-US"/>
        </w:rPr>
        <w:t>ru</w:t>
      </w:r>
      <w:proofErr w:type="spellEnd"/>
      <w:r w:rsidRPr="00FD74AE">
        <w:t xml:space="preserve">;  </w:t>
      </w:r>
    </w:p>
    <w:p w:rsidR="005F4CAD" w:rsidRPr="00FD74AE" w:rsidRDefault="005F4CAD" w:rsidP="00BF3C39">
      <w:pPr>
        <w:numPr>
          <w:ilvl w:val="0"/>
          <w:numId w:val="3"/>
        </w:numPr>
        <w:shd w:val="clear" w:color="auto" w:fill="FFFFFF" w:themeFill="background1"/>
        <w:ind w:left="567" w:firstLine="0"/>
        <w:jc w:val="both"/>
      </w:pPr>
      <w:r w:rsidRPr="00FD74AE">
        <w:t xml:space="preserve"> федеральной государственной информационной системы «Единый портал государственных и муниципальных услуг (функций)» (далее – Портал).</w:t>
      </w:r>
    </w:p>
    <w:p w:rsidR="003B54B4" w:rsidRPr="00FD74AE" w:rsidRDefault="003B54B4" w:rsidP="00BF3C39">
      <w:pPr>
        <w:shd w:val="clear" w:color="auto" w:fill="FFFFFF" w:themeFill="background1"/>
        <w:ind w:firstLine="567"/>
        <w:jc w:val="both"/>
      </w:pPr>
      <w:r w:rsidRPr="00FD74AE">
        <w:t>4)  в филиале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МФЦ):</w:t>
      </w:r>
    </w:p>
    <w:p w:rsidR="003B54B4" w:rsidRPr="00FD74AE" w:rsidRDefault="003B54B4" w:rsidP="00BF3C39">
      <w:pPr>
        <w:shd w:val="clear" w:color="auto" w:fill="FFFFFF" w:themeFill="background1"/>
        <w:ind w:firstLine="567"/>
        <w:jc w:val="both"/>
      </w:pPr>
      <w:proofErr w:type="gramStart"/>
      <w:r w:rsidRPr="00FD74AE">
        <w:t>- по адресу: 623950 Свердловская область, г. Тавда, ул. Заводская, д. 7а,</w:t>
      </w:r>
      <w:proofErr w:type="gramEnd"/>
    </w:p>
    <w:p w:rsidR="003B54B4" w:rsidRPr="00FD74AE" w:rsidRDefault="003B54B4" w:rsidP="00BF3C39">
      <w:pPr>
        <w:shd w:val="clear" w:color="auto" w:fill="FFFFFF" w:themeFill="background1"/>
        <w:ind w:firstLine="567"/>
        <w:jc w:val="both"/>
      </w:pPr>
      <w:r w:rsidRPr="00FD74AE">
        <w:t>- начальник филиала ГБУ СО «МФЦ» - Прохоров Александр Федорович:</w:t>
      </w:r>
    </w:p>
    <w:p w:rsidR="003B54B4" w:rsidRPr="00FD74AE" w:rsidRDefault="003B54B4" w:rsidP="00152540">
      <w:pPr>
        <w:shd w:val="clear" w:color="auto" w:fill="FFFFFF" w:themeFill="background1"/>
        <w:ind w:firstLine="567"/>
        <w:jc w:val="both"/>
      </w:pPr>
      <w:r w:rsidRPr="00FD74AE">
        <w:lastRenderedPageBreak/>
        <w:t xml:space="preserve">- график приема специалистов МФЦ: понедельник – пятница с 9.00. до </w:t>
      </w:r>
      <w:r w:rsidR="00152540" w:rsidRPr="00FD74AE">
        <w:t>20.00.. суббота – с 9.00. до 15.00.</w:t>
      </w:r>
    </w:p>
    <w:p w:rsidR="003B54B4" w:rsidRPr="00FD74AE" w:rsidRDefault="003B54B4" w:rsidP="00BF3C39">
      <w:pPr>
        <w:shd w:val="clear" w:color="auto" w:fill="FFFFFF" w:themeFill="background1"/>
        <w:ind w:firstLine="567"/>
        <w:jc w:val="both"/>
      </w:pPr>
      <w:r w:rsidRPr="00FD74AE">
        <w:t>- по телефону (34360) 9-97-18.</w:t>
      </w:r>
    </w:p>
    <w:p w:rsidR="003B54B4" w:rsidRPr="00FD74AE" w:rsidRDefault="003B54B4" w:rsidP="00BF3C39">
      <w:pPr>
        <w:shd w:val="clear" w:color="auto" w:fill="FFFFFF" w:themeFill="background1"/>
        <w:ind w:firstLine="567"/>
        <w:jc w:val="both"/>
      </w:pPr>
      <w:r w:rsidRPr="00FD74AE">
        <w:t xml:space="preserve">Также информацию о месте нахождения, телефоне, адресе электронной почты, графике и режиме работы МФЦ можно получить на официальном сайте МФЦ </w:t>
      </w:r>
      <w:hyperlink r:id="rId10" w:history="1">
        <w:r w:rsidRPr="00FD74AE">
          <w:rPr>
            <w:rStyle w:val="ac"/>
            <w:rFonts w:cstheme="minorBidi"/>
            <w:color w:val="auto"/>
            <w:lang w:val="en-US"/>
          </w:rPr>
          <w:t>http</w:t>
        </w:r>
        <w:r w:rsidRPr="00FD74AE">
          <w:rPr>
            <w:rStyle w:val="ac"/>
            <w:rFonts w:cstheme="minorBidi"/>
            <w:color w:val="auto"/>
          </w:rPr>
          <w:t>://</w:t>
        </w:r>
        <w:r w:rsidRPr="00FD74AE">
          <w:rPr>
            <w:rStyle w:val="ac"/>
            <w:rFonts w:cstheme="minorBidi"/>
            <w:color w:val="auto"/>
            <w:lang w:val="en-US"/>
          </w:rPr>
          <w:t>www</w:t>
        </w:r>
        <w:r w:rsidRPr="00FD74AE">
          <w:rPr>
            <w:rStyle w:val="ac"/>
            <w:rFonts w:cstheme="minorBidi"/>
            <w:color w:val="auto"/>
          </w:rPr>
          <w:t>.</w:t>
        </w:r>
        <w:proofErr w:type="spellStart"/>
        <w:r w:rsidRPr="00FD74AE">
          <w:rPr>
            <w:rStyle w:val="ac"/>
            <w:rFonts w:cstheme="minorBidi"/>
            <w:color w:val="auto"/>
            <w:lang w:val="en-US"/>
          </w:rPr>
          <w:t>mfc</w:t>
        </w:r>
        <w:proofErr w:type="spellEnd"/>
        <w:r w:rsidRPr="00FD74AE">
          <w:rPr>
            <w:rStyle w:val="ac"/>
            <w:rFonts w:cstheme="minorBidi"/>
            <w:color w:val="auto"/>
          </w:rPr>
          <w:t>66.66/</w:t>
        </w:r>
      </w:hyperlink>
      <w:r w:rsidRPr="00FD74AE">
        <w:t xml:space="preserve">. </w:t>
      </w:r>
    </w:p>
    <w:p w:rsidR="005F4CAD" w:rsidRPr="00FD74AE" w:rsidRDefault="005F4CAD" w:rsidP="00E21E19">
      <w:pPr>
        <w:ind w:firstLine="709"/>
        <w:jc w:val="both"/>
      </w:pPr>
      <w:r w:rsidRPr="00FD74AE">
        <w:t xml:space="preserve">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 осуществляется не позднее </w:t>
      </w:r>
      <w:r w:rsidR="00834108" w:rsidRPr="00FD74AE">
        <w:t xml:space="preserve">десяти </w:t>
      </w:r>
      <w:r w:rsidRPr="00FD74AE">
        <w:t xml:space="preserve">рабочих дней, следующих за днем изменения сведений. </w:t>
      </w:r>
    </w:p>
    <w:p w:rsidR="005F4CAD" w:rsidRPr="00FD74AE" w:rsidRDefault="005F4CAD" w:rsidP="00E21E19">
      <w:pPr>
        <w:ind w:firstLine="709"/>
        <w:jc w:val="both"/>
        <w:rPr>
          <w:u w:val="single"/>
        </w:rPr>
      </w:pPr>
      <w:r w:rsidRPr="00FD74AE">
        <w:rPr>
          <w:u w:val="single"/>
        </w:rPr>
        <w:t xml:space="preserve">Требования к форме и характеру взаимодействия специалистов </w:t>
      </w:r>
      <w:r w:rsidR="00E00E93" w:rsidRPr="00FD74AE">
        <w:rPr>
          <w:u w:val="single"/>
        </w:rPr>
        <w:t>МОУО-У</w:t>
      </w:r>
      <w:r w:rsidR="003B54B4" w:rsidRPr="00FD74AE">
        <w:rPr>
          <w:u w:val="single"/>
        </w:rPr>
        <w:t>правления образованием,</w:t>
      </w:r>
      <w:r w:rsidRPr="00FD74AE">
        <w:rPr>
          <w:u w:val="single"/>
        </w:rPr>
        <w:t xml:space="preserve"> МОУ</w:t>
      </w:r>
      <w:r w:rsidR="003B54B4" w:rsidRPr="00FD74AE">
        <w:rPr>
          <w:u w:val="single"/>
        </w:rPr>
        <w:t>, МФЦ</w:t>
      </w:r>
      <w:r w:rsidRPr="00FD74AE">
        <w:rPr>
          <w:u w:val="single"/>
        </w:rPr>
        <w:t xml:space="preserve"> с заявителями:</w:t>
      </w:r>
    </w:p>
    <w:p w:rsidR="005F4CAD" w:rsidRPr="00FD74AE" w:rsidRDefault="005F4CAD" w:rsidP="00E21E19">
      <w:pPr>
        <w:pStyle w:val="af7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 w:rsidRPr="00FD74AE">
        <w:rPr>
          <w:color w:val="auto"/>
        </w:rPr>
        <w:t xml:space="preserve">- при личном обращении заявителя илипри ответе на телефонной звонок специалист представляется, назвав свою фамилию, имя, отчество, должность, предлагает представиться заявителю, выслушивает и уточняет суть вопроса, после чегосамостоятельно в вежливой и доступной форме дает четкий и полный ответ на обращение заявителя с предоставлением исчерпывающей информации; </w:t>
      </w:r>
      <w:proofErr w:type="gramEnd"/>
    </w:p>
    <w:p w:rsidR="005F4CAD" w:rsidRPr="00FD74AE" w:rsidRDefault="005F4CAD" w:rsidP="00E21E19">
      <w:pPr>
        <w:pStyle w:val="af7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color w:val="auto"/>
        </w:rPr>
      </w:pPr>
      <w:r w:rsidRPr="00FD74AE">
        <w:rPr>
          <w:color w:val="auto"/>
        </w:rPr>
        <w:t xml:space="preserve">- время получения ответа при индивидуальном устном консультировании не </w:t>
      </w:r>
      <w:r w:rsidR="00BD28D0" w:rsidRPr="00FD74AE">
        <w:rPr>
          <w:color w:val="auto"/>
        </w:rPr>
        <w:t>должно превышать 15 минут;</w:t>
      </w:r>
    </w:p>
    <w:p w:rsidR="00BD28D0" w:rsidRPr="00FD74AE" w:rsidRDefault="00BD28D0" w:rsidP="00E21E19">
      <w:pPr>
        <w:pStyle w:val="af7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color w:val="auto"/>
        </w:rPr>
      </w:pPr>
      <w:r w:rsidRPr="00FD74AE">
        <w:rPr>
          <w:color w:val="auto"/>
        </w:rPr>
        <w:t>- максимальный срок ожидания в очереди для заявителя не должен превышать 15 минут.</w:t>
      </w:r>
    </w:p>
    <w:p w:rsidR="005F4CAD" w:rsidRPr="00FD74AE" w:rsidRDefault="005F4CAD" w:rsidP="005F4CAD">
      <w:pPr>
        <w:pStyle w:val="af7"/>
        <w:autoSpaceDE w:val="0"/>
        <w:autoSpaceDN w:val="0"/>
        <w:adjustRightInd w:val="0"/>
        <w:spacing w:before="0" w:beforeAutospacing="0" w:after="0" w:afterAutospacing="0"/>
        <w:jc w:val="both"/>
        <w:rPr>
          <w:color w:val="auto"/>
        </w:rPr>
      </w:pPr>
    </w:p>
    <w:p w:rsidR="005F4CAD" w:rsidRPr="00FD74AE" w:rsidRDefault="005F4CAD" w:rsidP="00D66FDA">
      <w:pPr>
        <w:pStyle w:val="af7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center"/>
        <w:rPr>
          <w:b/>
          <w:bCs/>
          <w:color w:val="auto"/>
        </w:rPr>
      </w:pPr>
      <w:r w:rsidRPr="00FD74AE">
        <w:rPr>
          <w:b/>
          <w:bCs/>
          <w:color w:val="auto"/>
        </w:rPr>
        <w:t>Стандарт предоставления муниципальной услуги</w:t>
      </w:r>
    </w:p>
    <w:p w:rsidR="005F4CAD" w:rsidRPr="00FD74AE" w:rsidRDefault="005F4CAD" w:rsidP="005F4CAD">
      <w:pPr>
        <w:jc w:val="both"/>
      </w:pPr>
    </w:p>
    <w:p w:rsidR="005F4CAD" w:rsidRPr="00FD74AE" w:rsidRDefault="005F4CAD" w:rsidP="00E21E19">
      <w:pPr>
        <w:pStyle w:val="af7"/>
        <w:spacing w:before="0" w:beforeAutospacing="0" w:after="0" w:afterAutospacing="0"/>
        <w:ind w:firstLine="709"/>
        <w:jc w:val="both"/>
        <w:rPr>
          <w:bCs/>
          <w:color w:val="auto"/>
          <w:u w:val="single"/>
        </w:rPr>
      </w:pPr>
      <w:r w:rsidRPr="00FD74AE">
        <w:rPr>
          <w:bCs/>
          <w:color w:val="auto"/>
          <w:u w:val="single"/>
        </w:rPr>
        <w:t>2.1. Наименование муниципальной услуги</w:t>
      </w:r>
    </w:p>
    <w:p w:rsidR="005F4CAD" w:rsidRPr="00FD74AE" w:rsidRDefault="00441067" w:rsidP="00E21E19">
      <w:pPr>
        <w:ind w:firstLine="709"/>
        <w:jc w:val="both"/>
      </w:pPr>
      <w:r w:rsidRPr="00FD74AE"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5F4CAD" w:rsidRPr="00FD74AE">
        <w:t xml:space="preserve"> (далее - предоставление информации о текущей успеваемости учащегося в МОУ). </w:t>
      </w:r>
    </w:p>
    <w:p w:rsidR="005F4CAD" w:rsidRPr="00FD74AE" w:rsidRDefault="005F4CAD" w:rsidP="00E21E19">
      <w:pPr>
        <w:pStyle w:val="ConsPlusNormal"/>
        <w:widowControl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4CAD" w:rsidRPr="00FD74AE" w:rsidRDefault="005F4CAD" w:rsidP="00E21E19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2.2. Организации, предоставляющиемуниципальную услугу</w:t>
      </w:r>
    </w:p>
    <w:p w:rsidR="005F4CAD" w:rsidRPr="00FD74AE" w:rsidRDefault="005F4CAD" w:rsidP="00E21E19">
      <w:pPr>
        <w:ind w:firstLine="709"/>
        <w:jc w:val="both"/>
      </w:pPr>
      <w:r w:rsidRPr="00FD74AE">
        <w:t>Предоставление муниципальной услуги осуществляется МОУ (Приложение № 3).</w:t>
      </w:r>
    </w:p>
    <w:p w:rsidR="005F4CAD" w:rsidRPr="00FD74AE" w:rsidRDefault="005F4CAD" w:rsidP="00E21E19">
      <w:pPr>
        <w:ind w:left="284" w:firstLine="709"/>
        <w:jc w:val="both"/>
      </w:pPr>
    </w:p>
    <w:p w:rsidR="005F4CAD" w:rsidRPr="00FD74AE" w:rsidRDefault="005F4CAD" w:rsidP="00E21E19">
      <w:pPr>
        <w:pStyle w:val="ConsPlusNormal"/>
        <w:widowControl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2.3. Результат предоставления муниципальной услуги</w:t>
      </w:r>
    </w:p>
    <w:p w:rsidR="005F4CAD" w:rsidRPr="00FD74AE" w:rsidRDefault="005F4CAD" w:rsidP="00E21E19">
      <w:pPr>
        <w:pStyle w:val="af7"/>
        <w:numPr>
          <w:ilvl w:val="1"/>
          <w:numId w:val="4"/>
        </w:numPr>
        <w:tabs>
          <w:tab w:val="clear" w:pos="144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auto"/>
        </w:rPr>
      </w:pPr>
      <w:r w:rsidRPr="00FD74AE">
        <w:rPr>
          <w:color w:val="auto"/>
        </w:rPr>
        <w:t>предоставление информации о текущей успеваемости учащегося в МОУ;</w:t>
      </w:r>
    </w:p>
    <w:p w:rsidR="005F4CAD" w:rsidRPr="00FD74AE" w:rsidRDefault="005F4CAD" w:rsidP="00E21E19">
      <w:pPr>
        <w:pStyle w:val="af7"/>
        <w:numPr>
          <w:ilvl w:val="1"/>
          <w:numId w:val="4"/>
        </w:numPr>
        <w:tabs>
          <w:tab w:val="clear" w:pos="144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auto"/>
        </w:rPr>
      </w:pPr>
      <w:r w:rsidRPr="00FD74AE">
        <w:rPr>
          <w:color w:val="auto"/>
        </w:rPr>
        <w:t>отказ в предоставлении информации о текущей успеваемости учащегося в МОУ.</w:t>
      </w:r>
    </w:p>
    <w:p w:rsidR="005F4CAD" w:rsidRPr="00FD74AE" w:rsidRDefault="001C4166" w:rsidP="00E21E19">
      <w:pPr>
        <w:tabs>
          <w:tab w:val="left" w:pos="993"/>
        </w:tabs>
        <w:ind w:firstLine="709"/>
        <w:jc w:val="both"/>
      </w:pPr>
      <w:r w:rsidRPr="00FD74AE">
        <w:t xml:space="preserve">При обращении  за </w:t>
      </w:r>
      <w:r w:rsidR="00F10364" w:rsidRPr="00FD74AE">
        <w:t xml:space="preserve">муниципальной </w:t>
      </w:r>
      <w:r w:rsidRPr="00FD74AE">
        <w:t>услугой заявителю предоставляется персональный код доступа в автоматизированную информационную систему (АИС) МОУ</w:t>
      </w:r>
      <w:r w:rsidR="007C767B" w:rsidRPr="00FD74AE">
        <w:t>, содержащую информацию о текущей успеваемости учащегося</w:t>
      </w:r>
      <w:r w:rsidR="00692711" w:rsidRPr="00FD74AE">
        <w:t xml:space="preserve"> в форме электронного дневника.</w:t>
      </w:r>
    </w:p>
    <w:p w:rsidR="00692711" w:rsidRPr="00FD74AE" w:rsidRDefault="00692711" w:rsidP="00E21E19">
      <w:pPr>
        <w:tabs>
          <w:tab w:val="left" w:pos="993"/>
        </w:tabs>
        <w:ind w:firstLine="709"/>
        <w:jc w:val="both"/>
      </w:pPr>
      <w:r w:rsidRPr="00FD74AE">
        <w:t>При получении доступа к АИС МОУ заявителю на постоянной основе предоставляется актуальная и достоверная информация в форме электронного дневника</w:t>
      </w:r>
      <w:r w:rsidR="009C4288" w:rsidRPr="00FD74AE">
        <w:t xml:space="preserve"> (формируемая автоматически из электронного журнала успеваемости)</w:t>
      </w:r>
      <w:r w:rsidRPr="00FD74AE">
        <w:t>, содержащего совокупность сведений следующего состава:</w:t>
      </w:r>
    </w:p>
    <w:p w:rsidR="00692711" w:rsidRPr="00FD74AE" w:rsidRDefault="00692711" w:rsidP="00E21E19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ind w:left="0" w:firstLine="709"/>
        <w:jc w:val="both"/>
      </w:pPr>
      <w:r w:rsidRPr="00FD74AE">
        <w:t>результаты о текущей успеваемости и промежуточной аттестации учащегося, включая сведения о содержании занятий и работ</w:t>
      </w:r>
      <w:r w:rsidR="003175EE" w:rsidRPr="00FD74AE">
        <w:t>, по результатам которых получены оценки;</w:t>
      </w:r>
    </w:p>
    <w:p w:rsidR="003175EE" w:rsidRPr="00FD74AE" w:rsidRDefault="003175EE" w:rsidP="00E21E19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ind w:left="0" w:firstLine="709"/>
        <w:jc w:val="both"/>
      </w:pPr>
      <w:r w:rsidRPr="00FD74AE">
        <w:t>сведения о посещаемости уроков учащимися за текущий учебный период;</w:t>
      </w:r>
    </w:p>
    <w:p w:rsidR="00F01324" w:rsidRPr="00FD74AE" w:rsidRDefault="00F01324" w:rsidP="00E21E19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ind w:left="0" w:firstLine="709"/>
        <w:jc w:val="both"/>
      </w:pPr>
      <w:r w:rsidRPr="00FD74AE">
        <w:t>сведения о домашних заданиях.</w:t>
      </w:r>
    </w:p>
    <w:p w:rsidR="00F01324" w:rsidRPr="00FD74AE" w:rsidRDefault="00F01324" w:rsidP="00E21E19">
      <w:pPr>
        <w:tabs>
          <w:tab w:val="left" w:pos="993"/>
        </w:tabs>
        <w:ind w:firstLine="709"/>
        <w:jc w:val="both"/>
      </w:pPr>
      <w:r w:rsidRPr="00FD74AE">
        <w:t>Указанная информация предоставляется в течение учебного года.</w:t>
      </w:r>
    </w:p>
    <w:p w:rsidR="003175EE" w:rsidRPr="00FD74AE" w:rsidRDefault="003175EE" w:rsidP="007C767B">
      <w:pPr>
        <w:ind w:firstLine="567"/>
        <w:jc w:val="both"/>
      </w:pPr>
    </w:p>
    <w:p w:rsidR="001C4166" w:rsidRPr="00FD74AE" w:rsidRDefault="001C4166" w:rsidP="00E21E19">
      <w:pPr>
        <w:pStyle w:val="af7"/>
        <w:spacing w:before="0" w:beforeAutospacing="0" w:after="0" w:afterAutospacing="0"/>
        <w:ind w:left="284"/>
        <w:rPr>
          <w:color w:val="auto"/>
          <w:u w:val="single"/>
        </w:rPr>
      </w:pPr>
    </w:p>
    <w:p w:rsidR="005F4CAD" w:rsidRPr="00FD74AE" w:rsidRDefault="005F4CAD" w:rsidP="00E21E19">
      <w:pPr>
        <w:pStyle w:val="ConsPlusNormal"/>
        <w:widowControl/>
        <w:numPr>
          <w:ilvl w:val="1"/>
          <w:numId w:val="1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Срок предоставления муниципальной услуги</w:t>
      </w:r>
    </w:p>
    <w:p w:rsidR="005F4CAD" w:rsidRPr="00FD74AE" w:rsidRDefault="005F4CAD" w:rsidP="005F4CAD">
      <w:pPr>
        <w:ind w:firstLine="567"/>
        <w:jc w:val="both"/>
      </w:pPr>
      <w:proofErr w:type="gramStart"/>
      <w:r w:rsidRPr="00FD74AE">
        <w:t xml:space="preserve">- предоставление муниципальной услуги при очной форме обращения </w:t>
      </w:r>
      <w:r w:rsidR="00965B19" w:rsidRPr="00FD74AE">
        <w:t xml:space="preserve"> - </w:t>
      </w:r>
      <w:r w:rsidRPr="00FD74AE">
        <w:t xml:space="preserve">в течение </w:t>
      </w:r>
      <w:r w:rsidR="00965B19" w:rsidRPr="00FD74AE">
        <w:t>пяти</w:t>
      </w:r>
      <w:r w:rsidRPr="00FD74AE">
        <w:t xml:space="preserve"> рабочих дней со дня приема заявления; при заочной форме обращения</w:t>
      </w:r>
      <w:r w:rsidR="002449C2" w:rsidRPr="00FD74AE">
        <w:t xml:space="preserve"> код доступа в АИС МОУпредоставляется заявителю в срок не позднее 10 рабочих дней с момента зачисления учащегося в МОУ, предоставление информации о текущей успеваемости учащегося </w:t>
      </w:r>
      <w:r w:rsidRPr="00FD74AE">
        <w:t>через АИС МОУ – в момент обращения;</w:t>
      </w:r>
      <w:proofErr w:type="gramEnd"/>
    </w:p>
    <w:p w:rsidR="005F4CAD" w:rsidRPr="00FD74AE" w:rsidRDefault="005F4CAD" w:rsidP="005F4CAD">
      <w:pPr>
        <w:ind w:firstLine="567"/>
        <w:jc w:val="both"/>
      </w:pPr>
      <w:r w:rsidRPr="00FD74AE">
        <w:lastRenderedPageBreak/>
        <w:t>- отказ в предоставлении муниципальной услуги в течение семи рабочих дней со дня приема заявления.</w:t>
      </w:r>
    </w:p>
    <w:p w:rsidR="005F4CAD" w:rsidRPr="00FD74AE" w:rsidRDefault="005F4CAD" w:rsidP="005F4CAD">
      <w:pPr>
        <w:ind w:firstLine="567"/>
        <w:jc w:val="both"/>
      </w:pPr>
    </w:p>
    <w:p w:rsidR="005F4CAD" w:rsidRPr="00FD74AE" w:rsidRDefault="005F4CAD" w:rsidP="00E21E19">
      <w:pPr>
        <w:pStyle w:val="ConsPlusNormal"/>
        <w:widowControl/>
        <w:numPr>
          <w:ilvl w:val="1"/>
          <w:numId w:val="11"/>
        </w:numPr>
        <w:ind w:left="42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Перечень нормативных правовых актов, регламентирующих предоставление </w:t>
      </w:r>
      <w:r w:rsidR="00D73D79" w:rsidRPr="00FD74AE">
        <w:rPr>
          <w:rFonts w:ascii="Times New Roman" w:hAnsi="Times New Roman" w:cs="Times New Roman"/>
          <w:bCs/>
          <w:sz w:val="24"/>
          <w:szCs w:val="24"/>
          <w:u w:val="single"/>
        </w:rPr>
        <w:t>м</w:t>
      </w: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униципальной услуги: </w:t>
      </w:r>
    </w:p>
    <w:p w:rsidR="005F4CAD" w:rsidRPr="00FD74AE" w:rsidRDefault="005F4CAD" w:rsidP="001C1A42">
      <w:pPr>
        <w:autoSpaceDE w:val="0"/>
        <w:autoSpaceDN w:val="0"/>
        <w:adjustRightInd w:val="0"/>
        <w:ind w:firstLine="709"/>
        <w:jc w:val="both"/>
      </w:pPr>
      <w:r w:rsidRPr="00FD74AE">
        <w:t>- Конституция Р</w:t>
      </w:r>
      <w:r w:rsidR="00152540" w:rsidRPr="00FD74AE">
        <w:t>оссийской Федерации</w:t>
      </w:r>
      <w:r w:rsidRPr="00FD74AE">
        <w:t>;</w:t>
      </w:r>
    </w:p>
    <w:p w:rsidR="00E21E19" w:rsidRPr="00FD74AE" w:rsidRDefault="001C1A42" w:rsidP="001C1A42">
      <w:pPr>
        <w:ind w:left="709"/>
        <w:jc w:val="both"/>
      </w:pPr>
      <w:r w:rsidRPr="00FD74AE">
        <w:t xml:space="preserve">- </w:t>
      </w:r>
      <w:r w:rsidR="005F4CAD" w:rsidRPr="00FD74AE">
        <w:t>Граждански</w:t>
      </w:r>
      <w:r w:rsidR="00E21E19" w:rsidRPr="00FD74AE">
        <w:t>й кодекс Российской Федерации;</w:t>
      </w:r>
    </w:p>
    <w:p w:rsidR="00EE4218" w:rsidRPr="00FD74AE" w:rsidRDefault="001C1A42" w:rsidP="001C1A42">
      <w:pPr>
        <w:ind w:firstLine="709"/>
        <w:jc w:val="both"/>
      </w:pPr>
      <w:r w:rsidRPr="00FD74AE">
        <w:t xml:space="preserve">- </w:t>
      </w:r>
      <w:r w:rsidR="00EE4218" w:rsidRPr="00FD74AE">
        <w:t>Федеральный закон от 29.12.1012 № 273-ФЗ «Об образовании в Российской Федерации»;</w:t>
      </w:r>
    </w:p>
    <w:p w:rsidR="005F4CAD" w:rsidRPr="00FD74AE" w:rsidRDefault="001C1A42" w:rsidP="001C1A42">
      <w:pPr>
        <w:autoSpaceDE w:val="0"/>
        <w:autoSpaceDN w:val="0"/>
        <w:adjustRightInd w:val="0"/>
        <w:spacing w:line="276" w:lineRule="auto"/>
        <w:ind w:left="709"/>
        <w:jc w:val="both"/>
      </w:pPr>
      <w:r w:rsidRPr="00FD74AE">
        <w:t xml:space="preserve">- </w:t>
      </w:r>
      <w:r w:rsidR="005F4CAD" w:rsidRPr="00FD74AE">
        <w:t>Федеральный закон от 24.07.1998 № 124-ФЗ «Об основных гарантиях прав ребенка в Российской Федерации», "Российская газет</w:t>
      </w:r>
      <w:r w:rsidRPr="00FD74AE">
        <w:t>а"</w:t>
      </w:r>
      <w:r w:rsidR="005F4CAD" w:rsidRPr="00FD74AE">
        <w:t xml:space="preserve">; </w:t>
      </w:r>
    </w:p>
    <w:p w:rsidR="005F4CAD" w:rsidRPr="00FD74AE" w:rsidRDefault="001C1A42" w:rsidP="001C1A4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D74AE">
        <w:t xml:space="preserve">- </w:t>
      </w:r>
      <w:r w:rsidR="005F4CAD" w:rsidRPr="00FD74AE">
        <w:t>Федеральный закон от 06.10.2003 № 131-ФЗ «Об общих принципах организации местного самоуправления</w:t>
      </w:r>
      <w:r w:rsidR="00E21E19" w:rsidRPr="00FD74AE">
        <w:t xml:space="preserve"> в Российской Федерации»</w:t>
      </w:r>
      <w:r w:rsidR="005F4CAD" w:rsidRPr="00FD74AE">
        <w:t>;</w:t>
      </w:r>
    </w:p>
    <w:p w:rsidR="005F4CAD" w:rsidRPr="00FD74AE" w:rsidRDefault="001C1A42" w:rsidP="001C1A42">
      <w:pPr>
        <w:tabs>
          <w:tab w:val="left" w:pos="567"/>
          <w:tab w:val="left" w:pos="851"/>
        </w:tabs>
        <w:ind w:left="709"/>
        <w:jc w:val="both"/>
      </w:pPr>
      <w:r w:rsidRPr="00FD74AE">
        <w:t xml:space="preserve">- </w:t>
      </w:r>
      <w:r w:rsidR="005F4CAD" w:rsidRPr="00FD74AE">
        <w:t xml:space="preserve">Федеральный закон от 02.05.2006 № 59-ФЗ «О порядке рассмотрения обращений </w:t>
      </w:r>
      <w:r w:rsidR="00E21E19" w:rsidRPr="00FD74AE">
        <w:t>граждан Российской Федерации»;</w:t>
      </w:r>
    </w:p>
    <w:p w:rsidR="005F4CAD" w:rsidRPr="00FD74AE" w:rsidRDefault="001C1A42" w:rsidP="001C1A42">
      <w:pPr>
        <w:pStyle w:val="af3"/>
        <w:spacing w:line="240" w:lineRule="auto"/>
        <w:ind w:left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- </w:t>
      </w:r>
      <w:r w:rsidR="005F4CAD" w:rsidRPr="00FD74AE">
        <w:rPr>
          <w:sz w:val="24"/>
          <w:szCs w:val="24"/>
        </w:rPr>
        <w:t>Федеральный закон от 27.07.2006 №152-ФЗ «О персональных данных», "Российская га</w:t>
      </w:r>
      <w:r w:rsidRPr="00FD74AE">
        <w:rPr>
          <w:sz w:val="24"/>
          <w:szCs w:val="24"/>
        </w:rPr>
        <w:t>зета"</w:t>
      </w:r>
      <w:r w:rsidR="005F4CAD" w:rsidRPr="00FD74AE">
        <w:rPr>
          <w:sz w:val="24"/>
          <w:szCs w:val="24"/>
        </w:rPr>
        <w:t xml:space="preserve">; </w:t>
      </w:r>
    </w:p>
    <w:p w:rsidR="005F4CAD" w:rsidRPr="00FD74AE" w:rsidRDefault="001C1A42" w:rsidP="001C1A42">
      <w:pPr>
        <w:pStyle w:val="af3"/>
        <w:spacing w:line="240" w:lineRule="auto"/>
        <w:ind w:left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- </w:t>
      </w:r>
      <w:r w:rsidR="005F4CAD" w:rsidRPr="00FD74AE">
        <w:rPr>
          <w:sz w:val="24"/>
          <w:szCs w:val="24"/>
        </w:rPr>
        <w:t>Федеральный закон от 27.07.2006 №149-ФЗ  «Об информации, информационных технологиях</w:t>
      </w:r>
      <w:r w:rsidRPr="00FD74AE">
        <w:rPr>
          <w:sz w:val="24"/>
          <w:szCs w:val="24"/>
        </w:rPr>
        <w:t xml:space="preserve"> и о защите информации» (с изменениями)</w:t>
      </w:r>
      <w:r w:rsidR="005F4CAD" w:rsidRPr="00FD74AE">
        <w:rPr>
          <w:sz w:val="24"/>
          <w:szCs w:val="24"/>
        </w:rPr>
        <w:t>;</w:t>
      </w:r>
    </w:p>
    <w:p w:rsidR="005F4CAD" w:rsidRPr="00FD74AE" w:rsidRDefault="001C1A42" w:rsidP="001C1A42">
      <w:pPr>
        <w:pStyle w:val="af3"/>
        <w:spacing w:line="240" w:lineRule="auto"/>
        <w:ind w:left="709"/>
        <w:contextualSpacing w:val="0"/>
        <w:jc w:val="both"/>
        <w:rPr>
          <w:sz w:val="24"/>
          <w:szCs w:val="24"/>
        </w:rPr>
      </w:pPr>
      <w:r w:rsidRPr="00FD74AE">
        <w:t xml:space="preserve">- </w:t>
      </w:r>
      <w:hyperlink r:id="rId11" w:history="1">
        <w:r w:rsidR="005F4CAD" w:rsidRPr="00FD74AE">
          <w:rPr>
            <w:rStyle w:val="aff"/>
            <w:rFonts w:eastAsiaTheme="majorEastAsia"/>
            <w:color w:val="auto"/>
            <w:sz w:val="24"/>
            <w:szCs w:val="24"/>
          </w:rPr>
          <w:t>Федеральный закон</w:t>
        </w:r>
      </w:hyperlink>
      <w:r w:rsidR="005F4CAD" w:rsidRPr="00FD74AE">
        <w:rPr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</w:t>
      </w:r>
      <w:r w:rsidRPr="00FD74AE">
        <w:rPr>
          <w:sz w:val="24"/>
          <w:szCs w:val="24"/>
        </w:rPr>
        <w:t xml:space="preserve"> местного самоуправления»</w:t>
      </w:r>
      <w:r w:rsidR="005F4CAD" w:rsidRPr="00FD74AE">
        <w:rPr>
          <w:sz w:val="24"/>
          <w:szCs w:val="24"/>
        </w:rPr>
        <w:t>;</w:t>
      </w:r>
    </w:p>
    <w:p w:rsidR="005F4CAD" w:rsidRPr="00FD74AE" w:rsidRDefault="001C1A42" w:rsidP="001C1A42">
      <w:pPr>
        <w:ind w:firstLine="709"/>
        <w:jc w:val="both"/>
      </w:pPr>
      <w:r w:rsidRPr="00FD74AE">
        <w:t xml:space="preserve">- </w:t>
      </w:r>
      <w:r w:rsidR="005F4CAD" w:rsidRPr="00FD74AE">
        <w:t>Федеральный закон от 27.07.2010 № 210-ФЗ «Об организации предоставления государс</w:t>
      </w:r>
      <w:r w:rsidRPr="00FD74AE">
        <w:t>твенных и муниципальных услуг»</w:t>
      </w:r>
      <w:r w:rsidR="005F4CAD" w:rsidRPr="00FD74AE">
        <w:t>;</w:t>
      </w:r>
    </w:p>
    <w:p w:rsidR="005F4CAD" w:rsidRPr="00FD74AE" w:rsidRDefault="001C1A42" w:rsidP="001C1A42">
      <w:pPr>
        <w:ind w:firstLine="709"/>
        <w:jc w:val="both"/>
      </w:pPr>
      <w:r w:rsidRPr="00FD74AE">
        <w:t xml:space="preserve"> - </w:t>
      </w:r>
      <w:r w:rsidR="00BF3C39" w:rsidRPr="00FD74AE">
        <w:t>р</w:t>
      </w:r>
      <w:r w:rsidR="005F4CAD" w:rsidRPr="00FD74AE">
        <w:t>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</w:t>
      </w:r>
      <w:r w:rsidRPr="00FD74AE">
        <w:t>тронном виде»</w:t>
      </w:r>
      <w:r w:rsidR="005F4CAD" w:rsidRPr="00FD74AE">
        <w:t>;</w:t>
      </w:r>
    </w:p>
    <w:p w:rsidR="00BF3C39" w:rsidRPr="00FD74AE" w:rsidRDefault="00BF3C39" w:rsidP="00852077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FD74AE">
        <w:t>- Положение о МОУО – Управлении образованием, утвержденное решением Думы Тавдинского городского округа от 2</w:t>
      </w:r>
      <w:r w:rsidR="00F97DAB">
        <w:t>7</w:t>
      </w:r>
      <w:r w:rsidRPr="00FD74AE">
        <w:t>.0</w:t>
      </w:r>
      <w:r w:rsidR="00F97DAB">
        <w:t>2</w:t>
      </w:r>
      <w:r w:rsidRPr="00FD74AE">
        <w:t>.201</w:t>
      </w:r>
      <w:r w:rsidR="00F97DAB">
        <w:t>7</w:t>
      </w:r>
      <w:r w:rsidRPr="00FD74AE">
        <w:t xml:space="preserve"> г. № </w:t>
      </w:r>
      <w:r w:rsidR="00F97DAB">
        <w:t>83/6</w:t>
      </w:r>
      <w:r w:rsidRPr="00FD74AE">
        <w:t>;</w:t>
      </w:r>
    </w:p>
    <w:p w:rsidR="005F4CAD" w:rsidRPr="00FD74AE" w:rsidRDefault="001C1A42" w:rsidP="001C1A42">
      <w:pPr>
        <w:tabs>
          <w:tab w:val="left" w:pos="0"/>
          <w:tab w:val="left" w:pos="567"/>
        </w:tabs>
        <w:ind w:left="709"/>
        <w:jc w:val="both"/>
      </w:pPr>
      <w:r w:rsidRPr="00FD74AE">
        <w:t xml:space="preserve">- </w:t>
      </w:r>
      <w:r w:rsidR="00BF3C39" w:rsidRPr="00FD74AE">
        <w:t>у</w:t>
      </w:r>
      <w:r w:rsidR="005F4CAD" w:rsidRPr="00FD74AE">
        <w:t>ставы МОУ;</w:t>
      </w:r>
    </w:p>
    <w:p w:rsidR="005F4CAD" w:rsidRPr="00FD74AE" w:rsidRDefault="001C1A42" w:rsidP="001C1A42">
      <w:pPr>
        <w:tabs>
          <w:tab w:val="left" w:pos="0"/>
          <w:tab w:val="left" w:pos="567"/>
        </w:tabs>
        <w:ind w:firstLine="709"/>
        <w:jc w:val="both"/>
      </w:pPr>
      <w:r w:rsidRPr="00FD74AE">
        <w:t xml:space="preserve">- </w:t>
      </w:r>
      <w:r w:rsidR="005F4CAD" w:rsidRPr="00FD74AE">
        <w:t>иные нормативные правовые акты Российской Федерации, Свердловской области, муниципальные правовые акты.</w:t>
      </w:r>
    </w:p>
    <w:p w:rsidR="001A3EC4" w:rsidRPr="00FD74AE" w:rsidRDefault="001A3EC4" w:rsidP="001A3EC4">
      <w:pPr>
        <w:pStyle w:val="ConsPlusNormal"/>
        <w:widowControl/>
        <w:ind w:left="426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F4CAD" w:rsidRPr="00FD74AE" w:rsidRDefault="005F4CAD" w:rsidP="001C1A42">
      <w:pPr>
        <w:pStyle w:val="ConsPlusNormal"/>
        <w:widowControl/>
        <w:numPr>
          <w:ilvl w:val="1"/>
          <w:numId w:val="11"/>
        </w:numPr>
        <w:ind w:left="42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F4CAD" w:rsidRPr="00FD74AE" w:rsidRDefault="001C1A42" w:rsidP="001C1A42">
      <w:pPr>
        <w:ind w:firstLine="709"/>
        <w:jc w:val="both"/>
      </w:pPr>
      <w:r w:rsidRPr="00FD74AE">
        <w:t xml:space="preserve">- </w:t>
      </w:r>
      <w:r w:rsidR="005F4CAD" w:rsidRPr="00FD74AE">
        <w:t>заявление о предоставлении информации о текущей успеваемости учащегося в МОУ (Приложение №1),</w:t>
      </w:r>
    </w:p>
    <w:p w:rsidR="005F4CAD" w:rsidRPr="00FD74AE" w:rsidRDefault="001C1A42" w:rsidP="001C1A42">
      <w:pPr>
        <w:pStyle w:val="af3"/>
        <w:tabs>
          <w:tab w:val="left" w:pos="709"/>
        </w:tabs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- </w:t>
      </w:r>
      <w:r w:rsidR="005F4CAD" w:rsidRPr="00FD74AE">
        <w:rPr>
          <w:sz w:val="24"/>
          <w:szCs w:val="24"/>
        </w:rPr>
        <w:t>паспорт гражданина РФ или иной документ, удостоверяющий личность заявителя, а также документ, подтверждающий полномочия законного представителя учащегося (при личном обращении).</w:t>
      </w:r>
    </w:p>
    <w:p w:rsidR="005F4CAD" w:rsidRPr="00FD74AE" w:rsidRDefault="005F4CAD" w:rsidP="001C1A42">
      <w:pPr>
        <w:pStyle w:val="af3"/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>Запрещается требовать от заявителя:</w:t>
      </w:r>
    </w:p>
    <w:p w:rsidR="005F4CAD" w:rsidRPr="00FD74AE" w:rsidRDefault="001C1A42" w:rsidP="001C1A42">
      <w:pPr>
        <w:pStyle w:val="af3"/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- </w:t>
      </w:r>
      <w:r w:rsidR="005F4CAD" w:rsidRPr="00FD74AE">
        <w:rPr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 предоставления документов и информации, которые находятся в распоряжении органов, предоставляющих муниципальную услугу;</w:t>
      </w:r>
    </w:p>
    <w:p w:rsidR="005F4CAD" w:rsidRPr="00FD74AE" w:rsidRDefault="001C1A42" w:rsidP="001C1A42">
      <w:pPr>
        <w:pStyle w:val="af3"/>
        <w:ind w:left="0" w:firstLine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 xml:space="preserve">- </w:t>
      </w:r>
      <w:r w:rsidR="005F4CAD" w:rsidRPr="00FD74AE">
        <w:rPr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r w:rsidR="005F4CAD" w:rsidRPr="00FD74AE">
        <w:rPr>
          <w:rFonts w:eastAsiaTheme="minorEastAsia"/>
          <w:sz w:val="24"/>
          <w:szCs w:val="24"/>
        </w:rPr>
        <w:t>перечень</w:t>
      </w:r>
      <w:r w:rsidR="005F4CAD" w:rsidRPr="00FD74AE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r w:rsidR="00BF3C39" w:rsidRPr="00FD74AE">
        <w:rPr>
          <w:sz w:val="24"/>
          <w:szCs w:val="24"/>
        </w:rPr>
        <w:t>Думой Тавдинского городского округа</w:t>
      </w:r>
      <w:r w:rsidR="005F4CAD" w:rsidRPr="00FD74AE">
        <w:rPr>
          <w:sz w:val="24"/>
          <w:szCs w:val="24"/>
        </w:rPr>
        <w:t>.</w:t>
      </w:r>
    </w:p>
    <w:p w:rsidR="00EC5593" w:rsidRPr="00FD74AE" w:rsidRDefault="00EC5593" w:rsidP="00BA7266">
      <w:pPr>
        <w:pStyle w:val="af3"/>
        <w:ind w:left="0" w:firstLine="709"/>
        <w:contextualSpacing w:val="0"/>
        <w:jc w:val="both"/>
        <w:rPr>
          <w:sz w:val="24"/>
          <w:szCs w:val="24"/>
        </w:rPr>
      </w:pPr>
    </w:p>
    <w:p w:rsidR="005F4CAD" w:rsidRPr="00FD74AE" w:rsidRDefault="005F4CAD" w:rsidP="00BA7266">
      <w:pPr>
        <w:pStyle w:val="ConsPlusNormal"/>
        <w:widowControl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Основа</w:t>
      </w:r>
      <w:r w:rsidR="00817E77" w:rsidRPr="00FD74AE">
        <w:rPr>
          <w:rFonts w:ascii="Times New Roman" w:hAnsi="Times New Roman" w:cs="Times New Roman"/>
          <w:bCs/>
          <w:sz w:val="24"/>
          <w:szCs w:val="24"/>
          <w:u w:val="single"/>
        </w:rPr>
        <w:t>ния для отказа</w:t>
      </w: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 предоставлении  муниципальной услуги:</w:t>
      </w:r>
    </w:p>
    <w:p w:rsidR="005F4CAD" w:rsidRPr="00FD74AE" w:rsidRDefault="005F4CAD" w:rsidP="00BA7266">
      <w:pPr>
        <w:numPr>
          <w:ilvl w:val="0"/>
          <w:numId w:val="6"/>
        </w:numPr>
        <w:ind w:left="0" w:firstLine="709"/>
        <w:jc w:val="both"/>
      </w:pPr>
      <w:r w:rsidRPr="00FD74AE">
        <w:lastRenderedPageBreak/>
        <w:t>заявителем является не уполномоченное лицо.</w:t>
      </w:r>
    </w:p>
    <w:p w:rsidR="00D73D79" w:rsidRPr="00FD74AE" w:rsidRDefault="00D73D79" w:rsidP="002926B8">
      <w:pPr>
        <w:ind w:firstLine="709"/>
        <w:jc w:val="both"/>
      </w:pPr>
      <w:r w:rsidRPr="00FD74AE">
        <w:t>При  наличии основа</w:t>
      </w:r>
      <w:r w:rsidR="00817E77" w:rsidRPr="00FD74AE">
        <w:t>ний для отказа</w:t>
      </w:r>
      <w:r w:rsidRPr="00FD74AE">
        <w:t xml:space="preserve"> в предоставлении муниципальной услуги </w:t>
      </w:r>
      <w:r w:rsidR="003B54B4" w:rsidRPr="00FD74AE">
        <w:t>специалист МОУ</w:t>
      </w:r>
      <w:r w:rsidR="00C47CC1" w:rsidRPr="00FD74AE">
        <w:t xml:space="preserve"> формирует уведомление об отказе в предоставлении информации и передает его заявителю одним из указанных способов:</w:t>
      </w:r>
    </w:p>
    <w:p w:rsidR="00C47CC1" w:rsidRPr="00FD74AE" w:rsidRDefault="00C47CC1" w:rsidP="002926B8">
      <w:pPr>
        <w:ind w:firstLine="709"/>
        <w:jc w:val="both"/>
      </w:pPr>
      <w:r w:rsidRPr="00FD74AE">
        <w:t xml:space="preserve">- </w:t>
      </w:r>
      <w:r w:rsidR="001C56D2" w:rsidRPr="00FD74AE">
        <w:t>непосредственно – при личном обращении заявителя в МОУ;</w:t>
      </w:r>
    </w:p>
    <w:p w:rsidR="003B54B4" w:rsidRPr="00FD74AE" w:rsidRDefault="001C56D2" w:rsidP="002926B8">
      <w:pPr>
        <w:ind w:firstLine="709"/>
        <w:jc w:val="both"/>
      </w:pPr>
      <w:r w:rsidRPr="00FD74AE">
        <w:t>- в виде почтового сообщени</w:t>
      </w:r>
      <w:r w:rsidR="002926B8" w:rsidRPr="00FD74AE">
        <w:t>я на почтовый адрес заявителя (</w:t>
      </w:r>
      <w:r w:rsidRPr="00FD74AE">
        <w:t>в течени</w:t>
      </w:r>
      <w:r w:rsidR="002926B8" w:rsidRPr="00FD74AE">
        <w:t>е</w:t>
      </w:r>
      <w:r w:rsidRPr="00FD74AE">
        <w:t xml:space="preserve"> 7  дней со дня регистрации заявления)</w:t>
      </w:r>
      <w:r w:rsidR="003B54B4" w:rsidRPr="00FD74AE">
        <w:t>;</w:t>
      </w:r>
    </w:p>
    <w:p w:rsidR="00D73D79" w:rsidRPr="00FD74AE" w:rsidRDefault="003B54B4" w:rsidP="002926B8">
      <w:pPr>
        <w:ind w:firstLine="709"/>
        <w:jc w:val="both"/>
      </w:pPr>
      <w:r w:rsidRPr="00FD74AE">
        <w:t>- через МФЦ</w:t>
      </w:r>
      <w:r w:rsidR="001C56D2" w:rsidRPr="00FD74AE">
        <w:t>.</w:t>
      </w:r>
    </w:p>
    <w:p w:rsidR="00CD4953" w:rsidRPr="00FD74AE" w:rsidRDefault="00CD4953" w:rsidP="00BA7266">
      <w:pPr>
        <w:ind w:firstLine="709"/>
        <w:jc w:val="both"/>
      </w:pPr>
    </w:p>
    <w:p w:rsidR="005F4CAD" w:rsidRPr="00FD74AE" w:rsidRDefault="005F4CAD" w:rsidP="00BA7266">
      <w:pPr>
        <w:pStyle w:val="ConsPlusNormal"/>
        <w:widowControl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Порядок, размер и основания взимания платы за предоставление муниципальной услуги.</w:t>
      </w:r>
    </w:p>
    <w:p w:rsidR="005F4CAD" w:rsidRPr="00FD74AE" w:rsidRDefault="005F4CAD" w:rsidP="00BA7266">
      <w:pPr>
        <w:pStyle w:val="af3"/>
        <w:spacing w:line="240" w:lineRule="auto"/>
        <w:ind w:left="0" w:firstLine="709"/>
        <w:rPr>
          <w:sz w:val="24"/>
          <w:szCs w:val="24"/>
        </w:rPr>
      </w:pPr>
      <w:r w:rsidRPr="00FD74AE">
        <w:rPr>
          <w:sz w:val="24"/>
          <w:szCs w:val="24"/>
        </w:rPr>
        <w:t>Предоставление муниципальной услуги осуществляется безвозмездно.</w:t>
      </w:r>
    </w:p>
    <w:p w:rsidR="005F4CAD" w:rsidRPr="00FD74AE" w:rsidRDefault="005F4CAD" w:rsidP="00BA7266">
      <w:pPr>
        <w:ind w:firstLine="709"/>
      </w:pP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2.9.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 информации о порядке предоставления муниципальной  услуги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AE">
        <w:rPr>
          <w:rFonts w:ascii="Times New Roman" w:hAnsi="Times New Roman" w:cs="Times New Roman"/>
          <w:bCs/>
          <w:sz w:val="24"/>
          <w:szCs w:val="24"/>
        </w:rPr>
        <w:t>2.9.1. Требования к помещениям, в которых предоставляется муниципальная услуга: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 xml:space="preserve">- здания МОУ и МФЦ оборудованы входом, обеспечивающим свободный доступ заявителей, в том числе инвалидов, и располагаются с учетом пешеходной доступности от остановок общественного транспорта, стоянок автотранспорта; 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нормативам;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в местах приема заявителей создаются условия,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инвалидов;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глухонемым, инвалидам по зрению и другим гражданам с ограниченными возможностями здоровья при необходимости оказывается соответствующая помощь;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рабочее место (рабочая зона) специалистов оборудуется телефоном, компьютером с возможностью доступа к необходимым базам данных, информационным системам, печатающими устройствами, позволяющими своевременно и в полном объеме предоставлять услугу.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2.9.2. Места информирования заявителей оборудуются: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  информационными стендами с визуальной текстовой информацией о порядке предоставления муниципальной услуги, графике приема, образцы бланков заявлений;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  средствами для размещения мультимедийной информации;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- стульями и столами, а также письменными принадлежностями для возможности оформления документов.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Информация должна быть достоверной, актуальной, оформленной в доступной для заявителей форме.</w:t>
      </w:r>
    </w:p>
    <w:p w:rsidR="00BF3C39" w:rsidRPr="00FD74AE" w:rsidRDefault="00BF3C39" w:rsidP="00BF3C39">
      <w:pPr>
        <w:tabs>
          <w:tab w:val="left" w:pos="851"/>
          <w:tab w:val="left" w:pos="993"/>
        </w:tabs>
        <w:ind w:firstLine="709"/>
        <w:jc w:val="both"/>
      </w:pPr>
      <w:r w:rsidRPr="00FD74AE">
        <w:t>2.9.3.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режима работы.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74AE">
        <w:rPr>
          <w:rFonts w:ascii="Times New Roman" w:hAnsi="Times New Roman" w:cs="Times New Roman"/>
          <w:bCs/>
          <w:sz w:val="24"/>
          <w:szCs w:val="24"/>
          <w:u w:val="single"/>
        </w:rPr>
        <w:t>2.10. Показатели доступности и качества предоставления муниципальной услуги: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AE">
        <w:rPr>
          <w:rFonts w:ascii="Times New Roman" w:hAnsi="Times New Roman" w:cs="Times New Roman"/>
          <w:bCs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результатов муниципальной услуги);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AE">
        <w:rPr>
          <w:rFonts w:ascii="Times New Roman" w:hAnsi="Times New Roman" w:cs="Times New Roman"/>
          <w:bCs/>
          <w:sz w:val="24"/>
          <w:szCs w:val="24"/>
        </w:rPr>
        <w:t>- точность обработки данных правильность оформления документов;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AE">
        <w:rPr>
          <w:rFonts w:ascii="Times New Roman" w:hAnsi="Times New Roman" w:cs="Times New Roman"/>
          <w:bCs/>
          <w:sz w:val="24"/>
          <w:szCs w:val="24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AE">
        <w:rPr>
          <w:rFonts w:ascii="Times New Roman" w:hAnsi="Times New Roman" w:cs="Times New Roman"/>
          <w:bCs/>
          <w:sz w:val="24"/>
          <w:szCs w:val="24"/>
        </w:rPr>
        <w:t>-  соблюдение сроков предоставления муниципальной услуги;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FD74AE">
        <w:rPr>
          <w:rFonts w:ascii="Times New Roman" w:hAnsi="Times New Roman" w:cs="Times New Roman"/>
          <w:sz w:val="24"/>
          <w:szCs w:val="24"/>
        </w:rPr>
        <w:t>отсутствие обращений (жалоб) заявителей, обусловленных проблемами при получении ими конечного результата муниципальной услуги (в том числе обращений (жалоб) заявителей в связи  с нарушением порядка предоставления муниципальной услуги;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>- доступность бланков заявлений и иных документов, необходимых для предоставления муниципальной услуги, в сети Интернет;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>- обеспечение возможности обслуживания заявителей с ограниченными возможностями здоровья (наличие пандусов, специальных ограждений, перил, обеспечивающих беспрепятственное передвижение инвалидных колясок);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>- получение услуги заявителем через МФЦ.</w:t>
      </w:r>
    </w:p>
    <w:p w:rsidR="00BF3C39" w:rsidRPr="00FD74AE" w:rsidRDefault="00BF3C39" w:rsidP="00BF3C39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>В процессе предоставления муниципальной услуги МОУО - Управление образованием и МОУ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BF3C39" w:rsidRPr="00FD74AE" w:rsidRDefault="00BF3C39" w:rsidP="00BA7266">
      <w:pPr>
        <w:ind w:firstLine="709"/>
      </w:pPr>
    </w:p>
    <w:p w:rsidR="005F4CAD" w:rsidRPr="00FD74AE" w:rsidRDefault="005F4CAD" w:rsidP="00BF3C39">
      <w:pPr>
        <w:pStyle w:val="af7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center"/>
        <w:rPr>
          <w:b/>
          <w:bCs/>
          <w:color w:val="auto"/>
        </w:rPr>
      </w:pPr>
      <w:r w:rsidRPr="00FD74AE">
        <w:rPr>
          <w:b/>
          <w:bCs/>
          <w:color w:val="auto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A7266" w:rsidRPr="00FD74AE" w:rsidRDefault="005F4CAD" w:rsidP="00BA7266">
      <w:pPr>
        <w:pStyle w:val="ConsPlusNormal"/>
        <w:numPr>
          <w:ilvl w:val="1"/>
          <w:numId w:val="8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D74AE">
        <w:rPr>
          <w:rFonts w:ascii="Times New Roman" w:hAnsi="Times New Roman" w:cs="Times New Roman"/>
          <w:sz w:val="24"/>
          <w:szCs w:val="24"/>
        </w:rPr>
        <w:t>При выборе очной формы   заявитель   обращается лично</w:t>
      </w:r>
      <w:r w:rsidR="003B54B4" w:rsidRPr="00FD74AE">
        <w:rPr>
          <w:rFonts w:ascii="Times New Roman" w:hAnsi="Times New Roman" w:cs="Times New Roman"/>
          <w:sz w:val="24"/>
          <w:szCs w:val="24"/>
        </w:rPr>
        <w:t xml:space="preserve"> в МОУ или МФЦ</w:t>
      </w:r>
      <w:r w:rsidRPr="00FD74AE">
        <w:rPr>
          <w:rFonts w:ascii="Times New Roman" w:hAnsi="Times New Roman" w:cs="Times New Roman"/>
          <w:sz w:val="24"/>
          <w:szCs w:val="24"/>
        </w:rPr>
        <w:t>,  при заочном обращении (в электронной форме) регистрация происходит автоматически путем ввода данных зая</w:t>
      </w:r>
      <w:r w:rsidR="00BA7266" w:rsidRPr="00FD74AE">
        <w:rPr>
          <w:rFonts w:ascii="Times New Roman" w:hAnsi="Times New Roman" w:cs="Times New Roman"/>
          <w:sz w:val="24"/>
          <w:szCs w:val="24"/>
        </w:rPr>
        <w:t>вителем на Портале или в АИС МОУ с использованием информационно-телекоммуникаци</w:t>
      </w:r>
      <w:r w:rsidR="003B54B4" w:rsidRPr="00FD74AE">
        <w:rPr>
          <w:rFonts w:ascii="Times New Roman" w:hAnsi="Times New Roman" w:cs="Times New Roman"/>
          <w:sz w:val="24"/>
          <w:szCs w:val="24"/>
        </w:rPr>
        <w:t>онных сетей общего пользования.</w:t>
      </w:r>
    </w:p>
    <w:p w:rsidR="005F4CAD" w:rsidRPr="00FD74AE" w:rsidRDefault="005F4CAD" w:rsidP="00BA7266">
      <w:pPr>
        <w:pStyle w:val="af3"/>
        <w:numPr>
          <w:ilvl w:val="1"/>
          <w:numId w:val="8"/>
        </w:numPr>
        <w:tabs>
          <w:tab w:val="left" w:pos="1134"/>
        </w:tabs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>Административные процедуры</w:t>
      </w:r>
      <w:r w:rsidR="00D211DF" w:rsidRPr="00FD74AE">
        <w:rPr>
          <w:sz w:val="24"/>
          <w:szCs w:val="24"/>
        </w:rPr>
        <w:t xml:space="preserve"> при очной форме</w:t>
      </w:r>
      <w:r w:rsidRPr="00FD74AE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514"/>
        <w:gridCol w:w="2907"/>
        <w:gridCol w:w="2114"/>
      </w:tblGrid>
      <w:tr w:rsidR="00073124" w:rsidRPr="00FD74AE" w:rsidTr="00BA7266">
        <w:trPr>
          <w:tblHeader/>
          <w:jc w:val="center"/>
        </w:trPr>
        <w:tc>
          <w:tcPr>
            <w:tcW w:w="484" w:type="dxa"/>
            <w:vAlign w:val="center"/>
          </w:tcPr>
          <w:p w:rsidR="005F4CAD" w:rsidRPr="00FD74AE" w:rsidRDefault="005F4CAD" w:rsidP="00751FEA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D74AE">
              <w:rPr>
                <w:i/>
                <w:iCs/>
              </w:rPr>
              <w:t>№</w:t>
            </w:r>
          </w:p>
        </w:tc>
        <w:tc>
          <w:tcPr>
            <w:tcW w:w="4514" w:type="dxa"/>
            <w:vAlign w:val="center"/>
          </w:tcPr>
          <w:p w:rsidR="005F4CAD" w:rsidRPr="00FD74AE" w:rsidRDefault="005F4CAD" w:rsidP="00751FEA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D74AE">
              <w:rPr>
                <w:i/>
                <w:iCs/>
              </w:rPr>
              <w:t>Действия</w:t>
            </w:r>
            <w:r w:rsidRPr="00FD74AE">
              <w:rPr>
                <w:i/>
              </w:rPr>
              <w:t xml:space="preserve"> при выполнении административных процедур</w:t>
            </w:r>
          </w:p>
        </w:tc>
        <w:tc>
          <w:tcPr>
            <w:tcW w:w="2907" w:type="dxa"/>
            <w:vAlign w:val="center"/>
          </w:tcPr>
          <w:p w:rsidR="005F4CAD" w:rsidRPr="00FD74AE" w:rsidRDefault="005F4CAD" w:rsidP="00751FEA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D74AE">
              <w:rPr>
                <w:i/>
                <w:iCs/>
              </w:rPr>
              <w:t>Ответственное лицо</w:t>
            </w:r>
          </w:p>
        </w:tc>
        <w:tc>
          <w:tcPr>
            <w:tcW w:w="2114" w:type="dxa"/>
            <w:vAlign w:val="center"/>
          </w:tcPr>
          <w:p w:rsidR="005F4CAD" w:rsidRPr="00FD74AE" w:rsidRDefault="005F4CAD" w:rsidP="00751FEA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D74AE">
              <w:rPr>
                <w:i/>
                <w:iCs/>
              </w:rPr>
              <w:t>Максимальный срок</w:t>
            </w:r>
          </w:p>
        </w:tc>
      </w:tr>
      <w:tr w:rsidR="001C56D2" w:rsidRPr="00FD74AE" w:rsidTr="00BA7266">
        <w:trPr>
          <w:cantSplit/>
          <w:jc w:val="center"/>
        </w:trPr>
        <w:tc>
          <w:tcPr>
            <w:tcW w:w="484" w:type="dxa"/>
          </w:tcPr>
          <w:p w:rsidR="001C56D2" w:rsidRPr="00FD74AE" w:rsidRDefault="001C56D2" w:rsidP="00D66FDA">
            <w:pPr>
              <w:widowControl w:val="0"/>
              <w:numPr>
                <w:ilvl w:val="0"/>
                <w:numId w:val="7"/>
              </w:numPr>
              <w:ind w:left="502"/>
              <w:rPr>
                <w:lang w:eastAsia="en-US"/>
              </w:rPr>
            </w:pPr>
          </w:p>
        </w:tc>
        <w:tc>
          <w:tcPr>
            <w:tcW w:w="4514" w:type="dxa"/>
          </w:tcPr>
          <w:p w:rsidR="001C56D2" w:rsidRPr="00FD74AE" w:rsidRDefault="001C56D2" w:rsidP="00751FEA">
            <w:pPr>
              <w:pStyle w:val="af7"/>
              <w:spacing w:before="0" w:beforeAutospacing="0" w:after="0" w:afterAutospacing="0"/>
              <w:rPr>
                <w:color w:val="auto"/>
                <w:lang w:eastAsia="en-US"/>
              </w:rPr>
            </w:pPr>
            <w:r w:rsidRPr="00FD74AE">
              <w:rPr>
                <w:color w:val="auto"/>
              </w:rPr>
              <w:t>Прием заявления (Приложение №1)</w:t>
            </w:r>
          </w:p>
        </w:tc>
        <w:tc>
          <w:tcPr>
            <w:tcW w:w="2907" w:type="dxa"/>
          </w:tcPr>
          <w:p w:rsidR="001C56D2" w:rsidRPr="00FD74AE" w:rsidRDefault="001C56D2" w:rsidP="00751FEA">
            <w:r w:rsidRPr="00FD74AE">
              <w:t>Сотрудник МОУ</w:t>
            </w:r>
            <w:r w:rsidR="003B54B4" w:rsidRPr="00FD74AE">
              <w:t>, специалист МФЦ</w:t>
            </w:r>
          </w:p>
        </w:tc>
        <w:tc>
          <w:tcPr>
            <w:tcW w:w="2114" w:type="dxa"/>
            <w:vMerge w:val="restart"/>
          </w:tcPr>
          <w:p w:rsidR="001C56D2" w:rsidRPr="00FD74AE" w:rsidRDefault="001C56D2" w:rsidP="00817E77">
            <w:pPr>
              <w:rPr>
                <w:lang w:eastAsia="en-US"/>
              </w:rPr>
            </w:pPr>
            <w:r w:rsidRPr="00FD74AE">
              <w:t>Регистрация заявления в течени</w:t>
            </w:r>
            <w:r w:rsidR="002926B8" w:rsidRPr="00FD74AE">
              <w:t>е</w:t>
            </w:r>
            <w:r w:rsidR="00817E77" w:rsidRPr="00FD74AE">
              <w:t>7</w:t>
            </w:r>
            <w:r w:rsidRPr="00FD74AE">
              <w:t>-х дней с момента поступления</w:t>
            </w:r>
          </w:p>
        </w:tc>
      </w:tr>
      <w:tr w:rsidR="001C56D2" w:rsidRPr="00FD74AE" w:rsidTr="00BA7266">
        <w:trPr>
          <w:cantSplit/>
          <w:trHeight w:val="860"/>
          <w:jc w:val="center"/>
        </w:trPr>
        <w:tc>
          <w:tcPr>
            <w:tcW w:w="484" w:type="dxa"/>
          </w:tcPr>
          <w:p w:rsidR="001C56D2" w:rsidRPr="00FD74AE" w:rsidRDefault="001C56D2" w:rsidP="00D66FDA">
            <w:pPr>
              <w:widowControl w:val="0"/>
              <w:numPr>
                <w:ilvl w:val="0"/>
                <w:numId w:val="7"/>
              </w:numPr>
              <w:ind w:left="502"/>
              <w:rPr>
                <w:lang w:eastAsia="en-US"/>
              </w:rPr>
            </w:pPr>
          </w:p>
        </w:tc>
        <w:tc>
          <w:tcPr>
            <w:tcW w:w="4514" w:type="dxa"/>
          </w:tcPr>
          <w:p w:rsidR="001C56D2" w:rsidRPr="00FD74AE" w:rsidRDefault="001C56D2" w:rsidP="00751FEA">
            <w:r w:rsidRPr="00FD74AE">
              <w:t>Проверка правильности заполнения заявления</w:t>
            </w:r>
          </w:p>
        </w:tc>
        <w:tc>
          <w:tcPr>
            <w:tcW w:w="2907" w:type="dxa"/>
          </w:tcPr>
          <w:p w:rsidR="001C56D2" w:rsidRPr="00FD74AE" w:rsidRDefault="001C56D2" w:rsidP="00751FEA">
            <w:r w:rsidRPr="00FD74AE">
              <w:t>Сотрудник МОУ</w:t>
            </w:r>
            <w:r w:rsidR="003B54B4" w:rsidRPr="00FD74AE">
              <w:t>, специалист МФЦ</w:t>
            </w:r>
          </w:p>
          <w:p w:rsidR="003B54B4" w:rsidRPr="00FD74AE" w:rsidRDefault="003B54B4" w:rsidP="00751FEA"/>
        </w:tc>
        <w:tc>
          <w:tcPr>
            <w:tcW w:w="2114" w:type="dxa"/>
            <w:vMerge/>
          </w:tcPr>
          <w:p w:rsidR="001C56D2" w:rsidRPr="00FD74AE" w:rsidRDefault="001C56D2" w:rsidP="001C56D2">
            <w:pPr>
              <w:rPr>
                <w:lang w:eastAsia="en-US"/>
              </w:rPr>
            </w:pPr>
          </w:p>
        </w:tc>
      </w:tr>
      <w:tr w:rsidR="00073124" w:rsidRPr="00FD74AE" w:rsidTr="00BA7266">
        <w:trPr>
          <w:cantSplit/>
          <w:jc w:val="center"/>
        </w:trPr>
        <w:tc>
          <w:tcPr>
            <w:tcW w:w="484" w:type="dxa"/>
          </w:tcPr>
          <w:p w:rsidR="005F4CAD" w:rsidRPr="00FD74AE" w:rsidRDefault="005F4CAD" w:rsidP="00D66FDA">
            <w:pPr>
              <w:widowControl w:val="0"/>
              <w:numPr>
                <w:ilvl w:val="0"/>
                <w:numId w:val="7"/>
              </w:numPr>
              <w:ind w:left="502"/>
              <w:rPr>
                <w:lang w:eastAsia="en-US"/>
              </w:rPr>
            </w:pPr>
          </w:p>
        </w:tc>
        <w:tc>
          <w:tcPr>
            <w:tcW w:w="4514" w:type="dxa"/>
          </w:tcPr>
          <w:p w:rsidR="005F4CAD" w:rsidRPr="00FD74AE" w:rsidRDefault="005F4CAD" w:rsidP="00751FEA">
            <w:pPr>
              <w:pStyle w:val="af7"/>
              <w:rPr>
                <w:color w:val="auto"/>
              </w:rPr>
            </w:pPr>
            <w:r w:rsidRPr="00FD74AE">
              <w:rPr>
                <w:color w:val="auto"/>
              </w:rPr>
              <w:t>При оформлении заявления  надлежащим образом  предоставление информации о текущей успеваемости учащегося в МОУ</w:t>
            </w:r>
          </w:p>
        </w:tc>
        <w:tc>
          <w:tcPr>
            <w:tcW w:w="2907" w:type="dxa"/>
          </w:tcPr>
          <w:p w:rsidR="005F4CAD" w:rsidRPr="00FD74AE" w:rsidRDefault="005F4CAD" w:rsidP="00751FEA">
            <w:r w:rsidRPr="00FD74AE">
              <w:t>Сотрудник МОУ</w:t>
            </w:r>
          </w:p>
        </w:tc>
        <w:tc>
          <w:tcPr>
            <w:tcW w:w="2114" w:type="dxa"/>
          </w:tcPr>
          <w:p w:rsidR="005F4CAD" w:rsidRPr="00FD74AE" w:rsidRDefault="00817E77" w:rsidP="00311AB3">
            <w:pPr>
              <w:rPr>
                <w:lang w:eastAsia="en-US"/>
              </w:rPr>
            </w:pPr>
            <w:r w:rsidRPr="00FD74AE">
              <w:t>7</w:t>
            </w:r>
            <w:r w:rsidR="005F4CAD" w:rsidRPr="00FD74AE">
              <w:t xml:space="preserve"> дней</w:t>
            </w:r>
            <w:r w:rsidR="003B0CED" w:rsidRPr="00FD74AE">
              <w:t xml:space="preserve"> с момента </w:t>
            </w:r>
            <w:r w:rsidR="00311AB3" w:rsidRPr="00FD74AE">
              <w:t>регистрации</w:t>
            </w:r>
            <w:r w:rsidR="003B0CED" w:rsidRPr="00FD74AE">
              <w:t xml:space="preserve"> заявления</w:t>
            </w:r>
          </w:p>
        </w:tc>
      </w:tr>
      <w:tr w:rsidR="00073124" w:rsidRPr="00FD74AE" w:rsidTr="00BA7266">
        <w:trPr>
          <w:cantSplit/>
          <w:jc w:val="center"/>
        </w:trPr>
        <w:tc>
          <w:tcPr>
            <w:tcW w:w="484" w:type="dxa"/>
          </w:tcPr>
          <w:p w:rsidR="005F4CAD" w:rsidRPr="00FD74AE" w:rsidRDefault="005F4CAD" w:rsidP="00D66FDA">
            <w:pPr>
              <w:widowControl w:val="0"/>
              <w:numPr>
                <w:ilvl w:val="0"/>
                <w:numId w:val="7"/>
              </w:numPr>
              <w:ind w:left="502"/>
              <w:rPr>
                <w:lang w:eastAsia="en-US"/>
              </w:rPr>
            </w:pPr>
          </w:p>
        </w:tc>
        <w:tc>
          <w:tcPr>
            <w:tcW w:w="4514" w:type="dxa"/>
          </w:tcPr>
          <w:p w:rsidR="005F4CAD" w:rsidRPr="00FD74AE" w:rsidRDefault="005F4CAD" w:rsidP="00751FEA">
            <w:pPr>
              <w:pStyle w:val="af7"/>
              <w:rPr>
                <w:color w:val="auto"/>
              </w:rPr>
            </w:pPr>
            <w:r w:rsidRPr="00FD74AE">
              <w:rPr>
                <w:color w:val="auto"/>
              </w:rPr>
              <w:t>При оформлении заявления ненадлежащим образом направление уведомления об отказе в предоставлении информации о текущей успеваемости учащегося в МОУ (Приложение № 2)</w:t>
            </w:r>
          </w:p>
        </w:tc>
        <w:tc>
          <w:tcPr>
            <w:tcW w:w="2907" w:type="dxa"/>
          </w:tcPr>
          <w:p w:rsidR="005F4CAD" w:rsidRPr="00FD74AE" w:rsidRDefault="005F4CAD" w:rsidP="00751FEA">
            <w:r w:rsidRPr="00FD74AE">
              <w:t>Сотрудник МОУ</w:t>
            </w:r>
          </w:p>
        </w:tc>
        <w:tc>
          <w:tcPr>
            <w:tcW w:w="2114" w:type="dxa"/>
          </w:tcPr>
          <w:p w:rsidR="005F4CAD" w:rsidRPr="00FD74AE" w:rsidRDefault="005F4CAD" w:rsidP="00311AB3">
            <w:r w:rsidRPr="00FD74AE">
              <w:t>7 дней</w:t>
            </w:r>
            <w:r w:rsidR="003B0CED" w:rsidRPr="00FD74AE">
              <w:t xml:space="preserve"> с момента </w:t>
            </w:r>
            <w:r w:rsidR="00311AB3" w:rsidRPr="00FD74AE">
              <w:t>регистрации</w:t>
            </w:r>
            <w:r w:rsidR="003B0CED" w:rsidRPr="00FD74AE">
              <w:t xml:space="preserve"> заявления</w:t>
            </w:r>
          </w:p>
        </w:tc>
      </w:tr>
    </w:tbl>
    <w:p w:rsidR="005F4CAD" w:rsidRPr="00FD74AE" w:rsidRDefault="005F4CAD" w:rsidP="00BA7266">
      <w:pPr>
        <w:pStyle w:val="af3"/>
        <w:numPr>
          <w:ilvl w:val="1"/>
          <w:numId w:val="8"/>
        </w:numPr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D74AE">
        <w:rPr>
          <w:sz w:val="24"/>
          <w:szCs w:val="24"/>
        </w:rPr>
        <w:t>При заочной форме обращения сведения предоставляются заявителю автоматическив Личный кабинет Портала или АИС МОУ</w:t>
      </w:r>
      <w:r w:rsidR="00F74409" w:rsidRPr="00FD74AE">
        <w:rPr>
          <w:sz w:val="24"/>
          <w:szCs w:val="24"/>
        </w:rPr>
        <w:t xml:space="preserve"> в момент обращения</w:t>
      </w:r>
      <w:r w:rsidRPr="00FD74AE">
        <w:rPr>
          <w:sz w:val="24"/>
          <w:szCs w:val="24"/>
        </w:rPr>
        <w:t>.</w:t>
      </w:r>
    </w:p>
    <w:p w:rsidR="005F4CAD" w:rsidRPr="00FD74AE" w:rsidRDefault="005F4CAD" w:rsidP="005F4CA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F4CAD" w:rsidRPr="00FD74AE" w:rsidRDefault="005F4CAD" w:rsidP="00BF3C39">
      <w:pPr>
        <w:pStyle w:val="af7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center"/>
        <w:rPr>
          <w:b/>
          <w:bCs/>
          <w:color w:val="auto"/>
        </w:rPr>
      </w:pPr>
      <w:proofErr w:type="gramStart"/>
      <w:r w:rsidRPr="00FD74AE">
        <w:rPr>
          <w:b/>
          <w:bCs/>
          <w:color w:val="auto"/>
        </w:rPr>
        <w:t>Контроль за</w:t>
      </w:r>
      <w:proofErr w:type="gramEnd"/>
      <w:r w:rsidRPr="00FD74AE">
        <w:rPr>
          <w:b/>
          <w:bCs/>
          <w:color w:val="auto"/>
        </w:rPr>
        <w:t xml:space="preserve"> предоставлением муниципальной услуги</w:t>
      </w:r>
    </w:p>
    <w:p w:rsidR="005F4CAD" w:rsidRPr="00FD74AE" w:rsidRDefault="005F4CAD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t xml:space="preserve">4.1. Управление образования осуществляет </w:t>
      </w:r>
      <w:proofErr w:type="gramStart"/>
      <w:r w:rsidRPr="00FD74AE">
        <w:t>контроль за</w:t>
      </w:r>
      <w:proofErr w:type="gramEnd"/>
      <w:r w:rsidRPr="00FD74AE">
        <w:t xml:space="preserve"> порядком предоставления и качеством предоставления муниципальной услуги путем проведения проверок соблюдения и исполнения руководителями МОУ действующего законодательства Российской Федерации и  Регламента. </w:t>
      </w:r>
    </w:p>
    <w:p w:rsidR="005F4CAD" w:rsidRPr="00FD74AE" w:rsidRDefault="005F4CAD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t>Проведение проверок может носить плановый характер (на основании годовых планов работы), тематический характер (проверка предоставления муниципальной услуги отдельным категориям граждан) и внеплановый характер (по конкретному обращению заявителя о предоставлении муниципальной услуги или отказе в ее предоставлении).</w:t>
      </w:r>
    </w:p>
    <w:p w:rsidR="005F4CAD" w:rsidRPr="00FD74AE" w:rsidRDefault="005F4CAD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lastRenderedPageBreak/>
        <w:t xml:space="preserve">4.2. В случае выявления в результате </w:t>
      </w:r>
      <w:proofErr w:type="gramStart"/>
      <w:r w:rsidRPr="00FD74AE">
        <w:t>осуществления контроля нарушений порядка предоставления</w:t>
      </w:r>
      <w:proofErr w:type="gramEnd"/>
      <w:r w:rsidRPr="00FD74AE">
        <w:t xml:space="preserve"> и  (или) необоснованного отказа в предоставлении муниципальной услуги, 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6D1FA3" w:rsidRPr="00FD74AE" w:rsidRDefault="006D1FA3" w:rsidP="006D1FA3">
      <w:pPr>
        <w:pStyle w:val="text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FD74AE">
        <w:t xml:space="preserve">4.3. Текущий </w:t>
      </w:r>
      <w:proofErr w:type="gramStart"/>
      <w:r w:rsidRPr="00FD74AE">
        <w:t>контроль за</w:t>
      </w:r>
      <w:proofErr w:type="gramEnd"/>
      <w:r w:rsidRPr="00FD74AE"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МФЦ, в подчинении которого работает специалист МФЦ.</w:t>
      </w:r>
    </w:p>
    <w:p w:rsidR="005F4CAD" w:rsidRPr="00FD74AE" w:rsidRDefault="005F4CAD" w:rsidP="005F4CAD">
      <w:pPr>
        <w:pStyle w:val="text"/>
        <w:spacing w:before="0" w:beforeAutospacing="0" w:after="0" w:afterAutospacing="0"/>
        <w:ind w:firstLine="540"/>
        <w:jc w:val="both"/>
      </w:pPr>
    </w:p>
    <w:p w:rsidR="007E4C94" w:rsidRPr="00FD74AE" w:rsidRDefault="007E4C94" w:rsidP="00BF3C39">
      <w:pPr>
        <w:pStyle w:val="af7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center"/>
        <w:rPr>
          <w:b/>
          <w:bCs/>
          <w:color w:val="auto"/>
        </w:rPr>
      </w:pPr>
      <w:r w:rsidRPr="00FD74AE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5D7376" w:rsidRPr="00FD74AE" w:rsidRDefault="007E4C94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t>5.1. В случае, когда заявитель не согласен с решениями, принятыми в процессе предоставления муниципальной услуги, он вправе обжаловать  их в досудебном порядке в соответствии с действующим законодательством Российской Федерации</w:t>
      </w:r>
      <w:r w:rsidR="005D7376" w:rsidRPr="00FD74AE">
        <w:t xml:space="preserve">. </w:t>
      </w:r>
    </w:p>
    <w:p w:rsidR="007E4C94" w:rsidRPr="00FD74AE" w:rsidRDefault="005D7376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t xml:space="preserve">Жалоба подается в письменном виде на бумажном носителе, в электронной форме в </w:t>
      </w:r>
      <w:r w:rsidR="002926B8" w:rsidRPr="00FD74AE">
        <w:t>МОУ, МОУО - Управление образованием</w:t>
      </w:r>
      <w:r w:rsidRPr="00FD74AE">
        <w:t>. Жалобы на решения, принятые руководителем органа, предоставляющего муниципальную услугу, подаются в вышестоящий орган, либо в случае его отсутствия рассматриваются непосредственно руководителем органа, предоставляющего муниципальную услугу</w:t>
      </w:r>
      <w:r w:rsidR="007E4C94" w:rsidRPr="00FD74AE">
        <w:t>.</w:t>
      </w:r>
    </w:p>
    <w:p w:rsidR="007E4C94" w:rsidRPr="00FD74AE" w:rsidRDefault="007E4C94" w:rsidP="00BA7266">
      <w:pPr>
        <w:ind w:firstLine="709"/>
        <w:jc w:val="both"/>
      </w:pPr>
      <w:r w:rsidRPr="00FD74AE">
        <w:t xml:space="preserve">    Заявитель может обратиться с </w:t>
      </w:r>
      <w:proofErr w:type="gramStart"/>
      <w:r w:rsidRPr="00FD74AE">
        <w:t>жалобой</w:t>
      </w:r>
      <w:proofErr w:type="gramEnd"/>
      <w:r w:rsidRPr="00FD74AE">
        <w:t xml:space="preserve"> в том числе в следующих случаях:</w:t>
      </w:r>
    </w:p>
    <w:p w:rsidR="007E4C94" w:rsidRPr="00FD74AE" w:rsidRDefault="007E4C94" w:rsidP="00BA7266">
      <w:pPr>
        <w:ind w:firstLine="709"/>
        <w:jc w:val="both"/>
      </w:pPr>
      <w:bookmarkStart w:id="0" w:name="sub_110101"/>
      <w:r w:rsidRPr="00FD74AE">
        <w:t>1) нарушение срока регистрации заявления о предоставлении муниципальной услуги либо срока ее предоставления;</w:t>
      </w:r>
    </w:p>
    <w:p w:rsidR="00E177AC" w:rsidRPr="00FD74AE" w:rsidRDefault="00E177AC" w:rsidP="00BA7266">
      <w:pPr>
        <w:ind w:firstLine="709"/>
        <w:jc w:val="both"/>
      </w:pPr>
      <w:r w:rsidRPr="00FD74AE">
        <w:t>2) нарушение срока предоставления муниципальной услуги;</w:t>
      </w:r>
    </w:p>
    <w:p w:rsidR="007E4C94" w:rsidRPr="00FD74AE" w:rsidRDefault="00E177AC" w:rsidP="00BA7266">
      <w:pPr>
        <w:ind w:firstLine="709"/>
        <w:jc w:val="both"/>
      </w:pPr>
      <w:bookmarkStart w:id="1" w:name="sub_110102"/>
      <w:bookmarkEnd w:id="0"/>
      <w:proofErr w:type="gramStart"/>
      <w:r w:rsidRPr="00FD74AE">
        <w:t>3</w:t>
      </w:r>
      <w:r w:rsidR="007E4C94" w:rsidRPr="00FD74AE">
        <w:t xml:space="preserve">) </w:t>
      </w:r>
      <w:bookmarkStart w:id="2" w:name="sub_110103"/>
      <w:bookmarkEnd w:id="1"/>
      <w:r w:rsidR="007E4C94" w:rsidRPr="00FD74AE"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E4C94" w:rsidRPr="00FD74AE" w:rsidRDefault="00E177AC" w:rsidP="00BA7266">
      <w:pPr>
        <w:ind w:firstLine="709"/>
        <w:jc w:val="both"/>
      </w:pPr>
      <w:bookmarkStart w:id="3" w:name="sub_110104"/>
      <w:bookmarkEnd w:id="2"/>
      <w:r w:rsidRPr="00FD74AE">
        <w:t>4</w:t>
      </w:r>
      <w:r w:rsidR="007E4C94" w:rsidRPr="00FD74AE">
        <w:t>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177AC" w:rsidRPr="00FD74AE" w:rsidRDefault="00E177AC" w:rsidP="00BA7266">
      <w:pPr>
        <w:ind w:firstLine="709"/>
        <w:jc w:val="both"/>
      </w:pPr>
      <w:proofErr w:type="gramStart"/>
      <w:r w:rsidRPr="00FD74AE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E4C94" w:rsidRPr="00FD74AE" w:rsidRDefault="00E177AC" w:rsidP="00BA7266">
      <w:pPr>
        <w:ind w:firstLine="709"/>
        <w:jc w:val="both"/>
      </w:pPr>
      <w:bookmarkStart w:id="4" w:name="sub_110105"/>
      <w:bookmarkEnd w:id="3"/>
      <w:r w:rsidRPr="00FD74AE">
        <w:t>6</w:t>
      </w:r>
      <w:r w:rsidR="007E4C94" w:rsidRPr="00FD74AE">
        <w:t xml:space="preserve">) </w:t>
      </w:r>
      <w:bookmarkStart w:id="5" w:name="sub_110106"/>
      <w:bookmarkEnd w:id="4"/>
      <w:r w:rsidR="007E4C94" w:rsidRPr="00FD74AE">
        <w:t>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E4C94" w:rsidRPr="00FD74AE" w:rsidRDefault="00E177AC" w:rsidP="00BA7266">
      <w:pPr>
        <w:ind w:firstLine="709"/>
        <w:jc w:val="both"/>
      </w:pPr>
      <w:bookmarkStart w:id="6" w:name="sub_110107"/>
      <w:bookmarkEnd w:id="5"/>
      <w:r w:rsidRPr="00FD74AE">
        <w:t>7</w:t>
      </w:r>
      <w:r w:rsidR="007E4C94" w:rsidRPr="00FD74AE">
        <w:t>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6"/>
    <w:p w:rsidR="007E4C94" w:rsidRPr="00FD74AE" w:rsidRDefault="007E4C94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t>5.2. Заявитель вправе обратиться для получения консультаций или подачи жалобы по адресам и телефонам, указанным в Приложениях № 1, 2 настоящего регламента.</w:t>
      </w:r>
    </w:p>
    <w:p w:rsidR="007E4C94" w:rsidRPr="00FD74AE" w:rsidRDefault="007E4C94" w:rsidP="00BA7266">
      <w:pPr>
        <w:ind w:firstLine="709"/>
        <w:jc w:val="both"/>
      </w:pPr>
      <w:r w:rsidRPr="00FD74AE">
        <w:t xml:space="preserve">      5.3. </w:t>
      </w:r>
      <w:bookmarkStart w:id="7" w:name="sub_11025"/>
      <w:r w:rsidRPr="00FD74AE">
        <w:t>Жалоба должна содержать:</w:t>
      </w:r>
    </w:p>
    <w:p w:rsidR="007E4C94" w:rsidRPr="00FD74AE" w:rsidRDefault="007E4C94" w:rsidP="00BA7266">
      <w:pPr>
        <w:ind w:firstLine="709"/>
        <w:jc w:val="both"/>
      </w:pPr>
      <w:bookmarkStart w:id="8" w:name="sub_110251"/>
      <w:bookmarkEnd w:id="7"/>
      <w:r w:rsidRPr="00FD74AE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E4C94" w:rsidRPr="00FD74AE" w:rsidRDefault="007E4C94" w:rsidP="00BA7266">
      <w:pPr>
        <w:ind w:firstLine="709"/>
        <w:jc w:val="both"/>
      </w:pPr>
      <w:bookmarkStart w:id="9" w:name="sub_110252"/>
      <w:bookmarkEnd w:id="8"/>
      <w:r w:rsidRPr="00FD74AE"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7E4C94" w:rsidRPr="00FD74AE" w:rsidRDefault="007E4C94" w:rsidP="00BA7266">
      <w:pPr>
        <w:ind w:firstLine="709"/>
        <w:jc w:val="both"/>
      </w:pPr>
      <w:bookmarkStart w:id="10" w:name="sub_110253"/>
      <w:bookmarkEnd w:id="9"/>
      <w:r w:rsidRPr="00FD74AE"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E4C94" w:rsidRPr="00FD74AE" w:rsidRDefault="007E4C94" w:rsidP="00BA7266">
      <w:pPr>
        <w:ind w:firstLine="709"/>
        <w:jc w:val="both"/>
      </w:pPr>
      <w:bookmarkStart w:id="11" w:name="sub_110254"/>
      <w:bookmarkEnd w:id="10"/>
      <w:r w:rsidRPr="00FD74AE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bookmarkEnd w:id="11"/>
    <w:p w:rsidR="007E4C94" w:rsidRPr="00FD74AE" w:rsidRDefault="007E4C94" w:rsidP="00BA7266">
      <w:pPr>
        <w:ind w:firstLine="709"/>
        <w:jc w:val="both"/>
      </w:pPr>
      <w:r w:rsidRPr="00FD74AE">
        <w:t xml:space="preserve">5.4. </w:t>
      </w:r>
      <w:proofErr w:type="gramStart"/>
      <w:r w:rsidRPr="00FD74AE"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2" w:name="sub_11027"/>
      <w:proofErr w:type="gramEnd"/>
    </w:p>
    <w:p w:rsidR="007E4C94" w:rsidRPr="00FD74AE" w:rsidRDefault="007E4C94" w:rsidP="00BA7266">
      <w:pPr>
        <w:ind w:firstLine="709"/>
        <w:jc w:val="both"/>
      </w:pPr>
      <w:r w:rsidRPr="00FD74AE">
        <w:t>5.5. По результатам рассмотрения жалобы орган, предоставляющий муниципальную услугу, принимает одно из следующих решений:</w:t>
      </w:r>
    </w:p>
    <w:p w:rsidR="007E4C94" w:rsidRPr="00FD74AE" w:rsidRDefault="007E4C94" w:rsidP="00BA7266">
      <w:pPr>
        <w:ind w:firstLine="709"/>
        <w:jc w:val="both"/>
      </w:pPr>
      <w:bookmarkStart w:id="13" w:name="sub_110271"/>
      <w:bookmarkEnd w:id="12"/>
      <w:proofErr w:type="gramStart"/>
      <w:r w:rsidRPr="00FD74AE"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7E4C94" w:rsidRPr="00FD74AE" w:rsidRDefault="007E4C94" w:rsidP="00BA7266">
      <w:pPr>
        <w:ind w:firstLine="709"/>
        <w:jc w:val="both"/>
      </w:pPr>
      <w:bookmarkStart w:id="14" w:name="sub_110272"/>
      <w:bookmarkEnd w:id="13"/>
      <w:r w:rsidRPr="00FD74AE">
        <w:t>2) отказывает в удовлетворении жалобы.</w:t>
      </w:r>
    </w:p>
    <w:p w:rsidR="007E4C94" w:rsidRPr="00FD74AE" w:rsidRDefault="007E4C94" w:rsidP="00BA7266">
      <w:pPr>
        <w:ind w:firstLine="709"/>
        <w:jc w:val="both"/>
      </w:pPr>
      <w:bookmarkStart w:id="15" w:name="sub_11028"/>
      <w:bookmarkEnd w:id="14"/>
      <w:r w:rsidRPr="00FD74AE">
        <w:t>5.6. Не позднее дня, следующего за днем принятия решения, указанного в п.5.5.,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5"/>
    <w:p w:rsidR="007E4C94" w:rsidRPr="00FD74AE" w:rsidRDefault="007E4C94" w:rsidP="00BA7266">
      <w:pPr>
        <w:ind w:firstLine="709"/>
        <w:jc w:val="both"/>
      </w:pPr>
      <w:r w:rsidRPr="00FD74AE">
        <w:t xml:space="preserve">5.7. В случае установления в ходе или по результатам </w:t>
      </w:r>
      <w:proofErr w:type="gramStart"/>
      <w:r w:rsidRPr="00FD74AE">
        <w:t>рассмотрения жалобы признаков состава административного правонарушения</w:t>
      </w:r>
      <w:proofErr w:type="gramEnd"/>
      <w:r w:rsidRPr="00FD74AE"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5F4CAD" w:rsidRPr="00FD74AE" w:rsidRDefault="007E4C94" w:rsidP="00BA7266">
      <w:pPr>
        <w:pStyle w:val="text"/>
        <w:spacing w:before="0" w:beforeAutospacing="0" w:after="0" w:afterAutospacing="0"/>
        <w:ind w:firstLine="709"/>
        <w:jc w:val="both"/>
      </w:pPr>
      <w:r w:rsidRPr="00FD74AE">
        <w:t>5.8.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5F4CAD" w:rsidRPr="00FD74AE" w:rsidRDefault="005F4CAD" w:rsidP="005F4CAD">
      <w:pPr>
        <w:pStyle w:val="text"/>
        <w:spacing w:before="0" w:beforeAutospacing="0" w:after="0" w:afterAutospacing="0"/>
        <w:ind w:firstLine="540"/>
        <w:jc w:val="both"/>
      </w:pPr>
    </w:p>
    <w:p w:rsidR="005F4CAD" w:rsidRPr="00FD74AE" w:rsidRDefault="005F4CAD" w:rsidP="005F4CAD">
      <w:pPr>
        <w:pStyle w:val="text"/>
        <w:spacing w:before="0" w:beforeAutospacing="0" w:after="0" w:afterAutospacing="0"/>
        <w:ind w:firstLine="540"/>
        <w:jc w:val="both"/>
        <w:sectPr w:rsidR="005F4CAD" w:rsidRPr="00FD74AE" w:rsidSect="007C6F11">
          <w:footerReference w:type="default" r:id="rId12"/>
          <w:pgSz w:w="11906" w:h="16838"/>
          <w:pgMar w:top="851" w:right="707" w:bottom="851" w:left="1134" w:header="708" w:footer="708" w:gutter="0"/>
          <w:cols w:space="720"/>
        </w:sectPr>
      </w:pPr>
    </w:p>
    <w:p w:rsidR="005F4CAD" w:rsidRPr="00FD74AE" w:rsidRDefault="005F4CAD" w:rsidP="005F4CAD">
      <w:pPr>
        <w:pageBreakBefore/>
        <w:ind w:left="4247"/>
        <w:jc w:val="both"/>
      </w:pPr>
      <w:r w:rsidRPr="00FD74AE">
        <w:rPr>
          <w:b/>
          <w:bCs/>
        </w:rPr>
        <w:lastRenderedPageBreak/>
        <w:t>Приложение № 1</w:t>
      </w:r>
      <w:r w:rsidRPr="00FD74AE">
        <w:t xml:space="preserve"> к Административному регламенту предоставления муниципальной услуги «</w:t>
      </w:r>
      <w:r w:rsidR="00CF0D36" w:rsidRPr="00FD74AE"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FD74AE">
        <w:t>»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color w:val="auto"/>
        </w:rPr>
      </w:pPr>
    </w:p>
    <w:p w:rsidR="005F4CAD" w:rsidRPr="00FD74AE" w:rsidRDefault="005F4CAD" w:rsidP="00926F5E">
      <w:pPr>
        <w:ind w:left="5103"/>
        <w:jc w:val="both"/>
      </w:pPr>
      <w:r w:rsidRPr="00FD74AE">
        <w:t>Директору ____</w:t>
      </w:r>
      <w:r w:rsidR="00926F5E" w:rsidRPr="00FD74AE">
        <w:t>__</w:t>
      </w:r>
      <w:r w:rsidRPr="00FD74AE">
        <w:t>________________________</w:t>
      </w:r>
    </w:p>
    <w:p w:rsidR="005F4CAD" w:rsidRPr="00FD74AE" w:rsidRDefault="005F4CAD" w:rsidP="005F4CAD">
      <w:pPr>
        <w:ind w:left="5529"/>
        <w:jc w:val="both"/>
      </w:pPr>
    </w:p>
    <w:p w:rsidR="005F4CAD" w:rsidRPr="00FD74AE" w:rsidRDefault="005F4CAD" w:rsidP="005F4CAD">
      <w:pPr>
        <w:ind w:left="357"/>
        <w:jc w:val="right"/>
      </w:pPr>
      <w:r w:rsidRPr="00FD74AE">
        <w:t>________________________________________</w:t>
      </w:r>
    </w:p>
    <w:p w:rsidR="005F4CAD" w:rsidRPr="00FD74AE" w:rsidRDefault="005F4CAD" w:rsidP="005F4CAD">
      <w:pPr>
        <w:ind w:left="357"/>
        <w:jc w:val="center"/>
      </w:pPr>
      <w:r w:rsidRPr="00FD74AE">
        <w:t xml:space="preserve">                                                                                                                      (Ф.И.О.)</w:t>
      </w:r>
    </w:p>
    <w:p w:rsidR="005F4CAD" w:rsidRPr="00FD74AE" w:rsidRDefault="005F4CAD" w:rsidP="005F4CAD">
      <w:pPr>
        <w:ind w:left="357"/>
        <w:jc w:val="right"/>
      </w:pPr>
      <w:r w:rsidRPr="00FD74AE">
        <w:t>от   ____________________________________</w:t>
      </w:r>
    </w:p>
    <w:p w:rsidR="005F4CAD" w:rsidRPr="00FD74AE" w:rsidRDefault="005F4CAD" w:rsidP="005F4CAD">
      <w:pPr>
        <w:ind w:left="357"/>
        <w:jc w:val="center"/>
      </w:pPr>
      <w:r w:rsidRPr="00FD74AE">
        <w:t xml:space="preserve">                                                                                                                       (Ф.И.О. заявителя)</w:t>
      </w:r>
    </w:p>
    <w:p w:rsidR="005F4CAD" w:rsidRPr="00FD74AE" w:rsidRDefault="005F4CAD" w:rsidP="005F4CAD">
      <w:pPr>
        <w:ind w:left="357"/>
        <w:jc w:val="right"/>
      </w:pPr>
      <w:proofErr w:type="gramStart"/>
      <w:r w:rsidRPr="00FD74AE">
        <w:t>проживающего</w:t>
      </w:r>
      <w:proofErr w:type="gramEnd"/>
      <w:r w:rsidRPr="00FD74AE">
        <w:t xml:space="preserve"> по адресу: _________________</w:t>
      </w:r>
    </w:p>
    <w:p w:rsidR="005F4CAD" w:rsidRPr="00FD74AE" w:rsidRDefault="005F4CAD" w:rsidP="005F4CAD">
      <w:pPr>
        <w:ind w:left="357"/>
        <w:jc w:val="right"/>
      </w:pPr>
      <w:r w:rsidRPr="00FD74AE">
        <w:t>________________________________________</w:t>
      </w:r>
    </w:p>
    <w:p w:rsidR="005F4CAD" w:rsidRPr="00FD74AE" w:rsidRDefault="005F4CAD" w:rsidP="005F4CAD">
      <w:pPr>
        <w:ind w:left="357"/>
        <w:jc w:val="right"/>
      </w:pPr>
      <w:r w:rsidRPr="00FD74AE">
        <w:t>телефон: ________________________________</w:t>
      </w:r>
    </w:p>
    <w:p w:rsidR="005F4CAD" w:rsidRPr="00FD74AE" w:rsidRDefault="005F4CAD" w:rsidP="00926F5E">
      <w:pPr>
        <w:ind w:left="357"/>
        <w:jc w:val="right"/>
      </w:pPr>
      <w:proofErr w:type="spellStart"/>
      <w:r w:rsidRPr="00FD74AE">
        <w:t>e-mail</w:t>
      </w:r>
      <w:proofErr w:type="spellEnd"/>
      <w:r w:rsidRPr="00FD74AE">
        <w:t>:__________________________________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color w:val="auto"/>
          <w:sz w:val="20"/>
          <w:szCs w:val="20"/>
        </w:rPr>
      </w:pP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i/>
          <w:color w:val="auto"/>
          <w:sz w:val="20"/>
          <w:szCs w:val="20"/>
        </w:rPr>
      </w:pPr>
      <w:r w:rsidRPr="00FD74AE">
        <w:rPr>
          <w:i/>
          <w:color w:val="auto"/>
          <w:sz w:val="20"/>
          <w:szCs w:val="20"/>
        </w:rPr>
        <w:t xml:space="preserve">заявление 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i/>
          <w:color w:val="auto"/>
          <w:sz w:val="20"/>
          <w:szCs w:val="20"/>
        </w:rPr>
      </w:pPr>
      <w:r w:rsidRPr="00FD74AE">
        <w:rPr>
          <w:i/>
          <w:color w:val="auto"/>
          <w:sz w:val="20"/>
          <w:szCs w:val="20"/>
        </w:rPr>
        <w:t>о предоставлении информации о текущей успеваемости учащегося в муниципальном образовательном учреждении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  <w:sz w:val="20"/>
          <w:szCs w:val="20"/>
        </w:rPr>
      </w:pP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D74AE">
        <w:rPr>
          <w:color w:val="auto"/>
          <w:sz w:val="20"/>
          <w:szCs w:val="20"/>
        </w:rPr>
        <w:t>Прошу предоставить сведения об успеваемости  учащегося____________________________________________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  <w:sz w:val="20"/>
          <w:szCs w:val="20"/>
        </w:rPr>
      </w:pP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D74AE">
        <w:rPr>
          <w:color w:val="auto"/>
          <w:sz w:val="20"/>
          <w:szCs w:val="20"/>
        </w:rPr>
        <w:t>_____________________________________________________________________________________________</w:t>
      </w:r>
    </w:p>
    <w:p w:rsidR="005F4CAD" w:rsidRPr="00FD74AE" w:rsidRDefault="005F4CAD" w:rsidP="005F4CAD">
      <w:pPr>
        <w:pStyle w:val="af7"/>
        <w:spacing w:before="0" w:beforeAutospacing="0" w:after="0" w:afterAutospacing="0"/>
        <w:ind w:left="2124" w:firstLine="708"/>
        <w:rPr>
          <w:color w:val="auto"/>
          <w:sz w:val="20"/>
          <w:szCs w:val="20"/>
          <w:vertAlign w:val="superscript"/>
        </w:rPr>
      </w:pPr>
      <w:r w:rsidRPr="00FD74AE">
        <w:rPr>
          <w:color w:val="auto"/>
          <w:sz w:val="20"/>
          <w:szCs w:val="20"/>
          <w:vertAlign w:val="superscript"/>
        </w:rPr>
        <w:t>(ФИО учащегося, класс)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D74AE">
        <w:rPr>
          <w:color w:val="auto"/>
          <w:sz w:val="20"/>
          <w:szCs w:val="20"/>
        </w:rPr>
        <w:t>за период______________________________________________________________________________________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  <w:sz w:val="20"/>
          <w:szCs w:val="20"/>
        </w:rPr>
      </w:pPr>
    </w:p>
    <w:p w:rsidR="005F4CAD" w:rsidRPr="00FD74AE" w:rsidRDefault="005F4CAD" w:rsidP="005F4CAD">
      <w:pPr>
        <w:rPr>
          <w:u w:val="single"/>
        </w:rPr>
      </w:pPr>
      <w:r w:rsidRPr="00FD74AE">
        <w:rPr>
          <w:u w:val="single"/>
        </w:rPr>
        <w:t>Способ информирования заявителя (</w:t>
      </w:r>
      <w:proofErr w:type="gramStart"/>
      <w:r w:rsidRPr="00FD74AE">
        <w:rPr>
          <w:u w:val="single"/>
        </w:rPr>
        <w:t>необходимое</w:t>
      </w:r>
      <w:proofErr w:type="gramEnd"/>
      <w:r w:rsidRPr="00FD74AE">
        <w:rPr>
          <w:u w:val="single"/>
        </w:rPr>
        <w:t xml:space="preserve"> отметить):</w:t>
      </w:r>
    </w:p>
    <w:p w:rsidR="005F4CAD" w:rsidRPr="00FD74AE" w:rsidRDefault="005F4CAD" w:rsidP="005F4CAD">
      <w:pPr>
        <w:rPr>
          <w:u w:val="single"/>
        </w:rPr>
      </w:pPr>
    </w:p>
    <w:p w:rsidR="005F4CAD" w:rsidRPr="00FD74AE" w:rsidRDefault="00036820" w:rsidP="005F4CAD">
      <w:r>
        <w:rPr>
          <w:noProof/>
        </w:rPr>
        <w:pict>
          <v:rect id="_x0000_s1055" style="position:absolute;margin-left:-19.55pt;margin-top:1.85pt;width:13.55pt;height:11.85pt;z-index:251662336"/>
        </w:pict>
      </w:r>
      <w:r>
        <w:rPr>
          <w:noProof/>
        </w:rPr>
        <w:pict>
          <v:rect id="_x0000_s1056" style="position:absolute;margin-left:-19.55pt;margin-top:25.05pt;width:13.55pt;height:11.85pt;z-index:251663360"/>
        </w:pict>
      </w:r>
      <w:r w:rsidR="005F4CAD" w:rsidRPr="00FD74AE">
        <w:t xml:space="preserve">По телефону (номер </w:t>
      </w:r>
      <w:r w:rsidR="001B1C40" w:rsidRPr="00FD74AE">
        <w:t>телефона</w:t>
      </w:r>
      <w:r w:rsidR="00152540" w:rsidRPr="00FD74AE">
        <w:t>)</w:t>
      </w:r>
      <w:r w:rsidR="001B1C40" w:rsidRPr="00FD74AE">
        <w:t xml:space="preserve"> ______________________</w:t>
      </w:r>
      <w:r w:rsidR="005F4CAD" w:rsidRPr="00FD74AE">
        <w:t>_</w:t>
      </w:r>
      <w:r w:rsidR="00152540" w:rsidRPr="00FD74AE">
        <w:t>_______________________________</w:t>
      </w:r>
    </w:p>
    <w:p w:rsidR="005F4CAD" w:rsidRPr="00FD74AE" w:rsidRDefault="005F4CAD" w:rsidP="005F4CAD"/>
    <w:p w:rsidR="005F4CAD" w:rsidRPr="00FD74AE" w:rsidRDefault="005F4CAD" w:rsidP="005F4CAD">
      <w:r w:rsidRPr="00FD74AE">
        <w:t>По электронной почте (элек</w:t>
      </w:r>
      <w:r w:rsidR="001B1C40" w:rsidRPr="00FD74AE">
        <w:t>тронный адрес</w:t>
      </w:r>
      <w:r w:rsidR="00152540" w:rsidRPr="00FD74AE">
        <w:t xml:space="preserve">) </w:t>
      </w:r>
      <w:r w:rsidR="001B1C40" w:rsidRPr="00FD74AE">
        <w:t>_________________</w:t>
      </w:r>
      <w:r w:rsidRPr="00FD74AE">
        <w:t>____________________</w:t>
      </w:r>
      <w:r w:rsidR="00152540" w:rsidRPr="00FD74AE">
        <w:t>______</w:t>
      </w:r>
    </w:p>
    <w:p w:rsidR="005F4CAD" w:rsidRPr="00FD74AE" w:rsidRDefault="005F4CAD" w:rsidP="005F4CAD">
      <w:pPr>
        <w:autoSpaceDE w:val="0"/>
        <w:autoSpaceDN w:val="0"/>
        <w:adjustRightInd w:val="0"/>
        <w:rPr>
          <w:u w:val="single"/>
        </w:rPr>
      </w:pPr>
    </w:p>
    <w:p w:rsidR="005F4CAD" w:rsidRPr="00FD74AE" w:rsidRDefault="005F4CAD" w:rsidP="005F4CAD">
      <w:pPr>
        <w:autoSpaceDE w:val="0"/>
        <w:autoSpaceDN w:val="0"/>
        <w:adjustRightInd w:val="0"/>
        <w:rPr>
          <w:u w:val="single"/>
        </w:rPr>
      </w:pPr>
      <w:r w:rsidRPr="00FD74AE">
        <w:rPr>
          <w:u w:val="single"/>
        </w:rPr>
        <w:t>Сведения о заявителе:</w:t>
      </w:r>
    </w:p>
    <w:p w:rsidR="005F4CAD" w:rsidRPr="00FD74AE" w:rsidRDefault="005F4CAD" w:rsidP="001B1C40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567"/>
        <w:rPr>
          <w:sz w:val="20"/>
          <w:szCs w:val="20"/>
        </w:rPr>
      </w:pPr>
      <w:r w:rsidRPr="00FD74AE">
        <w:rPr>
          <w:sz w:val="20"/>
          <w:szCs w:val="20"/>
        </w:rPr>
        <w:t>ФИО ___________________________________</w:t>
      </w:r>
      <w:r w:rsidR="001B1C40" w:rsidRPr="00FD74AE">
        <w:rPr>
          <w:sz w:val="20"/>
          <w:szCs w:val="20"/>
        </w:rPr>
        <w:t>_________</w:t>
      </w:r>
      <w:r w:rsidRPr="00FD74AE">
        <w:rPr>
          <w:sz w:val="20"/>
          <w:szCs w:val="20"/>
        </w:rPr>
        <w:t>________________________________</w:t>
      </w:r>
    </w:p>
    <w:p w:rsidR="005F4CAD" w:rsidRPr="00FD74AE" w:rsidRDefault="005F4CAD" w:rsidP="001B1C40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567"/>
        <w:rPr>
          <w:sz w:val="20"/>
          <w:szCs w:val="20"/>
        </w:rPr>
      </w:pPr>
      <w:r w:rsidRPr="00FD74AE">
        <w:rPr>
          <w:sz w:val="20"/>
          <w:szCs w:val="20"/>
        </w:rPr>
        <w:t xml:space="preserve">Вид документа, </w:t>
      </w:r>
      <w:r w:rsidR="00152540" w:rsidRPr="00FD74AE">
        <w:rPr>
          <w:sz w:val="20"/>
          <w:szCs w:val="20"/>
        </w:rPr>
        <w:t xml:space="preserve">удостоверяющего </w:t>
      </w:r>
      <w:r w:rsidRPr="00FD74AE">
        <w:rPr>
          <w:sz w:val="20"/>
          <w:szCs w:val="20"/>
        </w:rPr>
        <w:t xml:space="preserve"> личность ___________________</w:t>
      </w:r>
      <w:r w:rsidR="001B1C40" w:rsidRPr="00FD74AE">
        <w:rPr>
          <w:sz w:val="20"/>
          <w:szCs w:val="20"/>
        </w:rPr>
        <w:t>________________________</w:t>
      </w:r>
    </w:p>
    <w:p w:rsidR="005F4CAD" w:rsidRPr="00FD74AE" w:rsidRDefault="005F4CAD" w:rsidP="001B1C40">
      <w:pPr>
        <w:pStyle w:val="af3"/>
        <w:autoSpaceDE w:val="0"/>
        <w:autoSpaceDN w:val="0"/>
        <w:adjustRightInd w:val="0"/>
        <w:spacing w:line="240" w:lineRule="auto"/>
        <w:ind w:left="0" w:firstLine="567"/>
        <w:rPr>
          <w:sz w:val="20"/>
          <w:szCs w:val="20"/>
        </w:rPr>
      </w:pPr>
      <w:r w:rsidRPr="00FD74AE">
        <w:rPr>
          <w:sz w:val="20"/>
          <w:szCs w:val="20"/>
        </w:rPr>
        <w:t xml:space="preserve">Серия ________№_______ кем и когда </w:t>
      </w:r>
      <w:proofErr w:type="gramStart"/>
      <w:r w:rsidRPr="00FD74AE">
        <w:rPr>
          <w:sz w:val="20"/>
          <w:szCs w:val="20"/>
        </w:rPr>
        <w:t>выдан</w:t>
      </w:r>
      <w:proofErr w:type="gramEnd"/>
      <w:r w:rsidRPr="00FD74AE">
        <w:rPr>
          <w:sz w:val="20"/>
          <w:szCs w:val="20"/>
        </w:rPr>
        <w:t xml:space="preserve">  __________________________________________________</w:t>
      </w:r>
    </w:p>
    <w:p w:rsidR="005F4CAD" w:rsidRPr="00FD74AE" w:rsidRDefault="005F4CAD" w:rsidP="001B1C40">
      <w:pPr>
        <w:pStyle w:val="af3"/>
        <w:autoSpaceDE w:val="0"/>
        <w:autoSpaceDN w:val="0"/>
        <w:adjustRightInd w:val="0"/>
        <w:spacing w:line="240" w:lineRule="auto"/>
        <w:ind w:left="0" w:firstLine="567"/>
        <w:rPr>
          <w:sz w:val="20"/>
          <w:szCs w:val="20"/>
        </w:rPr>
      </w:pPr>
      <w:r w:rsidRPr="00FD74AE">
        <w:rPr>
          <w:sz w:val="20"/>
          <w:szCs w:val="20"/>
        </w:rPr>
        <w:t>__________________________________________________________________________________________</w:t>
      </w:r>
    </w:p>
    <w:p w:rsidR="005F4CAD" w:rsidRPr="00FD74AE" w:rsidRDefault="005F4CAD" w:rsidP="001B1C40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567"/>
        <w:rPr>
          <w:sz w:val="20"/>
          <w:szCs w:val="20"/>
        </w:rPr>
      </w:pPr>
      <w:r w:rsidRPr="00FD74AE">
        <w:rPr>
          <w:sz w:val="20"/>
          <w:szCs w:val="20"/>
        </w:rPr>
        <w:t>Адрес____________________________________________________</w:t>
      </w:r>
      <w:r w:rsidR="001B1C40" w:rsidRPr="00FD74AE">
        <w:rPr>
          <w:sz w:val="20"/>
          <w:szCs w:val="20"/>
        </w:rPr>
        <w:t>_________________________</w:t>
      </w:r>
    </w:p>
    <w:p w:rsidR="005F4CAD" w:rsidRPr="00FD74AE" w:rsidRDefault="005F4CAD" w:rsidP="001B1C40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567"/>
        <w:rPr>
          <w:sz w:val="20"/>
          <w:szCs w:val="20"/>
        </w:rPr>
      </w:pPr>
      <w:r w:rsidRPr="00FD74AE">
        <w:rPr>
          <w:sz w:val="20"/>
          <w:szCs w:val="20"/>
        </w:rPr>
        <w:t>Контактный телефон ___</w:t>
      </w:r>
      <w:r w:rsidR="001B1C40" w:rsidRPr="00FD74AE">
        <w:rPr>
          <w:sz w:val="20"/>
          <w:szCs w:val="20"/>
        </w:rPr>
        <w:t>_________________________</w:t>
      </w:r>
      <w:r w:rsidRPr="00FD74AE">
        <w:rPr>
          <w:sz w:val="20"/>
          <w:szCs w:val="20"/>
        </w:rPr>
        <w:t>____________________________________</w:t>
      </w:r>
    </w:p>
    <w:p w:rsidR="005F4CAD" w:rsidRPr="00FD74AE" w:rsidRDefault="005F4CAD" w:rsidP="005F4CAD">
      <w:pPr>
        <w:pStyle w:val="af3"/>
        <w:autoSpaceDE w:val="0"/>
        <w:autoSpaceDN w:val="0"/>
        <w:adjustRightInd w:val="0"/>
        <w:spacing w:line="240" w:lineRule="auto"/>
        <w:ind w:left="0"/>
        <w:rPr>
          <w:sz w:val="20"/>
          <w:szCs w:val="20"/>
        </w:rPr>
      </w:pPr>
    </w:p>
    <w:p w:rsidR="005F4CAD" w:rsidRPr="00FD74AE" w:rsidRDefault="005F4CAD" w:rsidP="005F4CAD">
      <w:pPr>
        <w:autoSpaceDE w:val="0"/>
        <w:autoSpaceDN w:val="0"/>
        <w:adjustRightInd w:val="0"/>
        <w:ind w:firstLine="284"/>
        <w:jc w:val="both"/>
        <w:rPr>
          <w:i/>
        </w:rPr>
      </w:pPr>
      <w:r w:rsidRPr="00FD74AE">
        <w:rPr>
          <w:i/>
        </w:rPr>
        <w:t xml:space="preserve">Достоверность и полноту указанных сведений подтверждаю. </w:t>
      </w:r>
    </w:p>
    <w:p w:rsidR="00CC0567" w:rsidRPr="00FD74AE" w:rsidRDefault="00CC0567" w:rsidP="005F4CAD">
      <w:pPr>
        <w:autoSpaceDE w:val="0"/>
        <w:autoSpaceDN w:val="0"/>
        <w:adjustRightInd w:val="0"/>
        <w:ind w:firstLine="284"/>
        <w:jc w:val="both"/>
      </w:pPr>
    </w:p>
    <w:p w:rsidR="005F4CAD" w:rsidRPr="00FD74AE" w:rsidRDefault="005F4CAD" w:rsidP="005F4CAD">
      <w:pPr>
        <w:autoSpaceDE w:val="0"/>
        <w:autoSpaceDN w:val="0"/>
        <w:adjustRightInd w:val="0"/>
        <w:ind w:firstLine="284"/>
        <w:jc w:val="both"/>
        <w:rPr>
          <w:i/>
          <w:sz w:val="22"/>
          <w:szCs w:val="22"/>
        </w:rPr>
      </w:pPr>
      <w:proofErr w:type="gramStart"/>
      <w:r w:rsidRPr="00FD74AE">
        <w:rPr>
          <w:i/>
          <w:sz w:val="22"/>
          <w:szCs w:val="22"/>
        </w:rPr>
        <w:t xml:space="preserve">В соответствии с Федеральным законом от 27.07.2006 № 152-ФЗ «О персональных данных» даю свое согласие  МОУ ________ на обработку моих (моего ребенка)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</w:t>
      </w:r>
      <w:r w:rsidRPr="00FD74AE">
        <w:rPr>
          <w:i/>
          <w:iCs/>
          <w:sz w:val="22"/>
          <w:szCs w:val="22"/>
        </w:rPr>
        <w:t>Российской Федерации</w:t>
      </w:r>
      <w:r w:rsidRPr="00FD74AE">
        <w:rPr>
          <w:i/>
          <w:sz w:val="22"/>
          <w:szCs w:val="22"/>
        </w:rPr>
        <w:t>.</w:t>
      </w:r>
      <w:proofErr w:type="gramEnd"/>
      <w:r w:rsidRPr="00FD74AE">
        <w:rPr>
          <w:i/>
          <w:sz w:val="22"/>
          <w:szCs w:val="22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FD74AE">
        <w:rPr>
          <w:i/>
          <w:sz w:val="22"/>
          <w:szCs w:val="22"/>
        </w:rPr>
        <w:t>ознакомлен</w:t>
      </w:r>
      <w:proofErr w:type="gramEnd"/>
      <w:r w:rsidRPr="00FD74AE">
        <w:rPr>
          <w:i/>
          <w:sz w:val="22"/>
          <w:szCs w:val="22"/>
        </w:rPr>
        <w:t>.</w:t>
      </w:r>
    </w:p>
    <w:p w:rsidR="005F4CAD" w:rsidRPr="00FD74AE" w:rsidRDefault="005F4CAD" w:rsidP="005F4CAD">
      <w:pPr>
        <w:pStyle w:val="ConsPlusNonformat"/>
        <w:jc w:val="both"/>
        <w:rPr>
          <w:rFonts w:ascii="Times New Roman" w:hAnsi="Times New Roman" w:cs="Times New Roman"/>
        </w:rPr>
      </w:pPr>
    </w:p>
    <w:p w:rsidR="005F4CAD" w:rsidRPr="00FD74AE" w:rsidRDefault="005F4CAD" w:rsidP="005F4CAD">
      <w:pPr>
        <w:pStyle w:val="ConsPlusNonformat"/>
        <w:jc w:val="both"/>
        <w:rPr>
          <w:rFonts w:ascii="Times New Roman" w:hAnsi="Times New Roman" w:cs="Times New Roman"/>
        </w:rPr>
      </w:pPr>
      <w:r w:rsidRPr="00FD74AE">
        <w:rPr>
          <w:rFonts w:ascii="Times New Roman" w:hAnsi="Times New Roman" w:cs="Times New Roman"/>
        </w:rPr>
        <w:t>"_______" ________________________ 20_____ г. "_____" ч. "_______" мин.</w:t>
      </w:r>
    </w:p>
    <w:p w:rsidR="005F4CAD" w:rsidRPr="00FD74AE" w:rsidRDefault="005F4CAD" w:rsidP="005F4CAD">
      <w:pPr>
        <w:pStyle w:val="ConsPlusNonformat"/>
        <w:rPr>
          <w:rFonts w:ascii="Times New Roman" w:hAnsi="Times New Roman" w:cs="Times New Roman"/>
          <w:vertAlign w:val="superscript"/>
        </w:rPr>
      </w:pPr>
      <w:r w:rsidRPr="00FD74A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(дата и время подачи заявления)</w:t>
      </w:r>
    </w:p>
    <w:p w:rsidR="005F4CAD" w:rsidRPr="00FD74AE" w:rsidRDefault="005F4CAD" w:rsidP="005F4CAD">
      <w:pPr>
        <w:pStyle w:val="ConsPlusNonformat"/>
        <w:jc w:val="both"/>
        <w:rPr>
          <w:rFonts w:ascii="Times New Roman" w:hAnsi="Times New Roman" w:cs="Times New Roman"/>
        </w:rPr>
      </w:pPr>
      <w:r w:rsidRPr="00FD74AE">
        <w:rPr>
          <w:rFonts w:ascii="Times New Roman" w:hAnsi="Times New Roman" w:cs="Times New Roman"/>
        </w:rPr>
        <w:t>_____________________ /____________________________________________</w:t>
      </w:r>
    </w:p>
    <w:p w:rsidR="005F4CAD" w:rsidRPr="00FD74AE" w:rsidRDefault="005F4CAD" w:rsidP="005F4CAD">
      <w:pPr>
        <w:pStyle w:val="ConsPlusNonformat"/>
        <w:rPr>
          <w:rFonts w:ascii="Times New Roman" w:hAnsi="Times New Roman" w:cs="Times New Roman"/>
          <w:vertAlign w:val="superscript"/>
        </w:rPr>
      </w:pPr>
      <w:r w:rsidRPr="00FD74AE">
        <w:rPr>
          <w:rFonts w:ascii="Times New Roman" w:hAnsi="Times New Roman" w:cs="Times New Roman"/>
          <w:vertAlign w:val="superscript"/>
        </w:rPr>
        <w:t xml:space="preserve">                     (подпись заявителя)                                                (полностью Ф.И.О.)</w:t>
      </w:r>
    </w:p>
    <w:p w:rsidR="005F4CAD" w:rsidRPr="00FD74AE" w:rsidRDefault="005F4CAD" w:rsidP="005F4CAD">
      <w:pPr>
        <w:rPr>
          <w:b/>
          <w:bCs/>
          <w:noProof/>
        </w:rPr>
        <w:sectPr w:rsidR="005F4CAD" w:rsidRPr="00FD74AE" w:rsidSect="00751FEA">
          <w:footerReference w:type="default" r:id="rId13"/>
          <w:type w:val="continuous"/>
          <w:pgSz w:w="11906" w:h="16838"/>
          <w:pgMar w:top="851" w:right="850" w:bottom="709" w:left="1134" w:header="708" w:footer="708" w:gutter="0"/>
          <w:cols w:space="720"/>
        </w:sectPr>
      </w:pPr>
    </w:p>
    <w:p w:rsidR="005F4CAD" w:rsidRPr="00FD74AE" w:rsidRDefault="005F4CAD" w:rsidP="005F4CAD">
      <w:pPr>
        <w:rPr>
          <w:b/>
          <w:bCs/>
        </w:rPr>
        <w:sectPr w:rsidR="005F4CAD" w:rsidRPr="00FD74AE" w:rsidSect="00751FEA">
          <w:footerReference w:type="default" r:id="rId14"/>
          <w:type w:val="continuous"/>
          <w:pgSz w:w="11906" w:h="16838"/>
          <w:pgMar w:top="1134" w:right="850" w:bottom="1134" w:left="1134" w:header="708" w:footer="708" w:gutter="0"/>
          <w:cols w:space="720"/>
        </w:sectPr>
      </w:pPr>
    </w:p>
    <w:p w:rsidR="005F4CAD" w:rsidRPr="00FD74AE" w:rsidRDefault="005F4CAD" w:rsidP="005F4CAD">
      <w:pPr>
        <w:rPr>
          <w:b/>
          <w:bCs/>
          <w:noProof/>
        </w:rPr>
        <w:sectPr w:rsidR="005F4CAD" w:rsidRPr="00FD74AE" w:rsidSect="00751FEA">
          <w:type w:val="continuous"/>
          <w:pgSz w:w="11906" w:h="16838"/>
          <w:pgMar w:top="1134" w:right="850" w:bottom="1134" w:left="1134" w:header="708" w:footer="708" w:gutter="0"/>
          <w:cols w:space="720"/>
        </w:sectPr>
      </w:pPr>
    </w:p>
    <w:p w:rsidR="005F4CAD" w:rsidRPr="00FD74AE" w:rsidRDefault="005F4CAD" w:rsidP="005F4CAD">
      <w:pPr>
        <w:pageBreakBefore/>
        <w:ind w:left="4247"/>
        <w:jc w:val="both"/>
      </w:pPr>
      <w:r w:rsidRPr="00FD74AE">
        <w:rPr>
          <w:b/>
          <w:bCs/>
        </w:rPr>
        <w:lastRenderedPageBreak/>
        <w:t>Приложение № 2</w:t>
      </w:r>
      <w:r w:rsidRPr="00FD74AE">
        <w:t xml:space="preserve"> к Административному регламенту по предоставлению муниципальной услуги «</w:t>
      </w:r>
      <w:r w:rsidR="00CF0D36" w:rsidRPr="00FD74AE"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FD74AE">
        <w:t>»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right"/>
        <w:rPr>
          <w:b/>
          <w:bCs/>
          <w:noProof/>
          <w:color w:val="auto"/>
        </w:rPr>
      </w:pP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5F4CAD" w:rsidRPr="00FD74AE" w:rsidRDefault="005F4CAD" w:rsidP="005F4CAD">
      <w:pPr>
        <w:pStyle w:val="af3"/>
        <w:spacing w:line="240" w:lineRule="auto"/>
        <w:ind w:left="0"/>
        <w:jc w:val="right"/>
        <w:rPr>
          <w:noProof/>
          <w:sz w:val="24"/>
          <w:szCs w:val="24"/>
          <w:lang w:eastAsia="ru-RU"/>
        </w:rPr>
      </w:pPr>
    </w:p>
    <w:p w:rsidR="005F4CAD" w:rsidRPr="00FD74AE" w:rsidRDefault="005F4CAD" w:rsidP="005F4CAD">
      <w:pPr>
        <w:pStyle w:val="af3"/>
        <w:tabs>
          <w:tab w:val="left" w:pos="6096"/>
        </w:tabs>
        <w:spacing w:line="240" w:lineRule="auto"/>
        <w:ind w:left="6237"/>
        <w:rPr>
          <w:noProof/>
          <w:sz w:val="24"/>
          <w:szCs w:val="24"/>
          <w:lang w:eastAsia="ru-RU"/>
        </w:rPr>
      </w:pPr>
      <w:r w:rsidRPr="00FD74AE">
        <w:rPr>
          <w:noProof/>
          <w:sz w:val="24"/>
          <w:szCs w:val="24"/>
          <w:lang w:eastAsia="ru-RU"/>
        </w:rPr>
        <w:t>__________________________________________________________________________________________</w:t>
      </w:r>
    </w:p>
    <w:p w:rsidR="005F4CAD" w:rsidRPr="00FD74AE" w:rsidRDefault="005F4CAD" w:rsidP="005F4CAD">
      <w:pPr>
        <w:pStyle w:val="af3"/>
        <w:spacing w:line="240" w:lineRule="auto"/>
        <w:ind w:left="6372"/>
        <w:jc w:val="center"/>
        <w:rPr>
          <w:noProof/>
          <w:sz w:val="16"/>
          <w:szCs w:val="16"/>
          <w:lang w:eastAsia="ru-RU"/>
        </w:rPr>
      </w:pPr>
      <w:r w:rsidRPr="00FD74AE">
        <w:rPr>
          <w:noProof/>
          <w:sz w:val="16"/>
          <w:szCs w:val="16"/>
          <w:lang w:eastAsia="ru-RU"/>
        </w:rPr>
        <w:t>(ФИО заявителя, адрес)</w:t>
      </w:r>
    </w:p>
    <w:p w:rsidR="005F4CAD" w:rsidRPr="00FD74AE" w:rsidRDefault="005F4CAD" w:rsidP="005F4CAD">
      <w:pPr>
        <w:pStyle w:val="af3"/>
        <w:spacing w:line="240" w:lineRule="auto"/>
        <w:ind w:left="0"/>
        <w:rPr>
          <w:noProof/>
          <w:sz w:val="20"/>
          <w:szCs w:val="20"/>
          <w:lang w:eastAsia="ru-RU"/>
        </w:rPr>
      </w:pPr>
    </w:p>
    <w:p w:rsidR="005F4CAD" w:rsidRPr="00FD74AE" w:rsidRDefault="005F4CAD" w:rsidP="005F4CAD">
      <w:pPr>
        <w:pStyle w:val="af3"/>
        <w:spacing w:line="240" w:lineRule="auto"/>
        <w:ind w:left="0"/>
        <w:rPr>
          <w:noProof/>
          <w:sz w:val="24"/>
          <w:szCs w:val="24"/>
          <w:lang w:eastAsia="ru-RU"/>
        </w:rPr>
      </w:pPr>
    </w:p>
    <w:p w:rsidR="005F4CAD" w:rsidRPr="00FD74AE" w:rsidRDefault="005F4CAD" w:rsidP="005F4CAD">
      <w:pPr>
        <w:pStyle w:val="af3"/>
        <w:spacing w:line="240" w:lineRule="auto"/>
        <w:ind w:left="0"/>
        <w:rPr>
          <w:noProof/>
          <w:sz w:val="24"/>
          <w:szCs w:val="24"/>
          <w:lang w:eastAsia="ru-RU"/>
        </w:rPr>
      </w:pPr>
    </w:p>
    <w:p w:rsidR="005F4CAD" w:rsidRPr="00FD74AE" w:rsidRDefault="005F4CAD" w:rsidP="005F4CAD">
      <w:pPr>
        <w:pStyle w:val="af3"/>
        <w:spacing w:line="240" w:lineRule="auto"/>
        <w:ind w:left="0"/>
        <w:rPr>
          <w:noProof/>
          <w:sz w:val="24"/>
          <w:szCs w:val="24"/>
          <w:lang w:eastAsia="ru-RU"/>
        </w:rPr>
      </w:pPr>
      <w:r w:rsidRPr="00FD74AE">
        <w:rPr>
          <w:noProof/>
          <w:sz w:val="24"/>
          <w:szCs w:val="24"/>
          <w:lang w:eastAsia="ru-RU"/>
        </w:rPr>
        <w:t>№______________   «____»________ 20_____г.</w:t>
      </w:r>
    </w:p>
    <w:p w:rsidR="005F4CAD" w:rsidRPr="00FD74AE" w:rsidRDefault="005F4CAD" w:rsidP="005F4CAD">
      <w:pPr>
        <w:pStyle w:val="af3"/>
        <w:spacing w:line="240" w:lineRule="auto"/>
        <w:ind w:left="0"/>
        <w:rPr>
          <w:noProof/>
          <w:sz w:val="24"/>
          <w:szCs w:val="24"/>
          <w:lang w:eastAsia="ru-RU"/>
        </w:rPr>
      </w:pPr>
    </w:p>
    <w:p w:rsidR="005F4CAD" w:rsidRPr="00FD74AE" w:rsidRDefault="005F4CAD" w:rsidP="005F4CAD">
      <w:pPr>
        <w:pStyle w:val="af3"/>
        <w:spacing w:line="240" w:lineRule="auto"/>
        <w:ind w:left="0"/>
        <w:jc w:val="center"/>
        <w:rPr>
          <w:noProof/>
          <w:sz w:val="24"/>
          <w:szCs w:val="24"/>
          <w:lang w:eastAsia="ru-RU"/>
        </w:rPr>
      </w:pP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i/>
          <w:noProof/>
          <w:color w:val="auto"/>
        </w:rPr>
      </w:pPr>
      <w:r w:rsidRPr="00FD74AE">
        <w:rPr>
          <w:bCs/>
          <w:i/>
          <w:noProof/>
          <w:color w:val="auto"/>
        </w:rPr>
        <w:t>Уведомление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bCs/>
          <w:i/>
          <w:noProof/>
          <w:color w:val="auto"/>
        </w:rPr>
      </w:pPr>
      <w:r w:rsidRPr="00FD74AE">
        <w:rPr>
          <w:bCs/>
          <w:i/>
          <w:noProof/>
          <w:color w:val="auto"/>
        </w:rPr>
        <w:t>об отказе в предоставленииинформации о текущей успеваемости учащегося в муниципальном образовательном учреждении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5F4CAD" w:rsidRPr="00FD74AE" w:rsidRDefault="005F4CAD" w:rsidP="005F4CAD">
      <w:pPr>
        <w:pStyle w:val="ConsPlusNonformat"/>
        <w:ind w:firstLine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D74AE">
        <w:rPr>
          <w:rFonts w:ascii="Times New Roman" w:hAnsi="Times New Roman" w:cs="Times New Roman"/>
          <w:noProof/>
          <w:sz w:val="24"/>
          <w:szCs w:val="24"/>
        </w:rPr>
        <w:t>Настоящим уведомляю, что по заявлению о</w:t>
      </w:r>
      <w:r w:rsidRPr="00FD74AE">
        <w:rPr>
          <w:rFonts w:ascii="Times New Roman" w:hAnsi="Times New Roman" w:cs="Times New Roman"/>
          <w:sz w:val="24"/>
          <w:szCs w:val="24"/>
        </w:rPr>
        <w:t xml:space="preserve"> предоставлении информации о текущей успеваемости учащегося </w:t>
      </w:r>
      <w:r w:rsidRPr="00FD74AE"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_____________________________________________________________</w:t>
      </w:r>
    </w:p>
    <w:p w:rsidR="005F4CAD" w:rsidRPr="00FD74AE" w:rsidRDefault="005F4CAD" w:rsidP="005F4CAD">
      <w:pPr>
        <w:pStyle w:val="ConsPlusNonformat"/>
        <w:ind w:firstLine="567"/>
        <w:jc w:val="center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 w:rsidRPr="00FD74AE"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  <w:t>(ФИО учащегося</w:t>
      </w:r>
      <w:r w:rsidRPr="00FD74AE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</w:p>
    <w:p w:rsidR="005F4CAD" w:rsidRPr="00FD74AE" w:rsidRDefault="005F4CAD" w:rsidP="005F4CAD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74AE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________________________________________от _______________________________________ </w:t>
      </w:r>
    </w:p>
    <w:p w:rsidR="005F4CAD" w:rsidRPr="00FD74AE" w:rsidRDefault="005F4CAD" w:rsidP="005F4CAD">
      <w:pPr>
        <w:pStyle w:val="ConsPlusNonformat"/>
        <w:jc w:val="center"/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</w:pPr>
      <w:r w:rsidRPr="00FD74A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                                                                                                        (</w:t>
      </w:r>
      <w:r w:rsidRPr="00FD74AE"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  <w:t>дата принятия заявления)</w:t>
      </w:r>
    </w:p>
    <w:p w:rsidR="005F4CAD" w:rsidRPr="00FD74AE" w:rsidRDefault="005F4CAD" w:rsidP="005F4CA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D74AE">
        <w:rPr>
          <w:rFonts w:ascii="Times New Roman" w:hAnsi="Times New Roman" w:cs="Times New Roman"/>
          <w:noProof/>
          <w:sz w:val="24"/>
          <w:szCs w:val="24"/>
        </w:rPr>
        <w:t>принято решение об отказе (приостановлении)  предоставления информации в связи с</w:t>
      </w:r>
      <w:r w:rsidRPr="00FD74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__________________________________________________________________________________            </w:t>
      </w:r>
    </w:p>
    <w:p w:rsidR="005F4CAD" w:rsidRPr="00FD74AE" w:rsidRDefault="005F4CAD" w:rsidP="005F4CAD">
      <w:pPr>
        <w:pStyle w:val="ConsPlusNonformat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D74AE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__________________________________________________________________________________</w:t>
      </w:r>
    </w:p>
    <w:p w:rsidR="005F4CAD" w:rsidRPr="00FD74AE" w:rsidRDefault="005F4CAD" w:rsidP="00BA7266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FD74A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(указать причины отказа)</w:t>
      </w:r>
    </w:p>
    <w:p w:rsidR="005F4CAD" w:rsidRPr="00FD74AE" w:rsidRDefault="005F4CAD" w:rsidP="005F4CAD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4CAD" w:rsidRPr="00FD74AE" w:rsidRDefault="005F4CAD" w:rsidP="005F4CAD">
      <w:pPr>
        <w:pStyle w:val="af7"/>
        <w:spacing w:before="0" w:beforeAutospacing="0" w:after="0" w:afterAutospacing="0"/>
        <w:jc w:val="both"/>
        <w:rPr>
          <w:color w:val="auto"/>
        </w:rPr>
      </w:pPr>
    </w:p>
    <w:p w:rsidR="005F4CAD" w:rsidRPr="00FD74AE" w:rsidRDefault="005F4CAD" w:rsidP="005F4CAD">
      <w:pPr>
        <w:pStyle w:val="af3"/>
        <w:spacing w:line="240" w:lineRule="auto"/>
        <w:ind w:left="0"/>
        <w:rPr>
          <w:noProof/>
          <w:sz w:val="24"/>
          <w:szCs w:val="24"/>
          <w:lang w:eastAsia="ru-RU"/>
        </w:rPr>
      </w:pPr>
      <w:r w:rsidRPr="00FD74AE">
        <w:rPr>
          <w:noProof/>
          <w:sz w:val="24"/>
          <w:szCs w:val="24"/>
          <w:lang w:eastAsia="ru-RU"/>
        </w:rPr>
        <w:t>Руководитель МОУ                                _______________     _____________________</w:t>
      </w:r>
    </w:p>
    <w:p w:rsidR="005F4CAD" w:rsidRPr="00FD74AE" w:rsidRDefault="005F4CAD" w:rsidP="005F4CAD">
      <w:pPr>
        <w:pStyle w:val="af3"/>
        <w:spacing w:line="240" w:lineRule="auto"/>
        <w:ind w:left="0"/>
        <w:jc w:val="center"/>
        <w:rPr>
          <w:noProof/>
          <w:sz w:val="24"/>
          <w:szCs w:val="24"/>
          <w:lang w:eastAsia="ru-RU"/>
        </w:rPr>
      </w:pPr>
      <w:r w:rsidRPr="00FD74AE">
        <w:rPr>
          <w:noProof/>
          <w:sz w:val="16"/>
          <w:szCs w:val="16"/>
          <w:lang w:eastAsia="ru-RU"/>
        </w:rPr>
        <w:tab/>
      </w:r>
      <w:r w:rsidRPr="00FD74AE">
        <w:rPr>
          <w:noProof/>
          <w:sz w:val="16"/>
          <w:szCs w:val="16"/>
          <w:lang w:eastAsia="ru-RU"/>
        </w:rPr>
        <w:tab/>
      </w:r>
      <w:r w:rsidRPr="00FD74AE">
        <w:rPr>
          <w:noProof/>
          <w:sz w:val="16"/>
          <w:szCs w:val="16"/>
          <w:lang w:eastAsia="ru-RU"/>
        </w:rPr>
        <w:tab/>
      </w:r>
      <w:r w:rsidRPr="00FD74AE">
        <w:rPr>
          <w:noProof/>
          <w:sz w:val="16"/>
          <w:szCs w:val="16"/>
          <w:lang w:eastAsia="ru-RU"/>
        </w:rPr>
        <w:tab/>
      </w:r>
      <w:r w:rsidRPr="00FD74AE">
        <w:rPr>
          <w:noProof/>
          <w:sz w:val="16"/>
          <w:szCs w:val="16"/>
          <w:lang w:eastAsia="ru-RU"/>
        </w:rPr>
        <w:tab/>
      </w:r>
      <w:r w:rsidRPr="00FD74AE">
        <w:rPr>
          <w:noProof/>
          <w:sz w:val="16"/>
          <w:szCs w:val="16"/>
          <w:lang w:eastAsia="ru-RU"/>
        </w:rPr>
        <w:tab/>
        <w:t xml:space="preserve">                 (расшифровка подписи)</w:t>
      </w:r>
    </w:p>
    <w:p w:rsidR="005F4CAD" w:rsidRPr="00FD74AE" w:rsidRDefault="005F4CAD" w:rsidP="005F4CAD">
      <w:pPr>
        <w:rPr>
          <w:b/>
          <w:bCs/>
          <w:noProof/>
        </w:rPr>
        <w:sectPr w:rsidR="005F4CAD" w:rsidRPr="00FD74AE" w:rsidSect="00751FEA">
          <w:type w:val="continuous"/>
          <w:pgSz w:w="11906" w:h="16838"/>
          <w:pgMar w:top="1134" w:right="850" w:bottom="1134" w:left="1134" w:header="708" w:footer="708" w:gutter="0"/>
          <w:cols w:space="720"/>
        </w:sectPr>
      </w:pPr>
    </w:p>
    <w:p w:rsidR="005F4CAD" w:rsidRPr="00FD74AE" w:rsidRDefault="005F4CAD" w:rsidP="005F4CAD">
      <w:pPr>
        <w:pageBreakBefore/>
        <w:ind w:left="8505"/>
        <w:jc w:val="both"/>
      </w:pPr>
      <w:r w:rsidRPr="00FD74AE">
        <w:rPr>
          <w:b/>
          <w:bCs/>
        </w:rPr>
        <w:lastRenderedPageBreak/>
        <w:t>Приложение № 3</w:t>
      </w:r>
      <w:r w:rsidRPr="00FD74AE">
        <w:t xml:space="preserve"> к Административному регламенту по предоставлению муниципальной услуги «</w:t>
      </w:r>
      <w:r w:rsidR="00CF0D36" w:rsidRPr="00FD74AE"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FD74AE">
        <w:t>»</w:t>
      </w:r>
    </w:p>
    <w:p w:rsidR="005F4CAD" w:rsidRPr="00FD74AE" w:rsidRDefault="005F4CAD" w:rsidP="005F4CAD">
      <w:pPr>
        <w:ind w:left="8505"/>
        <w:jc w:val="both"/>
        <w:rPr>
          <w:b/>
          <w:bCs/>
        </w:rPr>
      </w:pPr>
    </w:p>
    <w:p w:rsidR="005F4CAD" w:rsidRPr="00FD74AE" w:rsidRDefault="005F4CAD" w:rsidP="00CC0567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3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2907"/>
        <w:gridCol w:w="3118"/>
        <w:gridCol w:w="1134"/>
        <w:gridCol w:w="2268"/>
        <w:gridCol w:w="2552"/>
        <w:gridCol w:w="3260"/>
      </w:tblGrid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F3C39">
            <w:pPr>
              <w:jc w:val="center"/>
            </w:pPr>
            <w:r w:rsidRPr="00FD74AE">
              <w:t>№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Наименование МОУ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D74AE">
              <w:rPr>
                <w:rFonts w:ascii="Times New Roman" w:hAnsi="Times New Roman"/>
                <w:b w:val="0"/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center"/>
            </w:pPr>
            <w:r w:rsidRPr="00FD74AE"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center"/>
            </w:pPr>
            <w:r w:rsidRPr="00FD74AE"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center"/>
            </w:pPr>
            <w:r w:rsidRPr="00FD74AE">
              <w:t>Адрес электронной почты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center"/>
            </w:pPr>
            <w:r w:rsidRPr="00FD74AE">
              <w:t>Адрес сайта</w:t>
            </w:r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МАОУ СОШ №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8F22AD" w:rsidP="00BF3C39">
            <w:r w:rsidRPr="00FD74AE">
              <w:t>Тарасова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BF3C39">
            <w:pPr>
              <w:jc w:val="both"/>
            </w:pPr>
            <w:r w:rsidRPr="00FD74AE">
              <w:t>5</w:t>
            </w:r>
            <w:r w:rsidR="00BA7266" w:rsidRPr="00FD74AE">
              <w:t>-22-40</w:t>
            </w:r>
          </w:p>
          <w:p w:rsidR="00BA7266" w:rsidRPr="00FD74AE" w:rsidRDefault="00CC0567" w:rsidP="00BF3C39">
            <w:pPr>
              <w:jc w:val="both"/>
            </w:pPr>
            <w:r w:rsidRPr="00FD74AE">
              <w:t>5</w:t>
            </w:r>
            <w:r w:rsidR="00BA7266" w:rsidRPr="00FD74AE">
              <w:t>-26-11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Пушкина,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15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tavda_sosh1@mail.ru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snapToGrid w:val="0"/>
              <w:ind w:left="-3" w:right="-3"/>
              <w:rPr>
                <w:sz w:val="20"/>
                <w:szCs w:val="20"/>
              </w:rPr>
            </w:pPr>
            <w:hyperlink r:id="rId16" w:history="1">
              <w:r w:rsidR="00182A83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http</w:t>
              </w:r>
              <w:r w:rsidR="00182A83" w:rsidRPr="00FD74AE">
                <w:rPr>
                  <w:rStyle w:val="ac"/>
                  <w:color w:val="auto"/>
                  <w:sz w:val="20"/>
                  <w:szCs w:val="20"/>
                </w:rPr>
                <w:t>://</w:t>
              </w:r>
              <w:proofErr w:type="spellStart"/>
              <w:r w:rsidR="00182A83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tavda</w:t>
              </w:r>
              <w:proofErr w:type="spellEnd"/>
              <w:r w:rsidR="00182A83" w:rsidRPr="00FD74AE">
                <w:rPr>
                  <w:rStyle w:val="ac"/>
                  <w:color w:val="auto"/>
                  <w:sz w:val="20"/>
                  <w:szCs w:val="20"/>
                </w:rPr>
                <w:t>-</w:t>
              </w:r>
              <w:proofErr w:type="spellStart"/>
              <w:r w:rsidR="00182A83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sosh</w:t>
              </w:r>
              <w:proofErr w:type="spellEnd"/>
              <w:r w:rsidR="00182A83" w:rsidRPr="00FD74AE">
                <w:rPr>
                  <w:rStyle w:val="ac"/>
                  <w:color w:val="auto"/>
                  <w:sz w:val="20"/>
                  <w:szCs w:val="20"/>
                </w:rPr>
                <w:t>1.</w:t>
              </w:r>
              <w:proofErr w:type="spellStart"/>
              <w:r w:rsidR="00182A83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edusite</w:t>
              </w:r>
              <w:proofErr w:type="spellEnd"/>
              <w:r w:rsidR="00182A83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182A83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8F22AD">
            <w:pPr>
              <w:jc w:val="both"/>
            </w:pPr>
            <w:r w:rsidRPr="00FD74AE">
              <w:t>М</w:t>
            </w:r>
            <w:r w:rsidR="008F22AD" w:rsidRPr="00FD74AE">
              <w:t>А</w:t>
            </w:r>
            <w:r w:rsidRPr="00FD74AE">
              <w:t>ОУ СОШ №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Санникова Елена Антоновна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 xml:space="preserve">3-00-18 </w:t>
            </w:r>
          </w:p>
          <w:p w:rsidR="00BA7266" w:rsidRPr="00FD74AE" w:rsidRDefault="00BA7266" w:rsidP="00BF3C39">
            <w:pPr>
              <w:jc w:val="both"/>
            </w:pPr>
            <w:r w:rsidRPr="00FD74AE">
              <w:t>3-00-06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К.Маркса,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17" w:history="1">
              <w:r w:rsidR="003E58E4" w:rsidRPr="00FD74AE">
                <w:rPr>
                  <w:rStyle w:val="ac"/>
                  <w:color w:val="auto"/>
                  <w:sz w:val="18"/>
                  <w:szCs w:val="18"/>
                </w:rPr>
                <w:t>school2tavda@gmail.com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snapToGrid w:val="0"/>
              <w:ind w:left="-3" w:right="-3"/>
              <w:rPr>
                <w:sz w:val="20"/>
                <w:szCs w:val="20"/>
                <w:lang w:val="en-US"/>
              </w:rPr>
            </w:pPr>
            <w:hyperlink r:id="rId18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http://school-2.3dn.ru</w:t>
              </w:r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начальная школа – детский сад №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Сафронова Валентина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CC0567">
            <w:pPr>
              <w:jc w:val="both"/>
              <w:rPr>
                <w:lang w:val="en-US"/>
              </w:rPr>
            </w:pPr>
            <w:r w:rsidRPr="00FD74AE">
              <w:t>5</w:t>
            </w:r>
            <w:r w:rsidR="00BA7266" w:rsidRPr="00FD74AE">
              <w:rPr>
                <w:lang w:val="en-US"/>
              </w:rPr>
              <w:t>-</w:t>
            </w:r>
            <w:r w:rsidRPr="00FD74AE">
              <w:t>3</w:t>
            </w:r>
            <w:r w:rsidR="00BA7266" w:rsidRPr="00FD74AE">
              <w:rPr>
                <w:lang w:val="en-US"/>
              </w:rPr>
              <w:t>6-67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Нахимова,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19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tavda.school5@bk.ru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snapToGrid w:val="0"/>
              <w:ind w:left="-3" w:right="-3"/>
              <w:rPr>
                <w:sz w:val="20"/>
                <w:szCs w:val="20"/>
              </w:rPr>
            </w:pPr>
            <w:hyperlink r:id="rId20" w:history="1">
              <w:r w:rsidR="00D552A7" w:rsidRPr="00FD74AE">
                <w:rPr>
                  <w:rStyle w:val="ac"/>
                  <w:color w:val="auto"/>
                  <w:sz w:val="20"/>
                  <w:szCs w:val="20"/>
                </w:rPr>
                <w:t>http://school5tavda.edusite.ru</w:t>
              </w:r>
            </w:hyperlink>
          </w:p>
        </w:tc>
      </w:tr>
      <w:tr w:rsidR="00BA7266" w:rsidRPr="00FD74AE" w:rsidTr="001B1C40">
        <w:trPr>
          <w:cantSplit/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МАОУ СОШ №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roofErr w:type="spellStart"/>
            <w:r w:rsidRPr="00FD74AE">
              <w:t>Худорожкова</w:t>
            </w:r>
            <w:proofErr w:type="spellEnd"/>
            <w:r w:rsidRPr="00FD74AE">
              <w:t xml:space="preserve">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BF3C39">
            <w:pPr>
              <w:jc w:val="both"/>
            </w:pPr>
            <w:r w:rsidRPr="00FD74AE">
              <w:t>5</w:t>
            </w:r>
            <w:r w:rsidR="00BA7266" w:rsidRPr="00FD74AE">
              <w:t>-27-23</w:t>
            </w:r>
          </w:p>
          <w:p w:rsidR="00BA7266" w:rsidRPr="00FD74AE" w:rsidRDefault="00CC0567" w:rsidP="00CC0567">
            <w:pPr>
              <w:jc w:val="both"/>
            </w:pPr>
            <w:r w:rsidRPr="00FD74AE">
              <w:t>5</w:t>
            </w:r>
            <w:r w:rsidR="00BA7266" w:rsidRPr="00FD74AE">
              <w:t>-</w:t>
            </w:r>
            <w:r w:rsidRPr="00FD74AE">
              <w:t>3</w:t>
            </w:r>
            <w:r w:rsidR="00BA7266" w:rsidRPr="00FD74AE">
              <w:t>1-85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Свердлова, 83д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1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273103@mail.ru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2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http://sch7tavda.edusite.ru</w:t>
              </w:r>
            </w:hyperlink>
          </w:p>
        </w:tc>
      </w:tr>
      <w:tr w:rsidR="00BA7266" w:rsidRPr="00FD74AE" w:rsidTr="00DF5140">
        <w:trPr>
          <w:cantSplit/>
          <w:trHeight w:val="4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ООШ №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66" w:rsidRPr="00FD74AE" w:rsidRDefault="00C5078B" w:rsidP="00BF3C39">
            <w:r>
              <w:t>Тренина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3-27-98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Чехова,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3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041926@mail.ru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4" w:history="1">
              <w:r w:rsidR="00D552A7" w:rsidRPr="00FD74AE">
                <w:rPr>
                  <w:rStyle w:val="ac"/>
                  <w:color w:val="auto"/>
                  <w:sz w:val="20"/>
                  <w:szCs w:val="20"/>
                </w:rPr>
                <w:t>http://tavda-school8.narod.ru</w:t>
              </w:r>
            </w:hyperlink>
          </w:p>
        </w:tc>
      </w:tr>
      <w:tr w:rsidR="00BA7266" w:rsidRPr="00FD74AE" w:rsidTr="001B1C40">
        <w:trPr>
          <w:cantSplit/>
          <w:trHeight w:val="61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МАОУ СОШ №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6E526B" w:rsidP="00BF3C39">
            <w:r w:rsidRPr="00FD74AE">
              <w:t>Лебедева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BF3C39">
            <w:pPr>
              <w:jc w:val="both"/>
            </w:pPr>
            <w:r w:rsidRPr="00FD74AE">
              <w:t>5</w:t>
            </w:r>
            <w:r w:rsidR="00BA7266" w:rsidRPr="00FD74AE">
              <w:t>-21-85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Ленина,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5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tavda-shkola9@mail.ru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6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www.school9tavda.ucoz.ru</w:t>
              </w:r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МАОУ СОШ №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roofErr w:type="spellStart"/>
            <w:r w:rsidRPr="00FD74AE">
              <w:t>Загрудненко</w:t>
            </w:r>
            <w:proofErr w:type="spellEnd"/>
            <w:r w:rsidRPr="00FD74AE">
              <w:t xml:space="preserve"> Оксана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5-10-90</w:t>
            </w:r>
          </w:p>
          <w:p w:rsidR="00BA7266" w:rsidRPr="00FD74AE" w:rsidRDefault="00CC0567" w:rsidP="00BF3C39">
            <w:pPr>
              <w:jc w:val="both"/>
            </w:pPr>
            <w:r w:rsidRPr="00FD74AE">
              <w:t>5</w:t>
            </w:r>
            <w:r w:rsidR="00BA7266" w:rsidRPr="00FD74AE">
              <w:t>-20-91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Омская.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27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273105@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mail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pStyle w:val="afd"/>
              <w:snapToGrid w:val="0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D552A7" w:rsidRPr="00FD74AE">
                <w:rPr>
                  <w:rStyle w:val="ac"/>
                  <w:color w:val="auto"/>
                  <w:sz w:val="20"/>
                  <w:szCs w:val="20"/>
                </w:rPr>
                <w:t>http://www.sc11tavda.edusite.ru</w:t>
              </w:r>
            </w:hyperlink>
          </w:p>
        </w:tc>
      </w:tr>
      <w:tr w:rsidR="00BA7266" w:rsidRPr="001A218D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начальная школа – детский сад №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8F22AD" w:rsidP="00BF3C39">
            <w:r w:rsidRPr="00FD74AE">
              <w:t>Грибченко Наталия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BF3C39">
            <w:pPr>
              <w:jc w:val="both"/>
            </w:pPr>
            <w:r w:rsidRPr="00FD74AE">
              <w:t>4-53-01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Строителей,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mou12@bk.ru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D552A7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http://www.tav12shk-s.narod.ru</w:t>
              </w:r>
            </w:hyperlink>
          </w:p>
        </w:tc>
      </w:tr>
      <w:tr w:rsidR="00BA7266" w:rsidRPr="00FD74AE" w:rsidTr="001B1C40">
        <w:trPr>
          <w:cantSplit/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  <w:rPr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F3C39">
            <w:pPr>
              <w:jc w:val="both"/>
            </w:pPr>
            <w:r w:rsidRPr="00FD74AE">
              <w:t>МКОУ ООШ №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Федина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CC0567">
            <w:pPr>
              <w:jc w:val="both"/>
            </w:pPr>
            <w:r w:rsidRPr="00FD74AE">
              <w:t>5</w:t>
            </w:r>
            <w:r w:rsidR="00BA7266" w:rsidRPr="00FD74AE">
              <w:t>-</w:t>
            </w:r>
            <w:r w:rsidRPr="00FD74AE">
              <w:t>3</w:t>
            </w:r>
            <w:r w:rsidR="00BA7266" w:rsidRPr="00FD74AE">
              <w:t>5-62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Транспортная,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1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SHKOLA14tavda@mail.ru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2" w:history="1">
              <w:r w:rsidR="00D552A7" w:rsidRPr="00FD74AE">
                <w:rPr>
                  <w:rStyle w:val="ac"/>
                  <w:color w:val="auto"/>
                  <w:sz w:val="20"/>
                  <w:szCs w:val="20"/>
                </w:rPr>
                <w:t>http://www.shkola14tavda.edusite.ru</w:t>
              </w:r>
            </w:hyperlink>
          </w:p>
        </w:tc>
      </w:tr>
      <w:tr w:rsidR="00BA7266" w:rsidRPr="00FD74AE" w:rsidTr="001B1C40">
        <w:trPr>
          <w:cantSplit/>
          <w:trHeight w:val="55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МАОУ СОШ № 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F3C39">
            <w:r w:rsidRPr="00FD74AE">
              <w:t>Васютина Наталья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3-00-17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ул. К. Маркса, 42а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3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mou-sosch18@mail.ru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4" w:history="1">
              <w:r w:rsidR="00D552A7" w:rsidRPr="00FD74AE">
                <w:rPr>
                  <w:rStyle w:val="ac"/>
                  <w:color w:val="auto"/>
                  <w:sz w:val="20"/>
                  <w:szCs w:val="20"/>
                </w:rPr>
                <w:t>http://www.sosch18tavda.edusite.ru</w:t>
              </w:r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СОШ п. Азанка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BF3C39">
            <w:proofErr w:type="spellStart"/>
            <w:r w:rsidRPr="00FD74AE">
              <w:t>Пажанковская</w:t>
            </w:r>
            <w:proofErr w:type="spellEnd"/>
            <w:r w:rsidRPr="00FD74AE">
              <w:t xml:space="preserve"> Лилия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5-07-71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CC0567">
            <w:r w:rsidRPr="00FD74AE">
              <w:t xml:space="preserve">ул. </w:t>
            </w:r>
            <w:r w:rsidR="00CC0567" w:rsidRPr="00FD74AE">
              <w:t>Ленина,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5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school-azanka@mail.ru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6" w:history="1">
              <w:r w:rsidR="00182A83" w:rsidRPr="00FD74AE">
                <w:rPr>
                  <w:rStyle w:val="ac"/>
                  <w:color w:val="auto"/>
                  <w:sz w:val="20"/>
                  <w:szCs w:val="20"/>
                </w:rPr>
                <w:t>http://school-azanka.edusite.ru</w:t>
              </w:r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СОШ с. Городище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Новоселова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3-25-77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ул. Гагарина, 85а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7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GCS100@mail.ru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8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http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://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www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gor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100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sh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narod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/</w:t>
              </w:r>
            </w:hyperlink>
          </w:p>
        </w:tc>
      </w:tr>
      <w:tr w:rsidR="00BA7266" w:rsidRPr="00FD74AE" w:rsidTr="001B1C40">
        <w:trPr>
          <w:cantSplit/>
          <w:trHeight w:val="5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 xml:space="preserve">МКОУ СОШ </w:t>
            </w:r>
          </w:p>
          <w:p w:rsidR="00BA7266" w:rsidRPr="00FD74AE" w:rsidRDefault="00BA7266" w:rsidP="00BF3C39">
            <w:pPr>
              <w:jc w:val="both"/>
            </w:pPr>
            <w:r w:rsidRPr="00FD74AE">
              <w:t xml:space="preserve">п. </w:t>
            </w:r>
            <w:proofErr w:type="spellStart"/>
            <w:r w:rsidRPr="00FD74AE">
              <w:t>Карабашка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roofErr w:type="spellStart"/>
            <w:r w:rsidRPr="00FD74AE">
              <w:t>Носкова</w:t>
            </w:r>
            <w:proofErr w:type="spellEnd"/>
            <w:r w:rsidRPr="00FD74AE">
              <w:t xml:space="preserve"> Татьяна Алексеевна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3-24-60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CC0567">
            <w:r w:rsidRPr="00FD74AE">
              <w:t xml:space="preserve">ул. </w:t>
            </w:r>
            <w:r w:rsidR="00CC0567" w:rsidRPr="00FD74AE">
              <w:t>Ленина,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39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OU-KARABASCHKA@mail.ru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0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http://karabaschka.edusite.ru</w:t>
              </w:r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 xml:space="preserve">МКОУ СОШ с. </w:t>
            </w:r>
            <w:proofErr w:type="spellStart"/>
            <w:r w:rsidRPr="00FD74AE">
              <w:t>Кошуки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roofErr w:type="spellStart"/>
            <w:r w:rsidRPr="00FD74AE">
              <w:t>Барькова</w:t>
            </w:r>
            <w:proofErr w:type="spellEnd"/>
            <w:r w:rsidRPr="00FD74AE">
              <w:t xml:space="preserve"> Галина Игнатьевна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3-24-46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r w:rsidRPr="00FD74AE">
              <w:t>ул. Мира,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1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Scoolkosuki@mail.ru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pStyle w:val="afd"/>
              <w:snapToGrid w:val="0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http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://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www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skoolkosuki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ucoz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BA7266" w:rsidRPr="00FD74AE" w:rsidTr="00DF51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CC0567">
            <w:pPr>
              <w:jc w:val="both"/>
            </w:pPr>
            <w:r w:rsidRPr="00FD74AE">
              <w:t xml:space="preserve">МКОУ ООШ </w:t>
            </w:r>
            <w:r w:rsidR="00CC0567" w:rsidRPr="00FD74AE">
              <w:t>с</w:t>
            </w:r>
            <w:r w:rsidRPr="00FD74AE">
              <w:t>. Крутое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66" w:rsidRPr="00FD74AE" w:rsidRDefault="00C5078B" w:rsidP="00BF3C39">
            <w:bookmarkStart w:id="16" w:name="_GoBack"/>
            <w:proofErr w:type="spellStart"/>
            <w:r>
              <w:t>Чекунова</w:t>
            </w:r>
            <w:proofErr w:type="spellEnd"/>
            <w:r>
              <w:t xml:space="preserve"> Марина Сергеевна</w:t>
            </w:r>
            <w:bookmarkEnd w:id="1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5-15-42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Центральная,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3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schoolkrytoe29@mail.ru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snapToGrid w:val="0"/>
              <w:rPr>
                <w:sz w:val="22"/>
                <w:szCs w:val="22"/>
              </w:rPr>
            </w:pPr>
            <w:hyperlink r:id="rId44" w:history="1">
              <w:r w:rsidR="00182A83" w:rsidRPr="00FD74AE">
                <w:rPr>
                  <w:rStyle w:val="ac"/>
                  <w:color w:val="auto"/>
                  <w:sz w:val="22"/>
                  <w:szCs w:val="22"/>
                </w:rPr>
                <w:t>http://schoolkrutoe.nethouse.ru</w:t>
              </w:r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ООШ д. Ленино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CC0567" w:rsidP="00BF3C39">
            <w:proofErr w:type="spellStart"/>
            <w:r w:rsidRPr="00FD74AE">
              <w:t>Азанов</w:t>
            </w:r>
            <w:proofErr w:type="spellEnd"/>
            <w:r w:rsidRPr="00FD74AE">
              <w:t xml:space="preserve"> Роман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4-71-32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Молодежная,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5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moulenino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@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rambler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6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http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://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www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scolalenino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ucoz</w:t>
              </w:r>
              <w:proofErr w:type="spellEnd"/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proofErr w:type="spellStart"/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BA7266" w:rsidRPr="00FD74AE" w:rsidTr="001B1C40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6" w:rsidRPr="00FD74AE" w:rsidRDefault="00BA7266" w:rsidP="00BA7266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МКОУ ООШ д. Увал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roofErr w:type="spellStart"/>
            <w:r w:rsidRPr="00FD74AE">
              <w:t>Слезкина</w:t>
            </w:r>
            <w:proofErr w:type="spellEnd"/>
            <w:r w:rsidRPr="00FD74AE">
              <w:t xml:space="preserve"> Вера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3-35-58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BA7266" w:rsidP="00BF3C39">
            <w:pPr>
              <w:jc w:val="both"/>
            </w:pPr>
            <w:r w:rsidRPr="00FD74AE">
              <w:t>ул. Школьная,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7" w:history="1"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scooluval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@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mail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.</w:t>
              </w:r>
              <w:r w:rsidR="00BA7266" w:rsidRPr="00FD74AE">
                <w:rPr>
                  <w:rStyle w:val="ac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66" w:rsidRPr="00FD74AE" w:rsidRDefault="00036820" w:rsidP="001B1C40">
            <w:pPr>
              <w:rPr>
                <w:sz w:val="20"/>
                <w:szCs w:val="20"/>
              </w:rPr>
            </w:pPr>
            <w:hyperlink r:id="rId48" w:history="1">
              <w:r w:rsidR="00BA7266" w:rsidRPr="00FD74AE">
                <w:rPr>
                  <w:rStyle w:val="ac"/>
                  <w:color w:val="auto"/>
                  <w:sz w:val="20"/>
                  <w:szCs w:val="20"/>
                </w:rPr>
                <w:t>http://schooluval.ucoz.ru/</w:t>
              </w:r>
            </w:hyperlink>
          </w:p>
        </w:tc>
      </w:tr>
    </w:tbl>
    <w:p w:rsidR="00BA7266" w:rsidRPr="00FD74AE" w:rsidRDefault="00BA7266" w:rsidP="00BA7266">
      <w:pPr>
        <w:ind w:left="4247"/>
        <w:jc w:val="both"/>
      </w:pPr>
      <w:r w:rsidRPr="00FD74AE">
        <w:tab/>
      </w:r>
      <w:r w:rsidRPr="00FD74AE">
        <w:tab/>
      </w:r>
      <w:r w:rsidRPr="00FD74AE">
        <w:tab/>
      </w:r>
      <w:r w:rsidRPr="00FD74AE">
        <w:tab/>
      </w:r>
      <w:r w:rsidRPr="00FD74AE">
        <w:tab/>
      </w:r>
      <w:r w:rsidRPr="00FD74AE">
        <w:tab/>
      </w:r>
      <w:r w:rsidRPr="00FD74AE">
        <w:tab/>
      </w:r>
      <w:r w:rsidRPr="00FD74AE">
        <w:tab/>
      </w:r>
    </w:p>
    <w:p w:rsidR="00BA7266" w:rsidRPr="00FD74AE" w:rsidRDefault="00BA7266" w:rsidP="00BA7266">
      <w:pPr>
        <w:pStyle w:val="2"/>
        <w:spacing w:before="0" w:after="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FD74AE">
        <w:rPr>
          <w:rFonts w:ascii="Times New Roman" w:eastAsia="MS Mincho" w:hAnsi="Times New Roman"/>
          <w:b w:val="0"/>
          <w:sz w:val="24"/>
          <w:szCs w:val="24"/>
        </w:rPr>
        <w:t>Примечание:</w:t>
      </w:r>
    </w:p>
    <w:p w:rsidR="00BA7266" w:rsidRPr="00FD74AE" w:rsidRDefault="00BA7266" w:rsidP="00BA7266">
      <w:pPr>
        <w:pStyle w:val="2"/>
        <w:spacing w:before="0" w:after="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FD74AE">
        <w:rPr>
          <w:rFonts w:ascii="Times New Roman" w:eastAsia="MS Mincho" w:hAnsi="Times New Roman"/>
          <w:b w:val="0"/>
          <w:sz w:val="24"/>
          <w:szCs w:val="24"/>
        </w:rPr>
        <w:t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МОУ;</w:t>
      </w:r>
    </w:p>
    <w:p w:rsidR="00BA7266" w:rsidRPr="00FD74AE" w:rsidRDefault="00BA7266" w:rsidP="00BA7266">
      <w:pPr>
        <w:jc w:val="both"/>
        <w:rPr>
          <w:i/>
        </w:rPr>
      </w:pPr>
      <w:r w:rsidRPr="00FD74AE">
        <w:rPr>
          <w:i/>
        </w:rPr>
        <w:t xml:space="preserve">-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BA7266" w:rsidRPr="00FD74AE" w:rsidRDefault="00BA7266" w:rsidP="005F4CAD">
      <w:pPr>
        <w:rPr>
          <w:b/>
          <w:bCs/>
        </w:rPr>
        <w:sectPr w:rsidR="00BA7266" w:rsidRPr="00FD74AE" w:rsidSect="00751FEA">
          <w:footerReference w:type="default" r:id="rId49"/>
          <w:pgSz w:w="16838" w:h="11906" w:orient="landscape"/>
          <w:pgMar w:top="1134" w:right="1134" w:bottom="426" w:left="1134" w:header="709" w:footer="709" w:gutter="0"/>
          <w:cols w:space="720"/>
          <w:docGrid w:linePitch="272"/>
        </w:sectPr>
      </w:pPr>
    </w:p>
    <w:p w:rsidR="005F4CAD" w:rsidRPr="00FD74AE" w:rsidRDefault="005F4CAD" w:rsidP="005F4CAD">
      <w:pPr>
        <w:pageBreakBefore/>
        <w:ind w:left="4247"/>
        <w:jc w:val="both"/>
      </w:pPr>
      <w:r w:rsidRPr="00FD74AE">
        <w:rPr>
          <w:b/>
          <w:bCs/>
        </w:rPr>
        <w:lastRenderedPageBreak/>
        <w:t>Приложение № 4</w:t>
      </w:r>
      <w:r w:rsidRPr="00FD74AE">
        <w:t xml:space="preserve"> к Административному регламенту по предоставлению муниципальной услуги «Предоставление информации о текущей успеваемости учащегося в муниципальном образовательном учреждении, ведение электронного дневника и журнала успеваемости»</w:t>
      </w:r>
    </w:p>
    <w:p w:rsidR="005F4CAD" w:rsidRPr="00FD74AE" w:rsidRDefault="005F4CAD" w:rsidP="005F4CAD">
      <w:pPr>
        <w:pStyle w:val="af7"/>
        <w:spacing w:before="0" w:beforeAutospacing="0" w:after="0" w:afterAutospacing="0"/>
        <w:jc w:val="right"/>
        <w:rPr>
          <w:b/>
          <w:bCs/>
          <w:color w:val="auto"/>
          <w:lang w:eastAsia="en-US"/>
        </w:rPr>
      </w:pPr>
    </w:p>
    <w:p w:rsidR="005F4CAD" w:rsidRPr="00FD74AE" w:rsidRDefault="005F4CAD" w:rsidP="005F4CAD">
      <w:pPr>
        <w:ind w:firstLine="709"/>
        <w:jc w:val="center"/>
        <w:rPr>
          <w:i/>
        </w:rPr>
      </w:pPr>
      <w:r w:rsidRPr="00FD74AE">
        <w:rPr>
          <w:b/>
          <w:i/>
        </w:rPr>
        <w:t>Блок-схема предоставления муниципальной услуги</w:t>
      </w:r>
    </w:p>
    <w:p w:rsidR="005F4CAD" w:rsidRPr="00FD74AE" w:rsidRDefault="005F4CAD" w:rsidP="005F4CAD">
      <w:pPr>
        <w:ind w:firstLine="709"/>
        <w:jc w:val="center"/>
        <w:rPr>
          <w:i/>
        </w:rPr>
      </w:pPr>
    </w:p>
    <w:p w:rsidR="005F4CAD" w:rsidRPr="00FD74AE" w:rsidRDefault="00036820" w:rsidP="005F4CAD">
      <w:pPr>
        <w:ind w:firstLine="709"/>
        <w:jc w:val="center"/>
        <w:rPr>
          <w:i/>
        </w:rPr>
      </w:pPr>
      <w:r w:rsidRPr="00036820">
        <w:rPr>
          <w:noProof/>
        </w:rPr>
        <w:pict>
          <v:rect id="_x0000_s1079" style="position:absolute;left:0;text-align:left;margin-left:144.7pt;margin-top:8.55pt;width:274.1pt;height:33.05pt;z-index:251666432">
            <v:textbox style="mso-next-textbox:#_x0000_s1079">
              <w:txbxContent>
                <w:p w:rsidR="001A218D" w:rsidRPr="00E27D65" w:rsidRDefault="001A218D" w:rsidP="005F4CAD">
                  <w:pPr>
                    <w:jc w:val="center"/>
                  </w:pPr>
                  <w:r w:rsidRPr="00E27D65">
                    <w:t>Обращени</w:t>
                  </w:r>
                  <w:r>
                    <w:t>е</w:t>
                  </w:r>
                  <w:r w:rsidRPr="00E27D65">
                    <w:t xml:space="preserve"> заявителя</w:t>
                  </w:r>
                </w:p>
              </w:txbxContent>
            </v:textbox>
          </v:rect>
        </w:pict>
      </w:r>
    </w:p>
    <w:p w:rsidR="005F4CAD" w:rsidRPr="00FD74AE" w:rsidRDefault="005F4CAD" w:rsidP="005F4CAD">
      <w:pPr>
        <w:ind w:firstLine="709"/>
        <w:jc w:val="center"/>
        <w:rPr>
          <w:i/>
        </w:rPr>
      </w:pPr>
    </w:p>
    <w:p w:rsidR="005F4CAD" w:rsidRPr="00FD74AE" w:rsidRDefault="005F4CAD" w:rsidP="005F4CAD">
      <w:pPr>
        <w:ind w:firstLine="709"/>
        <w:jc w:val="center"/>
        <w:rPr>
          <w:i/>
        </w:rPr>
      </w:pPr>
    </w:p>
    <w:p w:rsidR="005F4CAD" w:rsidRPr="00FD74AE" w:rsidRDefault="00036820" w:rsidP="005F4CAD">
      <w:r>
        <w:rPr>
          <w:noProof/>
        </w:rPr>
        <w:pict>
          <v:rect id="_x0000_s1078" style="position:absolute;margin-left:329.35pt;margin-top:21.55pt;width:153.95pt;height:33.05pt;z-index:251665408">
            <v:textbox style="mso-next-textbox:#_x0000_s1078">
              <w:txbxContent>
                <w:p w:rsidR="001A218D" w:rsidRPr="00313682" w:rsidRDefault="001A218D" w:rsidP="005F4CAD">
                  <w:pPr>
                    <w:jc w:val="center"/>
                  </w:pPr>
                  <w:r>
                    <w:t>Заочное</w:t>
                  </w:r>
                </w:p>
              </w:txbxContent>
            </v:textbox>
          </v:rect>
        </w:pict>
      </w:r>
      <w:r>
        <w:pict>
          <v:group id="_x0000_s1057" editas="canvas" style="width:493.8pt;height:384.6pt;mso-position-horizontal-relative:char;mso-position-vertical-relative:line" coordorigin="1843,4593" coordsize="9876,76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843;top:4593;width:9876;height:7692" o:preferrelative="f">
              <v:fill o:detectmouseclick="t"/>
              <v:path o:extrusionok="t" o:connecttype="none"/>
            </v:shape>
            <v:rect id="_x0000_s1059" style="position:absolute;left:3457;top:5051;width:3492;height:661">
              <v:textbox style="mso-next-textbox:#_x0000_s1059">
                <w:txbxContent>
                  <w:p w:rsidR="001A218D" w:rsidRPr="00313682" w:rsidRDefault="001A218D" w:rsidP="005F4CAD">
                    <w:pPr>
                      <w:jc w:val="center"/>
                    </w:pPr>
                    <w:r>
                      <w:t>Очное</w:t>
                    </w:r>
                  </w:p>
                </w:txbxContent>
              </v:textbox>
            </v:rect>
            <v:rect id="_x0000_s1060" style="position:absolute;left:3150;top:5921;width:4054;height:889">
              <v:textbox style="mso-next-textbox:#_x0000_s1060">
                <w:txbxContent>
                  <w:p w:rsidR="001A218D" w:rsidRPr="00313682" w:rsidRDefault="001A218D" w:rsidP="005F4CAD">
                    <w:pPr>
                      <w:jc w:val="center"/>
                    </w:pPr>
                    <w:r w:rsidRPr="00313682">
                      <w:t>Проверка правильности заполнения</w:t>
                    </w:r>
                    <w:r>
                      <w:t xml:space="preserve"> заявления</w:t>
                    </w:r>
                  </w:p>
                </w:txbxContent>
              </v:textbox>
            </v:rect>
            <v:rect id="_x0000_s1061" style="position:absolute;left:2126;top:7500;width:2873;height:1377">
              <v:textbox style="mso-next-textbox:#_x0000_s1061">
                <w:txbxContent>
                  <w:p w:rsidR="001A218D" w:rsidRPr="00442BEA" w:rsidRDefault="001A218D" w:rsidP="005F4CA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442BEA">
                      <w:rPr>
                        <w:sz w:val="22"/>
                        <w:szCs w:val="22"/>
                      </w:rPr>
                      <w:t xml:space="preserve">Формирование уведомления </w:t>
                    </w:r>
                  </w:p>
                  <w:p w:rsidR="001A218D" w:rsidRPr="00442BEA" w:rsidRDefault="001A218D" w:rsidP="005F4CA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442BEA">
                      <w:rPr>
                        <w:sz w:val="22"/>
                        <w:szCs w:val="22"/>
                      </w:rPr>
                      <w:t>об отказе в предоставлении информации</w:t>
                    </w:r>
                  </w:p>
                </w:txbxContent>
              </v:textbox>
            </v:rect>
            <v:rect id="_x0000_s1062" style="position:absolute;left:5485;top:7500;width:2781;height:1377">
              <v:textbox style="mso-next-textbox:#_x0000_s1062">
                <w:txbxContent>
                  <w:p w:rsidR="001A218D" w:rsidRPr="00313682" w:rsidRDefault="001A218D" w:rsidP="005F4CAD">
                    <w:pPr>
                      <w:jc w:val="center"/>
                    </w:pPr>
                    <w:r w:rsidRPr="00313682">
                      <w:t>Предоставление информации заявителю</w:t>
                    </w:r>
                  </w:p>
                </w:txbxContent>
              </v:textbox>
            </v:rect>
            <v:rect id="_x0000_s1063" style="position:absolute;left:3457;top:10845;width:7542;height:540">
              <v:textbox style="mso-next-textbox:#_x0000_s1063">
                <w:txbxContent>
                  <w:p w:rsidR="001A218D" w:rsidRPr="00313682" w:rsidRDefault="001A218D" w:rsidP="005F4CAD">
                    <w:pPr>
                      <w:jc w:val="center"/>
                    </w:pPr>
                    <w:r w:rsidRPr="00313682">
                      <w:t>Предоставление муниципальной услуги завершено</w:t>
                    </w:r>
                  </w:p>
                </w:txbxContent>
              </v:textbox>
            </v:rect>
            <v:rect id="_x0000_s1064" style="position:absolute;left:2416;top:9780;width:2954;height:687">
              <v:textbox>
                <w:txbxContent>
                  <w:p w:rsidR="001A218D" w:rsidRPr="00313682" w:rsidRDefault="001A218D" w:rsidP="005F4CAD">
                    <w:pPr>
                      <w:jc w:val="center"/>
                    </w:pPr>
                    <w:r w:rsidRPr="00313682">
                      <w:t>Направление ответа заявителю</w:t>
                    </w:r>
                  </w:p>
                </w:txbxContent>
              </v:textbox>
            </v:rect>
            <v:line id="_x0000_s1065" style="position:absolute" from="5370,5712" to="5371,5892">
              <v:stroke endarrow="block"/>
            </v:line>
            <v:line id="_x0000_s1066" style="position:absolute;flip:x" from="3457,6810" to="4425,7349">
              <v:stroke endarrow="block"/>
            </v:line>
            <v:line id="_x0000_s1067" style="position:absolute" from="6352,6810" to="7204,7500">
              <v:stroke endarrow="block"/>
            </v:line>
            <v:line id="_x0000_s1068" style="position:absolute;flip:x" from="10205,9027" to="10206,10755">
              <v:stroke endarrow="block"/>
            </v:line>
            <v:line id="_x0000_s1069" style="position:absolute" from="3739,9027" to="3740,9780">
              <v:stroke endarrow="block"/>
            </v:line>
            <v:line id="_x0000_s1070" style="position:absolute" from="3738,10467" to="3739,10755">
              <v:stroke endarrow="block"/>
            </v:line>
            <v:line id="_x0000_s1071" style="position:absolute" from="10098,5685" to="10099,5865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2" type="#_x0000_t32" style="position:absolute;left:10174;top:6927;width:1;height:422" o:connectortype="straight">
              <v:stroke endarrow="block"/>
            </v:shape>
            <v:line id="_x0000_s1073" style="position:absolute;flip:x" from="5824,4723" to="6339,5024">
              <v:stroke endarrow="block"/>
            </v:line>
            <v:line id="_x0000_s1074" style="position:absolute" from="8266,4723" to="8614,5024">
              <v:stroke endarrow="block"/>
            </v:line>
            <v:rect id="_x0000_s1075" style="position:absolute;left:8614;top:7500;width:2781;height:1377">
              <v:textbox style="mso-next-textbox:#_x0000_s1075">
                <w:txbxContent>
                  <w:p w:rsidR="001A218D" w:rsidRPr="00313682" w:rsidRDefault="001A218D" w:rsidP="005F4CAD">
                    <w:pPr>
                      <w:jc w:val="center"/>
                    </w:pPr>
                    <w:r w:rsidRPr="00313682">
                      <w:t>Предоставление информации заявителю</w:t>
                    </w:r>
                  </w:p>
                </w:txbxContent>
              </v:textbox>
            </v:rect>
            <v:line id="_x0000_s1076" style="position:absolute;flip:x" from="7070,9027" to="7071,10755">
              <v:stroke endarrow="block"/>
            </v:line>
            <v:rect id="_x0000_s1077" style="position:absolute;left:8513;top:5921;width:3079;height:889">
              <v:textbox style="mso-next-textbox:#_x0000_s1077">
                <w:txbxContent>
                  <w:p w:rsidR="001A218D" w:rsidRPr="00313682" w:rsidRDefault="001A218D" w:rsidP="005F4CAD">
                    <w:pPr>
                      <w:jc w:val="center"/>
                    </w:pPr>
                    <w:r>
                      <w:t>Аутентификация данных заявителя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F4CAD" w:rsidRPr="00FD74AE" w:rsidRDefault="005F4CAD" w:rsidP="005F4CAD"/>
    <w:p w:rsidR="005F4CAD" w:rsidRPr="00FD74AE" w:rsidRDefault="005F4CAD" w:rsidP="005F4CAD">
      <w:pPr>
        <w:ind w:firstLine="709"/>
        <w:jc w:val="center"/>
        <w:rPr>
          <w:i/>
        </w:rPr>
      </w:pPr>
    </w:p>
    <w:sectPr w:rsidR="005F4CAD" w:rsidRPr="00FD74AE" w:rsidSect="00355092">
      <w:pgSz w:w="11906" w:h="16838"/>
      <w:pgMar w:top="993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8D" w:rsidRDefault="001A218D" w:rsidP="00321C71">
      <w:r>
        <w:separator/>
      </w:r>
    </w:p>
  </w:endnote>
  <w:endnote w:type="continuationSeparator" w:id="1">
    <w:p w:rsidR="001A218D" w:rsidRDefault="001A218D" w:rsidP="0032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8D" w:rsidRDefault="001A218D">
    <w:pPr>
      <w:pStyle w:val="af1"/>
      <w:jc w:val="right"/>
    </w:pPr>
    <w:fldSimple w:instr=" PAGE   \* MERGEFORMAT ">
      <w:r w:rsidR="00690A0C">
        <w:rPr>
          <w:noProof/>
        </w:rPr>
        <w:t>1</w:t>
      </w:r>
    </w:fldSimple>
  </w:p>
  <w:p w:rsidR="001A218D" w:rsidRDefault="001A218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8D" w:rsidRDefault="001A218D">
    <w:pPr>
      <w:pStyle w:val="af1"/>
      <w:jc w:val="right"/>
    </w:pPr>
    <w:fldSimple w:instr=" PAGE   \* MERGEFORMAT ">
      <w:r>
        <w:rPr>
          <w:noProof/>
        </w:rPr>
        <w:t>8</w:t>
      </w:r>
    </w:fldSimple>
  </w:p>
  <w:p w:rsidR="001A218D" w:rsidRDefault="001A218D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8D" w:rsidRDefault="001A218D">
    <w:pPr>
      <w:pStyle w:val="af1"/>
      <w:jc w:val="right"/>
    </w:pPr>
    <w:fldSimple w:instr=" PAGE   \* MERGEFORMAT ">
      <w:r>
        <w:rPr>
          <w:noProof/>
        </w:rPr>
        <w:t>9</w:t>
      </w:r>
    </w:fldSimple>
  </w:p>
  <w:p w:rsidR="001A218D" w:rsidRDefault="001A218D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8D" w:rsidRDefault="001A218D">
    <w:pPr>
      <w:pStyle w:val="af1"/>
      <w:jc w:val="right"/>
    </w:pPr>
    <w:fldSimple w:instr=" PAGE   \* MERGEFORMAT ">
      <w:r>
        <w:rPr>
          <w:noProof/>
        </w:rPr>
        <w:t>10</w:t>
      </w:r>
    </w:fldSimple>
  </w:p>
  <w:p w:rsidR="001A218D" w:rsidRDefault="001A218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8D" w:rsidRDefault="001A218D" w:rsidP="00321C71">
      <w:r>
        <w:separator/>
      </w:r>
    </w:p>
  </w:footnote>
  <w:footnote w:type="continuationSeparator" w:id="1">
    <w:p w:rsidR="001A218D" w:rsidRDefault="001A218D" w:rsidP="00321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974"/>
    <w:multiLevelType w:val="hybridMultilevel"/>
    <w:tmpl w:val="B100CD4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120C1D"/>
    <w:multiLevelType w:val="hybridMultilevel"/>
    <w:tmpl w:val="8D58E7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475068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1001D"/>
    <w:multiLevelType w:val="multilevel"/>
    <w:tmpl w:val="E824364E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5">
    <w:nsid w:val="1C5E7AB6"/>
    <w:multiLevelType w:val="hybridMultilevel"/>
    <w:tmpl w:val="0AAE2D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711DE8"/>
    <w:multiLevelType w:val="multilevel"/>
    <w:tmpl w:val="2976EA4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7">
    <w:nsid w:val="25001F8D"/>
    <w:multiLevelType w:val="hybridMultilevel"/>
    <w:tmpl w:val="376A62B6"/>
    <w:lvl w:ilvl="0" w:tplc="FD02EB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5D1AAA"/>
    <w:multiLevelType w:val="hybridMultilevel"/>
    <w:tmpl w:val="A0B6ED2E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145BF9"/>
    <w:multiLevelType w:val="multilevel"/>
    <w:tmpl w:val="3800D6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/>
      </w:rPr>
    </w:lvl>
  </w:abstractNum>
  <w:abstractNum w:abstractNumId="10">
    <w:nsid w:val="32011772"/>
    <w:multiLevelType w:val="hybridMultilevel"/>
    <w:tmpl w:val="5AF6E52A"/>
    <w:lvl w:ilvl="0" w:tplc="16EE3082">
      <w:start w:val="1"/>
      <w:numFmt w:val="bullet"/>
      <w:lvlText w:val="-"/>
      <w:lvlJc w:val="left"/>
      <w:pPr>
        <w:tabs>
          <w:tab w:val="num" w:pos="-359"/>
        </w:tabs>
        <w:ind w:left="-359" w:firstLine="539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F23905"/>
    <w:multiLevelType w:val="hybridMultilevel"/>
    <w:tmpl w:val="D0141C6C"/>
    <w:lvl w:ilvl="0" w:tplc="E384D8DA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CFF21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AA53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F2A6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76E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1AD6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6E0B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F88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D414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607560"/>
    <w:multiLevelType w:val="hybridMultilevel"/>
    <w:tmpl w:val="6122CFD0"/>
    <w:lvl w:ilvl="0" w:tplc="04190013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E435BDA"/>
    <w:multiLevelType w:val="multilevel"/>
    <w:tmpl w:val="23DC2C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/>
      </w:rPr>
    </w:lvl>
  </w:abstractNum>
  <w:abstractNum w:abstractNumId="15">
    <w:nsid w:val="3F5307E2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986E97"/>
    <w:multiLevelType w:val="hybridMultilevel"/>
    <w:tmpl w:val="6592FEFC"/>
    <w:lvl w:ilvl="0" w:tplc="6470B90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3642F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02A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40A5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4C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683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B0F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D640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B07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8113DD"/>
    <w:multiLevelType w:val="hybridMultilevel"/>
    <w:tmpl w:val="A208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45C3D3B"/>
    <w:multiLevelType w:val="hybridMultilevel"/>
    <w:tmpl w:val="EE108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56D2AA7"/>
    <w:multiLevelType w:val="multilevel"/>
    <w:tmpl w:val="070CCF4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1">
    <w:nsid w:val="7DBC7867"/>
    <w:multiLevelType w:val="hybridMultilevel"/>
    <w:tmpl w:val="51C42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21"/>
  </w:num>
  <w:num w:numId="11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9"/>
  </w:num>
  <w:num w:numId="20">
    <w:abstractNumId w:val="13"/>
  </w:num>
  <w:num w:numId="21">
    <w:abstractNumId w:val="14"/>
  </w:num>
  <w:num w:numId="22">
    <w:abstractNumId w:val="5"/>
  </w:num>
  <w:num w:numId="23">
    <w:abstractNumId w:val="18"/>
  </w:num>
  <w:num w:numId="24">
    <w:abstractNumId w:val="2"/>
  </w:num>
  <w:num w:numId="25">
    <w:abstractNumId w:val="19"/>
  </w:num>
  <w:num w:numId="26">
    <w:abstractNumId w:val="3"/>
  </w:num>
  <w:num w:numId="27">
    <w:abstractNumId w:val="1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3AE"/>
    <w:rsid w:val="00010B10"/>
    <w:rsid w:val="000114C8"/>
    <w:rsid w:val="00014968"/>
    <w:rsid w:val="00015747"/>
    <w:rsid w:val="000208B2"/>
    <w:rsid w:val="00025560"/>
    <w:rsid w:val="000341DC"/>
    <w:rsid w:val="00036820"/>
    <w:rsid w:val="00040583"/>
    <w:rsid w:val="0005510E"/>
    <w:rsid w:val="000606F5"/>
    <w:rsid w:val="00070550"/>
    <w:rsid w:val="00073124"/>
    <w:rsid w:val="0007764A"/>
    <w:rsid w:val="00077E0B"/>
    <w:rsid w:val="000849D1"/>
    <w:rsid w:val="000850C8"/>
    <w:rsid w:val="000937FE"/>
    <w:rsid w:val="000B084E"/>
    <w:rsid w:val="000C183D"/>
    <w:rsid w:val="000D2F2D"/>
    <w:rsid w:val="000E0A10"/>
    <w:rsid w:val="000E43E4"/>
    <w:rsid w:val="00102DAD"/>
    <w:rsid w:val="0011180B"/>
    <w:rsid w:val="0011554C"/>
    <w:rsid w:val="001275F1"/>
    <w:rsid w:val="00147539"/>
    <w:rsid w:val="00147E17"/>
    <w:rsid w:val="00152540"/>
    <w:rsid w:val="001542FA"/>
    <w:rsid w:val="00156612"/>
    <w:rsid w:val="0015778D"/>
    <w:rsid w:val="00177780"/>
    <w:rsid w:val="00182A83"/>
    <w:rsid w:val="00184E3D"/>
    <w:rsid w:val="00190C91"/>
    <w:rsid w:val="00196F11"/>
    <w:rsid w:val="001A218D"/>
    <w:rsid w:val="001A3EC4"/>
    <w:rsid w:val="001A6CE9"/>
    <w:rsid w:val="001B1C40"/>
    <w:rsid w:val="001C1A42"/>
    <w:rsid w:val="001C4166"/>
    <w:rsid w:val="001C4A3B"/>
    <w:rsid w:val="001C56D2"/>
    <w:rsid w:val="001C77C3"/>
    <w:rsid w:val="001F144E"/>
    <w:rsid w:val="001F5904"/>
    <w:rsid w:val="00200452"/>
    <w:rsid w:val="00215865"/>
    <w:rsid w:val="00223ACD"/>
    <w:rsid w:val="00233D31"/>
    <w:rsid w:val="00243E6E"/>
    <w:rsid w:val="002442B9"/>
    <w:rsid w:val="002449C2"/>
    <w:rsid w:val="002455E4"/>
    <w:rsid w:val="002507A0"/>
    <w:rsid w:val="00251838"/>
    <w:rsid w:val="00253194"/>
    <w:rsid w:val="002670B4"/>
    <w:rsid w:val="002926B8"/>
    <w:rsid w:val="002A2D29"/>
    <w:rsid w:val="002F17CE"/>
    <w:rsid w:val="0030048C"/>
    <w:rsid w:val="00303CCC"/>
    <w:rsid w:val="00311AB3"/>
    <w:rsid w:val="003175EE"/>
    <w:rsid w:val="00321C71"/>
    <w:rsid w:val="00330C3B"/>
    <w:rsid w:val="00347C61"/>
    <w:rsid w:val="00355092"/>
    <w:rsid w:val="00362A51"/>
    <w:rsid w:val="00366FA4"/>
    <w:rsid w:val="00372548"/>
    <w:rsid w:val="003728AB"/>
    <w:rsid w:val="0038782A"/>
    <w:rsid w:val="003A473A"/>
    <w:rsid w:val="003B0CED"/>
    <w:rsid w:val="003B1862"/>
    <w:rsid w:val="003B2276"/>
    <w:rsid w:val="003B54B4"/>
    <w:rsid w:val="003C485A"/>
    <w:rsid w:val="003E58E4"/>
    <w:rsid w:val="0043089C"/>
    <w:rsid w:val="00441067"/>
    <w:rsid w:val="00442575"/>
    <w:rsid w:val="00442BEA"/>
    <w:rsid w:val="004569F3"/>
    <w:rsid w:val="00460037"/>
    <w:rsid w:val="00460933"/>
    <w:rsid w:val="004647CA"/>
    <w:rsid w:val="00464D2C"/>
    <w:rsid w:val="00465571"/>
    <w:rsid w:val="0046774E"/>
    <w:rsid w:val="00471A44"/>
    <w:rsid w:val="0047396E"/>
    <w:rsid w:val="004B209D"/>
    <w:rsid w:val="004B7D4B"/>
    <w:rsid w:val="004D10E0"/>
    <w:rsid w:val="004D486F"/>
    <w:rsid w:val="004F4379"/>
    <w:rsid w:val="00500EAE"/>
    <w:rsid w:val="005018AB"/>
    <w:rsid w:val="00511A89"/>
    <w:rsid w:val="00515BFA"/>
    <w:rsid w:val="00516BD7"/>
    <w:rsid w:val="0052635C"/>
    <w:rsid w:val="00530AAE"/>
    <w:rsid w:val="00531782"/>
    <w:rsid w:val="00531CC1"/>
    <w:rsid w:val="005339B6"/>
    <w:rsid w:val="00553BCB"/>
    <w:rsid w:val="0055727C"/>
    <w:rsid w:val="00557BC1"/>
    <w:rsid w:val="005734FA"/>
    <w:rsid w:val="00582ABD"/>
    <w:rsid w:val="005926F8"/>
    <w:rsid w:val="00592704"/>
    <w:rsid w:val="005927C6"/>
    <w:rsid w:val="0059400A"/>
    <w:rsid w:val="00597132"/>
    <w:rsid w:val="005A25C3"/>
    <w:rsid w:val="005B0C30"/>
    <w:rsid w:val="005B6CC9"/>
    <w:rsid w:val="005C0084"/>
    <w:rsid w:val="005D7376"/>
    <w:rsid w:val="005E2AF4"/>
    <w:rsid w:val="005F4CAD"/>
    <w:rsid w:val="006005C9"/>
    <w:rsid w:val="00602951"/>
    <w:rsid w:val="00630312"/>
    <w:rsid w:val="00632025"/>
    <w:rsid w:val="00637BD8"/>
    <w:rsid w:val="006440C6"/>
    <w:rsid w:val="00650F5A"/>
    <w:rsid w:val="0065349B"/>
    <w:rsid w:val="006605DE"/>
    <w:rsid w:val="0066162B"/>
    <w:rsid w:val="00661DA0"/>
    <w:rsid w:val="00673F8E"/>
    <w:rsid w:val="00690A0C"/>
    <w:rsid w:val="00692711"/>
    <w:rsid w:val="0069442D"/>
    <w:rsid w:val="006A1328"/>
    <w:rsid w:val="006A7F5A"/>
    <w:rsid w:val="006B463E"/>
    <w:rsid w:val="006C42BC"/>
    <w:rsid w:val="006C6E7F"/>
    <w:rsid w:val="006D1FA3"/>
    <w:rsid w:val="006E201E"/>
    <w:rsid w:val="006E526B"/>
    <w:rsid w:val="006F0452"/>
    <w:rsid w:val="006F782D"/>
    <w:rsid w:val="007017B6"/>
    <w:rsid w:val="00705B86"/>
    <w:rsid w:val="007235AF"/>
    <w:rsid w:val="007307C2"/>
    <w:rsid w:val="007452F9"/>
    <w:rsid w:val="00751FEA"/>
    <w:rsid w:val="00762272"/>
    <w:rsid w:val="007645E7"/>
    <w:rsid w:val="00794825"/>
    <w:rsid w:val="007A2AC8"/>
    <w:rsid w:val="007B0F67"/>
    <w:rsid w:val="007C438F"/>
    <w:rsid w:val="007C6F11"/>
    <w:rsid w:val="007C767B"/>
    <w:rsid w:val="007D2303"/>
    <w:rsid w:val="007E3F9B"/>
    <w:rsid w:val="007E4C94"/>
    <w:rsid w:val="007F1566"/>
    <w:rsid w:val="007F3693"/>
    <w:rsid w:val="007F4158"/>
    <w:rsid w:val="007F5E2F"/>
    <w:rsid w:val="00817E77"/>
    <w:rsid w:val="00822294"/>
    <w:rsid w:val="00825765"/>
    <w:rsid w:val="008274D7"/>
    <w:rsid w:val="00834108"/>
    <w:rsid w:val="00835EC2"/>
    <w:rsid w:val="00843267"/>
    <w:rsid w:val="00843561"/>
    <w:rsid w:val="00844B74"/>
    <w:rsid w:val="0084799D"/>
    <w:rsid w:val="00852077"/>
    <w:rsid w:val="00853B18"/>
    <w:rsid w:val="008617A6"/>
    <w:rsid w:val="00862ABF"/>
    <w:rsid w:val="008721EE"/>
    <w:rsid w:val="00887B66"/>
    <w:rsid w:val="00893171"/>
    <w:rsid w:val="008B0F3C"/>
    <w:rsid w:val="008B5D50"/>
    <w:rsid w:val="008C4C83"/>
    <w:rsid w:val="008D679A"/>
    <w:rsid w:val="008E0C90"/>
    <w:rsid w:val="008E23F0"/>
    <w:rsid w:val="008F22AD"/>
    <w:rsid w:val="00905468"/>
    <w:rsid w:val="00910998"/>
    <w:rsid w:val="009120EE"/>
    <w:rsid w:val="0092003B"/>
    <w:rsid w:val="00920CCE"/>
    <w:rsid w:val="00921441"/>
    <w:rsid w:val="00921512"/>
    <w:rsid w:val="00926F5E"/>
    <w:rsid w:val="009277D1"/>
    <w:rsid w:val="00940CC7"/>
    <w:rsid w:val="0094352A"/>
    <w:rsid w:val="00943923"/>
    <w:rsid w:val="009557C2"/>
    <w:rsid w:val="009558EA"/>
    <w:rsid w:val="00960606"/>
    <w:rsid w:val="00960874"/>
    <w:rsid w:val="00965B19"/>
    <w:rsid w:val="00967BC4"/>
    <w:rsid w:val="009703BC"/>
    <w:rsid w:val="00977CD3"/>
    <w:rsid w:val="00983AC7"/>
    <w:rsid w:val="00983E23"/>
    <w:rsid w:val="00993404"/>
    <w:rsid w:val="0099526F"/>
    <w:rsid w:val="009C4288"/>
    <w:rsid w:val="009C67DD"/>
    <w:rsid w:val="009C6B8F"/>
    <w:rsid w:val="009F3949"/>
    <w:rsid w:val="00A041AD"/>
    <w:rsid w:val="00A115F2"/>
    <w:rsid w:val="00A264CE"/>
    <w:rsid w:val="00A3140F"/>
    <w:rsid w:val="00A4040E"/>
    <w:rsid w:val="00A418B7"/>
    <w:rsid w:val="00A5095C"/>
    <w:rsid w:val="00A56BB1"/>
    <w:rsid w:val="00A60FD6"/>
    <w:rsid w:val="00A763F3"/>
    <w:rsid w:val="00A76537"/>
    <w:rsid w:val="00A87A3D"/>
    <w:rsid w:val="00AA48E6"/>
    <w:rsid w:val="00AF6DEE"/>
    <w:rsid w:val="00B44F1F"/>
    <w:rsid w:val="00B84B55"/>
    <w:rsid w:val="00B9072E"/>
    <w:rsid w:val="00B95DC3"/>
    <w:rsid w:val="00B971C7"/>
    <w:rsid w:val="00BA0FA3"/>
    <w:rsid w:val="00BA7266"/>
    <w:rsid w:val="00BC2D1B"/>
    <w:rsid w:val="00BD277E"/>
    <w:rsid w:val="00BD28D0"/>
    <w:rsid w:val="00BD5018"/>
    <w:rsid w:val="00BD58F6"/>
    <w:rsid w:val="00BF154A"/>
    <w:rsid w:val="00BF3C39"/>
    <w:rsid w:val="00C04920"/>
    <w:rsid w:val="00C11DFE"/>
    <w:rsid w:val="00C13F40"/>
    <w:rsid w:val="00C15402"/>
    <w:rsid w:val="00C15A51"/>
    <w:rsid w:val="00C20511"/>
    <w:rsid w:val="00C24C98"/>
    <w:rsid w:val="00C35BE7"/>
    <w:rsid w:val="00C37775"/>
    <w:rsid w:val="00C4661E"/>
    <w:rsid w:val="00C47CC1"/>
    <w:rsid w:val="00C5078B"/>
    <w:rsid w:val="00C5218D"/>
    <w:rsid w:val="00C54E64"/>
    <w:rsid w:val="00C67B20"/>
    <w:rsid w:val="00C723C9"/>
    <w:rsid w:val="00C92483"/>
    <w:rsid w:val="00CA03DE"/>
    <w:rsid w:val="00CC0567"/>
    <w:rsid w:val="00CC43C6"/>
    <w:rsid w:val="00CD4953"/>
    <w:rsid w:val="00CF0D36"/>
    <w:rsid w:val="00CF6388"/>
    <w:rsid w:val="00D03138"/>
    <w:rsid w:val="00D05BFF"/>
    <w:rsid w:val="00D06F95"/>
    <w:rsid w:val="00D211DF"/>
    <w:rsid w:val="00D25EE1"/>
    <w:rsid w:val="00D36417"/>
    <w:rsid w:val="00D40A8E"/>
    <w:rsid w:val="00D552A7"/>
    <w:rsid w:val="00D66FDA"/>
    <w:rsid w:val="00D73D79"/>
    <w:rsid w:val="00D87749"/>
    <w:rsid w:val="00D96865"/>
    <w:rsid w:val="00DA0FDB"/>
    <w:rsid w:val="00DA5DF7"/>
    <w:rsid w:val="00DF1A47"/>
    <w:rsid w:val="00DF5140"/>
    <w:rsid w:val="00DF61A0"/>
    <w:rsid w:val="00DF79F1"/>
    <w:rsid w:val="00E00E93"/>
    <w:rsid w:val="00E05C5B"/>
    <w:rsid w:val="00E11E70"/>
    <w:rsid w:val="00E177AC"/>
    <w:rsid w:val="00E21E19"/>
    <w:rsid w:val="00E27F21"/>
    <w:rsid w:val="00E306B9"/>
    <w:rsid w:val="00E360A9"/>
    <w:rsid w:val="00E52211"/>
    <w:rsid w:val="00E651D4"/>
    <w:rsid w:val="00E75A75"/>
    <w:rsid w:val="00E76518"/>
    <w:rsid w:val="00E76E25"/>
    <w:rsid w:val="00E822E3"/>
    <w:rsid w:val="00E86FE9"/>
    <w:rsid w:val="00E9016D"/>
    <w:rsid w:val="00E90986"/>
    <w:rsid w:val="00EA2A68"/>
    <w:rsid w:val="00EA7C65"/>
    <w:rsid w:val="00EB1AA4"/>
    <w:rsid w:val="00EB2347"/>
    <w:rsid w:val="00EC170A"/>
    <w:rsid w:val="00EC5478"/>
    <w:rsid w:val="00EC5593"/>
    <w:rsid w:val="00ED6BB5"/>
    <w:rsid w:val="00ED7CE5"/>
    <w:rsid w:val="00EE4218"/>
    <w:rsid w:val="00EE5900"/>
    <w:rsid w:val="00EF05CA"/>
    <w:rsid w:val="00EF4F31"/>
    <w:rsid w:val="00F01324"/>
    <w:rsid w:val="00F02B45"/>
    <w:rsid w:val="00F043D0"/>
    <w:rsid w:val="00F10364"/>
    <w:rsid w:val="00F3021C"/>
    <w:rsid w:val="00F323EB"/>
    <w:rsid w:val="00F6387A"/>
    <w:rsid w:val="00F63BC5"/>
    <w:rsid w:val="00F733AE"/>
    <w:rsid w:val="00F74409"/>
    <w:rsid w:val="00F77A96"/>
    <w:rsid w:val="00F81B36"/>
    <w:rsid w:val="00F87D84"/>
    <w:rsid w:val="00F94023"/>
    <w:rsid w:val="00F94579"/>
    <w:rsid w:val="00F96738"/>
    <w:rsid w:val="00F97DAB"/>
    <w:rsid w:val="00FD74AE"/>
    <w:rsid w:val="00FE1B17"/>
    <w:rsid w:val="00FE59CE"/>
    <w:rsid w:val="00FE6E44"/>
    <w:rsid w:val="00FF15F7"/>
    <w:rsid w:val="00FF27B3"/>
    <w:rsid w:val="00FF29E5"/>
    <w:rsid w:val="00FF3212"/>
    <w:rsid w:val="00FF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  <o:rules v:ext="edit">
        <o:r id="V:Rule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3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CAD"/>
    <w:pPr>
      <w:keepNext/>
      <w:spacing w:before="240" w:after="60"/>
      <w:ind w:left="432" w:hanging="43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F4CAD"/>
    <w:pPr>
      <w:keepNext/>
      <w:spacing w:before="240" w:after="60"/>
      <w:ind w:left="576" w:hanging="576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33AE"/>
    <w:pPr>
      <w:keepNext/>
      <w:ind w:firstLine="540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5F4CAD"/>
    <w:pPr>
      <w:keepNext/>
      <w:spacing w:before="240" w:after="60"/>
      <w:ind w:left="864" w:hanging="864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F4CAD"/>
    <w:pPr>
      <w:keepNext/>
      <w:autoSpaceDE w:val="0"/>
      <w:autoSpaceDN w:val="0"/>
      <w:ind w:left="1008" w:hanging="1008"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CAD"/>
    <w:pPr>
      <w:spacing w:before="240" w:after="60"/>
      <w:ind w:left="1152" w:hanging="1152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CAD"/>
    <w:pPr>
      <w:spacing w:before="240" w:after="60"/>
      <w:ind w:left="1296" w:hanging="1296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CAD"/>
    <w:pPr>
      <w:spacing w:before="240" w:after="60"/>
      <w:ind w:left="1440" w:hanging="144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CAD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733AE"/>
    <w:pPr>
      <w:ind w:firstLine="540"/>
    </w:pPr>
    <w:rPr>
      <w:sz w:val="28"/>
      <w:szCs w:val="20"/>
    </w:rPr>
  </w:style>
  <w:style w:type="character" w:styleId="a5">
    <w:name w:val="annotation reference"/>
    <w:basedOn w:val="a0"/>
    <w:rsid w:val="00DF79F1"/>
    <w:rPr>
      <w:sz w:val="16"/>
      <w:szCs w:val="16"/>
    </w:rPr>
  </w:style>
  <w:style w:type="paragraph" w:styleId="a6">
    <w:name w:val="annotation text"/>
    <w:basedOn w:val="a"/>
    <w:link w:val="a7"/>
    <w:rsid w:val="00DF79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F79F1"/>
  </w:style>
  <w:style w:type="paragraph" w:styleId="a8">
    <w:name w:val="annotation subject"/>
    <w:basedOn w:val="a6"/>
    <w:next w:val="a6"/>
    <w:link w:val="a9"/>
    <w:rsid w:val="00DF79F1"/>
    <w:rPr>
      <w:b/>
      <w:bCs/>
    </w:rPr>
  </w:style>
  <w:style w:type="character" w:customStyle="1" w:styleId="a9">
    <w:name w:val="Тема примечания Знак"/>
    <w:basedOn w:val="a7"/>
    <w:link w:val="a8"/>
    <w:rsid w:val="00DF79F1"/>
    <w:rPr>
      <w:b/>
      <w:bCs/>
    </w:rPr>
  </w:style>
  <w:style w:type="paragraph" w:styleId="aa">
    <w:name w:val="Balloon Text"/>
    <w:basedOn w:val="a"/>
    <w:link w:val="ab"/>
    <w:rsid w:val="00DF79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F79F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B44F1F"/>
    <w:rPr>
      <w:color w:val="0000FF"/>
      <w:u w:val="single"/>
    </w:rPr>
  </w:style>
  <w:style w:type="table" w:styleId="ad">
    <w:name w:val="Table Grid"/>
    <w:basedOn w:val="a1"/>
    <w:uiPriority w:val="99"/>
    <w:rsid w:val="00D06F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47E17"/>
    <w:rPr>
      <w:sz w:val="24"/>
      <w:szCs w:val="24"/>
    </w:rPr>
  </w:style>
  <w:style w:type="paragraph" w:styleId="af">
    <w:name w:val="header"/>
    <w:basedOn w:val="a"/>
    <w:link w:val="af0"/>
    <w:uiPriority w:val="99"/>
    <w:rsid w:val="00321C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1C71"/>
    <w:rPr>
      <w:sz w:val="24"/>
      <w:szCs w:val="24"/>
    </w:rPr>
  </w:style>
  <w:style w:type="paragraph" w:styleId="af1">
    <w:name w:val="footer"/>
    <w:basedOn w:val="a"/>
    <w:link w:val="af2"/>
    <w:uiPriority w:val="99"/>
    <w:rsid w:val="00321C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1C71"/>
    <w:rPr>
      <w:sz w:val="24"/>
      <w:szCs w:val="24"/>
    </w:rPr>
  </w:style>
  <w:style w:type="paragraph" w:styleId="af3">
    <w:name w:val="List Paragraph"/>
    <w:basedOn w:val="a"/>
    <w:uiPriority w:val="99"/>
    <w:qFormat/>
    <w:rsid w:val="0017778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1">
    <w:name w:val="1"/>
    <w:basedOn w:val="a"/>
    <w:uiPriority w:val="99"/>
    <w:rsid w:val="00DF1A4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531C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AF6D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5F4C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4C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5F4C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F4C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4C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F4C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4C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4CAD"/>
    <w:rPr>
      <w:rFonts w:asciiTheme="majorHAnsi" w:eastAsiaTheme="majorEastAsia" w:hAnsiTheme="majorHAnsi" w:cstheme="majorBidi"/>
      <w:sz w:val="22"/>
      <w:szCs w:val="22"/>
    </w:rPr>
  </w:style>
  <w:style w:type="character" w:customStyle="1" w:styleId="30">
    <w:name w:val="Заголовок 3 Знак"/>
    <w:basedOn w:val="a0"/>
    <w:link w:val="3"/>
    <w:locked/>
    <w:rsid w:val="005F4CAD"/>
    <w:rPr>
      <w:sz w:val="28"/>
    </w:rPr>
  </w:style>
  <w:style w:type="paragraph" w:styleId="21">
    <w:name w:val="Body Text 2"/>
    <w:basedOn w:val="a"/>
    <w:link w:val="22"/>
    <w:uiPriority w:val="99"/>
    <w:rsid w:val="005F4CA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 w:cs="Times New Roman CYR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F4CAD"/>
    <w:rPr>
      <w:rFonts w:ascii="Times New Roman CYR" w:hAnsi="Times New Roman CYR" w:cs="Times New Roman CYR"/>
    </w:rPr>
  </w:style>
  <w:style w:type="paragraph" w:styleId="31">
    <w:name w:val="Body Text 3"/>
    <w:basedOn w:val="a"/>
    <w:link w:val="32"/>
    <w:uiPriority w:val="99"/>
    <w:rsid w:val="005F4CAD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5F4CAD"/>
    <w:rPr>
      <w:sz w:val="28"/>
      <w:szCs w:val="28"/>
    </w:rPr>
  </w:style>
  <w:style w:type="character" w:styleId="af4">
    <w:name w:val="page number"/>
    <w:basedOn w:val="a0"/>
    <w:uiPriority w:val="99"/>
    <w:rsid w:val="005F4CAD"/>
    <w:rPr>
      <w:rFonts w:cs="Times New Roman"/>
    </w:rPr>
  </w:style>
  <w:style w:type="paragraph" w:styleId="33">
    <w:name w:val="Body Text Indent 3"/>
    <w:basedOn w:val="a"/>
    <w:link w:val="34"/>
    <w:uiPriority w:val="99"/>
    <w:rsid w:val="005F4CA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F4CAD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5F4C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F4CAD"/>
    <w:rPr>
      <w:sz w:val="24"/>
      <w:szCs w:val="24"/>
    </w:rPr>
  </w:style>
  <w:style w:type="paragraph" w:styleId="af5">
    <w:name w:val="Body Text"/>
    <w:basedOn w:val="a"/>
    <w:link w:val="af6"/>
    <w:rsid w:val="005F4CAD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5F4CAD"/>
  </w:style>
  <w:style w:type="paragraph" w:styleId="af7">
    <w:name w:val="Normal (Web)"/>
    <w:basedOn w:val="a"/>
    <w:link w:val="af8"/>
    <w:uiPriority w:val="99"/>
    <w:rsid w:val="005F4CAD"/>
    <w:pPr>
      <w:spacing w:before="100" w:beforeAutospacing="1" w:after="100" w:afterAutospacing="1"/>
    </w:pPr>
    <w:rPr>
      <w:color w:val="000000"/>
    </w:rPr>
  </w:style>
  <w:style w:type="character" w:styleId="af9">
    <w:name w:val="Strong"/>
    <w:basedOn w:val="a0"/>
    <w:uiPriority w:val="99"/>
    <w:qFormat/>
    <w:rsid w:val="005F4CAD"/>
    <w:rPr>
      <w:rFonts w:cs="Times New Roman"/>
      <w:b/>
      <w:bCs/>
    </w:rPr>
  </w:style>
  <w:style w:type="paragraph" w:customStyle="1" w:styleId="afa">
    <w:name w:val="Знак"/>
    <w:basedOn w:val="a"/>
    <w:uiPriority w:val="99"/>
    <w:rsid w:val="005F4CA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5F4CAD"/>
    <w:pPr>
      <w:keepNext/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5F4CA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F4CAD"/>
    <w:rPr>
      <w:sz w:val="28"/>
    </w:rPr>
  </w:style>
  <w:style w:type="paragraph" w:customStyle="1" w:styleId="ConsPlusNonformat">
    <w:name w:val="ConsPlusNonformat"/>
    <w:uiPriority w:val="99"/>
    <w:rsid w:val="005F4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8">
    <w:name w:val="Обычный (веб) Знак"/>
    <w:basedOn w:val="a0"/>
    <w:link w:val="af7"/>
    <w:uiPriority w:val="99"/>
    <w:locked/>
    <w:rsid w:val="005F4CAD"/>
    <w:rPr>
      <w:color w:val="000000"/>
      <w:sz w:val="24"/>
      <w:szCs w:val="24"/>
    </w:rPr>
  </w:style>
  <w:style w:type="paragraph" w:styleId="afb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"/>
    <w:link w:val="afc"/>
    <w:uiPriority w:val="99"/>
    <w:rsid w:val="005F4CAD"/>
    <w:rPr>
      <w:sz w:val="22"/>
      <w:szCs w:val="22"/>
    </w:rPr>
  </w:style>
  <w:style w:type="character" w:customStyle="1" w:styleId="afc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0"/>
    <w:link w:val="afb"/>
    <w:uiPriority w:val="99"/>
    <w:rsid w:val="005F4CAD"/>
    <w:rPr>
      <w:sz w:val="22"/>
      <w:szCs w:val="22"/>
    </w:rPr>
  </w:style>
  <w:style w:type="character" w:customStyle="1" w:styleId="13">
    <w:name w:val="Обычный (веб) Знак1"/>
    <w:aliases w:val="Знак Знак"/>
    <w:basedOn w:val="a0"/>
    <w:uiPriority w:val="99"/>
    <w:semiHidden/>
    <w:locked/>
    <w:rsid w:val="005F4CAD"/>
    <w:rPr>
      <w:rFonts w:cs="Times New Roman"/>
      <w:lang w:eastAsia="en-US"/>
    </w:rPr>
  </w:style>
  <w:style w:type="paragraph" w:customStyle="1" w:styleId="ConsTitle">
    <w:name w:val="ConsTitle"/>
    <w:uiPriority w:val="99"/>
    <w:rsid w:val="005F4C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4">
    <w:name w:val="Обычный1"/>
    <w:uiPriority w:val="99"/>
    <w:rsid w:val="005F4CAD"/>
    <w:pPr>
      <w:widowControl w:val="0"/>
      <w:snapToGrid w:val="0"/>
    </w:pPr>
  </w:style>
  <w:style w:type="paragraph" w:customStyle="1" w:styleId="afd">
    <w:name w:val="Содержимое таблицы"/>
    <w:basedOn w:val="a"/>
    <w:uiPriority w:val="99"/>
    <w:rsid w:val="005F4CAD"/>
    <w:pPr>
      <w:widowControl w:val="0"/>
      <w:suppressLineNumbers/>
      <w:suppressAutoHyphens/>
    </w:pPr>
    <w:rPr>
      <w:rFonts w:ascii="DejaVu Sans" w:hAnsi="DejaVu Sans" w:cs="DejaVu Sans"/>
      <w:kern w:val="2"/>
    </w:rPr>
  </w:style>
  <w:style w:type="character" w:styleId="afe">
    <w:name w:val="footnote reference"/>
    <w:basedOn w:val="a0"/>
    <w:uiPriority w:val="99"/>
    <w:rsid w:val="005F4CAD"/>
    <w:rPr>
      <w:rFonts w:cs="Times New Roman"/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5F4CAD"/>
    <w:rPr>
      <w:rFonts w:ascii="Calibri" w:hAnsi="Calibri" w:cs="Calibri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5F4CAD"/>
    <w:rPr>
      <w:rFonts w:cs="Times New Roman"/>
      <w:sz w:val="22"/>
      <w:szCs w:val="22"/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5F4CAD"/>
    <w:rPr>
      <w:rFonts w:ascii="Calibri" w:hAnsi="Calibri" w:cs="Calibri"/>
      <w:lang w:eastAsia="en-US"/>
    </w:rPr>
  </w:style>
  <w:style w:type="paragraph" w:customStyle="1" w:styleId="text">
    <w:name w:val="text"/>
    <w:basedOn w:val="a"/>
    <w:uiPriority w:val="99"/>
    <w:rsid w:val="005F4CAD"/>
    <w:pPr>
      <w:spacing w:before="100" w:beforeAutospacing="1" w:after="100" w:afterAutospacing="1"/>
    </w:pPr>
    <w:rPr>
      <w:rFonts w:eastAsia="MS Mincho"/>
    </w:rPr>
  </w:style>
  <w:style w:type="character" w:customStyle="1" w:styleId="aff">
    <w:name w:val="Гипертекстовая ссылка"/>
    <w:basedOn w:val="a0"/>
    <w:uiPriority w:val="99"/>
    <w:rsid w:val="005F4CAD"/>
    <w:rPr>
      <w:rFonts w:cs="Times New Roman"/>
      <w:color w:val="008000"/>
    </w:rPr>
  </w:style>
  <w:style w:type="paragraph" w:customStyle="1" w:styleId="aff0">
    <w:name w:val="Прижатый влево"/>
    <w:basedOn w:val="a"/>
    <w:next w:val="a"/>
    <w:uiPriority w:val="99"/>
    <w:rsid w:val="005F4C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1">
    <w:name w:val="Title"/>
    <w:basedOn w:val="a"/>
    <w:link w:val="aff2"/>
    <w:qFormat/>
    <w:rsid w:val="005F4CAD"/>
    <w:pPr>
      <w:jc w:val="center"/>
    </w:pPr>
    <w:rPr>
      <w:b/>
      <w:szCs w:val="20"/>
    </w:rPr>
  </w:style>
  <w:style w:type="character" w:customStyle="1" w:styleId="aff2">
    <w:name w:val="Название Знак"/>
    <w:basedOn w:val="a0"/>
    <w:link w:val="aff1"/>
    <w:rsid w:val="005F4CAD"/>
    <w:rPr>
      <w:b/>
      <w:sz w:val="24"/>
    </w:rPr>
  </w:style>
  <w:style w:type="paragraph" w:styleId="aff3">
    <w:name w:val="Subtitle"/>
    <w:basedOn w:val="a"/>
    <w:link w:val="aff4"/>
    <w:qFormat/>
    <w:rsid w:val="005F4CAD"/>
    <w:pPr>
      <w:jc w:val="center"/>
    </w:pPr>
    <w:rPr>
      <w:rFonts w:ascii="Arial" w:hAnsi="Arial"/>
      <w:b/>
      <w:sz w:val="20"/>
      <w:szCs w:val="20"/>
    </w:rPr>
  </w:style>
  <w:style w:type="character" w:customStyle="1" w:styleId="aff4">
    <w:name w:val="Подзаголовок Знак"/>
    <w:basedOn w:val="a0"/>
    <w:link w:val="aff3"/>
    <w:rsid w:val="005F4CAD"/>
    <w:rPr>
      <w:rFonts w:ascii="Arial" w:hAnsi="Arial"/>
      <w:b/>
    </w:rPr>
  </w:style>
  <w:style w:type="paragraph" w:styleId="aff5">
    <w:name w:val="endnote text"/>
    <w:basedOn w:val="a"/>
    <w:link w:val="aff6"/>
    <w:uiPriority w:val="99"/>
    <w:unhideWhenUsed/>
    <w:rsid w:val="00977CD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6">
    <w:name w:val="Текст концевой сноски Знак"/>
    <w:basedOn w:val="a0"/>
    <w:link w:val="aff5"/>
    <w:uiPriority w:val="99"/>
    <w:rsid w:val="00977CD3"/>
    <w:rPr>
      <w:rFonts w:ascii="Calibri" w:hAnsi="Calibri"/>
      <w:lang w:eastAsia="en-US"/>
    </w:rPr>
  </w:style>
  <w:style w:type="character" w:styleId="aff7">
    <w:name w:val="FollowedHyperlink"/>
    <w:rsid w:val="00977CD3"/>
    <w:rPr>
      <w:color w:val="800080"/>
      <w:u w:val="single"/>
    </w:rPr>
  </w:style>
  <w:style w:type="character" w:customStyle="1" w:styleId="val">
    <w:name w:val="val"/>
    <w:basedOn w:val="a0"/>
    <w:rsid w:val="00BA7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school-2.3dn.ru" TargetMode="External"/><Relationship Id="rId26" Type="http://schemas.openxmlformats.org/officeDocument/2006/relationships/hyperlink" Target="http://www.school9tavda.ucoz.ru" TargetMode="External"/><Relationship Id="rId39" Type="http://schemas.openxmlformats.org/officeDocument/2006/relationships/hyperlink" Target="mailto:OU-KARABASCHK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273103@mail.ru" TargetMode="External"/><Relationship Id="rId34" Type="http://schemas.openxmlformats.org/officeDocument/2006/relationships/hyperlink" Target="http://www.sosch18tavda.edusite.ru" TargetMode="External"/><Relationship Id="rId42" Type="http://schemas.openxmlformats.org/officeDocument/2006/relationships/hyperlink" Target="http://www.skoolkosuki.ucoz.ru" TargetMode="External"/><Relationship Id="rId47" Type="http://schemas.openxmlformats.org/officeDocument/2006/relationships/hyperlink" Target="mailto:scooluval@mail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chool2tavda@gmail.com" TargetMode="External"/><Relationship Id="rId25" Type="http://schemas.openxmlformats.org/officeDocument/2006/relationships/hyperlink" Target="mailto:tavda-shkola9@mail.ru" TargetMode="External"/><Relationship Id="rId33" Type="http://schemas.openxmlformats.org/officeDocument/2006/relationships/hyperlink" Target="mailto:mou-sosch18@mail.ru" TargetMode="External"/><Relationship Id="rId38" Type="http://schemas.openxmlformats.org/officeDocument/2006/relationships/hyperlink" Target="http://www.gor100sh.narod.ru/" TargetMode="External"/><Relationship Id="rId46" Type="http://schemas.openxmlformats.org/officeDocument/2006/relationships/hyperlink" Target="http://www.scolalenino.ucoz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avda-sosh1.edusite.ru" TargetMode="External"/><Relationship Id="rId20" Type="http://schemas.openxmlformats.org/officeDocument/2006/relationships/hyperlink" Target="http://school5tavda.edusite.ru" TargetMode="External"/><Relationship Id="rId29" Type="http://schemas.openxmlformats.org/officeDocument/2006/relationships/hyperlink" Target="mailto:mou12@bk.ru" TargetMode="External"/><Relationship Id="rId41" Type="http://schemas.openxmlformats.org/officeDocument/2006/relationships/hyperlink" Target="mailto:Scoolkosuk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4874.0" TargetMode="External"/><Relationship Id="rId24" Type="http://schemas.openxmlformats.org/officeDocument/2006/relationships/hyperlink" Target="http://tavda-school8.narod.ru" TargetMode="External"/><Relationship Id="rId32" Type="http://schemas.openxmlformats.org/officeDocument/2006/relationships/hyperlink" Target="http://www.shkola14tavda.edusite.ru" TargetMode="External"/><Relationship Id="rId37" Type="http://schemas.openxmlformats.org/officeDocument/2006/relationships/hyperlink" Target="mailto:GCS100@mail.ru" TargetMode="External"/><Relationship Id="rId40" Type="http://schemas.openxmlformats.org/officeDocument/2006/relationships/hyperlink" Target="http://karabaschka.edusite.ru" TargetMode="External"/><Relationship Id="rId45" Type="http://schemas.openxmlformats.org/officeDocument/2006/relationships/hyperlink" Target="mailto:moulenino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vda_sosh1@mail.ru" TargetMode="External"/><Relationship Id="rId23" Type="http://schemas.openxmlformats.org/officeDocument/2006/relationships/hyperlink" Target="mailto:041926@mail.ru" TargetMode="External"/><Relationship Id="rId28" Type="http://schemas.openxmlformats.org/officeDocument/2006/relationships/hyperlink" Target="http://www.sc11tavda.edusite.ru" TargetMode="External"/><Relationship Id="rId36" Type="http://schemas.openxmlformats.org/officeDocument/2006/relationships/hyperlink" Target="http://school-azanka.edusite.ru" TargetMode="External"/><Relationship Id="rId49" Type="http://schemas.openxmlformats.org/officeDocument/2006/relationships/footer" Target="footer4.xml"/><Relationship Id="rId10" Type="http://schemas.openxmlformats.org/officeDocument/2006/relationships/hyperlink" Target="http://www.mfc66.66/" TargetMode="External"/><Relationship Id="rId19" Type="http://schemas.openxmlformats.org/officeDocument/2006/relationships/hyperlink" Target="mailto:tavda.school5@bk.ru" TargetMode="External"/><Relationship Id="rId31" Type="http://schemas.openxmlformats.org/officeDocument/2006/relationships/hyperlink" Target="mailto:SHKOLA14tavda@mail.ru" TargetMode="External"/><Relationship Id="rId44" Type="http://schemas.openxmlformats.org/officeDocument/2006/relationships/hyperlink" Target="http://schoolkrutoe.nethouse.ru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mou-tavda.edusite.ru/" TargetMode="External"/><Relationship Id="rId14" Type="http://schemas.openxmlformats.org/officeDocument/2006/relationships/footer" Target="footer3.xml"/><Relationship Id="rId22" Type="http://schemas.openxmlformats.org/officeDocument/2006/relationships/hyperlink" Target="http://sch7tavda.edusite.ru" TargetMode="External"/><Relationship Id="rId27" Type="http://schemas.openxmlformats.org/officeDocument/2006/relationships/hyperlink" Target="mailto:273105@mail.ru" TargetMode="External"/><Relationship Id="rId30" Type="http://schemas.openxmlformats.org/officeDocument/2006/relationships/hyperlink" Target="http://www.tav12shk-s.narod.ru" TargetMode="External"/><Relationship Id="rId35" Type="http://schemas.openxmlformats.org/officeDocument/2006/relationships/hyperlink" Target="mailto:school-azanka@mail.ru" TargetMode="External"/><Relationship Id="rId43" Type="http://schemas.openxmlformats.org/officeDocument/2006/relationships/hyperlink" Target="mailto:schoolkrytoe29@mail.ru" TargetMode="External"/><Relationship Id="rId48" Type="http://schemas.openxmlformats.org/officeDocument/2006/relationships/hyperlink" Target="http://schooluval.ucoz.ru/" TargetMode="External"/><Relationship Id="rId8" Type="http://schemas.openxmlformats.org/officeDocument/2006/relationships/hyperlink" Target="mailto:guo-tavda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9E5B-FED9-4E79-9FFF-B0B09984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3117</Words>
  <Characters>26799</Characters>
  <Application>Microsoft Office Word</Application>
  <DocSecurity>0</DocSecurity>
  <Lines>223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Григорьевна</dc:creator>
  <cp:lastModifiedBy>ADM-30-4</cp:lastModifiedBy>
  <cp:revision>47</cp:revision>
  <cp:lastPrinted>2017-12-01T04:28:00Z</cp:lastPrinted>
  <dcterms:created xsi:type="dcterms:W3CDTF">2014-06-18T11:42:00Z</dcterms:created>
  <dcterms:modified xsi:type="dcterms:W3CDTF">2017-12-01T04:29:00Z</dcterms:modified>
</cp:coreProperties>
</file>