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61" w:rsidRDefault="00E73047" w:rsidP="00377F31">
      <w:pPr>
        <w:spacing w:before="7" w:line="266" w:lineRule="auto"/>
        <w:ind w:right="382"/>
        <w:rPr>
          <w:rFonts w:ascii="Trebuchet MS" w:hAnsi="Trebuchet MS"/>
          <w:sz w:val="14"/>
        </w:rPr>
      </w:pPr>
      <w:r>
        <w:br w:type="column"/>
      </w:r>
    </w:p>
    <w:p w:rsidR="00377F31" w:rsidRDefault="00E73047">
      <w:pPr>
        <w:pStyle w:val="a3"/>
        <w:spacing w:before="155"/>
      </w:pPr>
      <w:r>
        <w:br w:type="column"/>
      </w:r>
    </w:p>
    <w:p w:rsidR="00377F31" w:rsidRDefault="00377F31">
      <w:pPr>
        <w:pStyle w:val="a3"/>
        <w:spacing w:before="155"/>
      </w:pPr>
    </w:p>
    <w:p w:rsidR="00377F31" w:rsidRDefault="00377F31">
      <w:pPr>
        <w:pStyle w:val="a3"/>
        <w:spacing w:before="155"/>
      </w:pPr>
    </w:p>
    <w:p w:rsidR="00377F31" w:rsidRPr="00377F31" w:rsidRDefault="00377F31" w:rsidP="00377F31">
      <w:pPr>
        <w:spacing w:before="3"/>
        <w:rPr>
          <w:sz w:val="24"/>
          <w:szCs w:val="28"/>
        </w:rPr>
      </w:pPr>
      <w:r w:rsidRPr="00377F31">
        <w:rPr>
          <w:sz w:val="24"/>
          <w:szCs w:val="28"/>
        </w:rPr>
        <w:t>УТВЕРЖДЕНО</w:t>
      </w:r>
    </w:p>
    <w:p w:rsidR="00377F31" w:rsidRPr="00377F31" w:rsidRDefault="00377F31" w:rsidP="00377F31">
      <w:pPr>
        <w:spacing w:before="3"/>
        <w:rPr>
          <w:sz w:val="24"/>
          <w:szCs w:val="28"/>
        </w:rPr>
      </w:pPr>
      <w:r w:rsidRPr="00377F31">
        <w:rPr>
          <w:sz w:val="24"/>
          <w:szCs w:val="28"/>
        </w:rPr>
        <w:t>Приказом директора МКОУ ООШ №14</w:t>
      </w:r>
    </w:p>
    <w:p w:rsidR="00377F31" w:rsidRPr="00377F31" w:rsidRDefault="00377F31" w:rsidP="00377F31">
      <w:pPr>
        <w:spacing w:before="3"/>
        <w:rPr>
          <w:sz w:val="24"/>
          <w:szCs w:val="28"/>
        </w:rPr>
      </w:pPr>
      <w:r w:rsidRPr="00377F31">
        <w:rPr>
          <w:sz w:val="24"/>
          <w:szCs w:val="28"/>
        </w:rPr>
        <w:t>Л.В. Гавриловой</w:t>
      </w:r>
    </w:p>
    <w:p w:rsidR="00E57D61" w:rsidRDefault="00377F31" w:rsidP="00377F31">
      <w:pPr>
        <w:pStyle w:val="a3"/>
        <w:sectPr w:rsidR="00E57D61">
          <w:type w:val="continuous"/>
          <w:pgSz w:w="11910" w:h="16840"/>
          <w:pgMar w:top="0" w:right="566" w:bottom="280" w:left="0" w:header="720" w:footer="720" w:gutter="0"/>
          <w:cols w:num="3" w:space="720" w:equalWidth="0">
            <w:col w:w="2075" w:space="89"/>
            <w:col w:w="2070" w:space="2273"/>
            <w:col w:w="4837"/>
          </w:cols>
        </w:sectPr>
      </w:pPr>
      <w:r w:rsidRPr="00377F31">
        <w:rPr>
          <w:szCs w:val="22"/>
        </w:rPr>
        <w:t>№ 303 от 16.09.2024 г.</w:t>
      </w:r>
      <w:bookmarkStart w:id="0" w:name="_GoBack"/>
      <w:bookmarkEnd w:id="0"/>
    </w:p>
    <w:p w:rsidR="00E57D61" w:rsidRDefault="00E57D61">
      <w:pPr>
        <w:pStyle w:val="a3"/>
        <w:spacing w:before="144"/>
        <w:ind w:left="0"/>
      </w:pPr>
    </w:p>
    <w:p w:rsidR="00E57D61" w:rsidRDefault="00E73047">
      <w:pPr>
        <w:pStyle w:val="1"/>
        <w:ind w:left="1974"/>
      </w:pPr>
      <w:r>
        <w:t xml:space="preserve">ПЛАН </w:t>
      </w:r>
      <w:r>
        <w:rPr>
          <w:spacing w:val="-2"/>
        </w:rPr>
        <w:t>РАБОТЫ</w:t>
      </w:r>
    </w:p>
    <w:p w:rsidR="00E57D61" w:rsidRDefault="00E73047">
      <w:pPr>
        <w:spacing w:before="137" w:line="360" w:lineRule="auto"/>
        <w:ind w:left="1965" w:right="411"/>
        <w:jc w:val="center"/>
        <w:rPr>
          <w:b/>
          <w:sz w:val="24"/>
        </w:rPr>
      </w:pPr>
      <w:r>
        <w:rPr>
          <w:b/>
          <w:sz w:val="24"/>
        </w:rPr>
        <w:t>Совета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несовершеннолетних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 в М</w:t>
      </w:r>
      <w:r w:rsidR="00377F31">
        <w:rPr>
          <w:b/>
          <w:sz w:val="24"/>
        </w:rPr>
        <w:t>К</w:t>
      </w:r>
      <w:r>
        <w:rPr>
          <w:b/>
          <w:sz w:val="24"/>
        </w:rPr>
        <w:t>ОУ ООШ №14 на 202</w:t>
      </w:r>
      <w:r w:rsidR="00377F31">
        <w:rPr>
          <w:b/>
          <w:sz w:val="24"/>
        </w:rPr>
        <w:t>4</w:t>
      </w:r>
      <w:r>
        <w:rPr>
          <w:b/>
          <w:sz w:val="24"/>
        </w:rPr>
        <w:t xml:space="preserve"> – 202</w:t>
      </w:r>
      <w:r w:rsidR="00377F31">
        <w:rPr>
          <w:b/>
          <w:sz w:val="24"/>
        </w:rPr>
        <w:t>5</w:t>
      </w:r>
      <w:r>
        <w:rPr>
          <w:b/>
          <w:sz w:val="24"/>
        </w:rPr>
        <w:t xml:space="preserve"> учебный год</w:t>
      </w:r>
    </w:p>
    <w:p w:rsidR="00E57D61" w:rsidRDefault="00E73047">
      <w:pPr>
        <w:pStyle w:val="a3"/>
        <w:spacing w:before="271" w:line="360" w:lineRule="auto"/>
        <w:ind w:left="1702" w:firstLine="707"/>
      </w:pPr>
      <w:r>
        <w:rPr>
          <w:b/>
        </w:rPr>
        <w:t>Цель</w:t>
      </w:r>
      <w:r>
        <w:t>:</w:t>
      </w:r>
      <w:r>
        <w:rPr>
          <w:spacing w:val="38"/>
        </w:rPr>
        <w:t xml:space="preserve"> </w:t>
      </w:r>
      <w:r>
        <w:t>активизировать</w:t>
      </w:r>
      <w:r>
        <w:rPr>
          <w:spacing w:val="34"/>
        </w:rPr>
        <w:t xml:space="preserve"> </w:t>
      </w:r>
      <w:r>
        <w:t>работу</w:t>
      </w:r>
      <w:r>
        <w:rPr>
          <w:spacing w:val="33"/>
        </w:rPr>
        <w:t xml:space="preserve"> </w:t>
      </w:r>
      <w:r>
        <w:t>родительской</w:t>
      </w:r>
      <w:r>
        <w:rPr>
          <w:spacing w:val="38"/>
        </w:rPr>
        <w:t xml:space="preserve"> </w:t>
      </w:r>
      <w:r>
        <w:t>общественности</w:t>
      </w:r>
      <w:r>
        <w:rPr>
          <w:spacing w:val="39"/>
        </w:rPr>
        <w:t xml:space="preserve"> </w:t>
      </w:r>
      <w:r>
        <w:t>школы</w:t>
      </w:r>
      <w:r>
        <w:rPr>
          <w:spacing w:val="35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субъектов образовательного процесса.</w:t>
      </w:r>
    </w:p>
    <w:p w:rsidR="00E57D61" w:rsidRDefault="00E73047">
      <w:pPr>
        <w:pStyle w:val="1"/>
        <w:spacing w:before="5"/>
        <w:ind w:left="2410" w:right="0"/>
        <w:jc w:val="left"/>
      </w:pPr>
      <w:r>
        <w:rPr>
          <w:spacing w:val="-2"/>
        </w:rPr>
        <w:t>Задачи:</w:t>
      </w:r>
    </w:p>
    <w:p w:rsidR="00E57D61" w:rsidRDefault="00E73047">
      <w:pPr>
        <w:pStyle w:val="a4"/>
        <w:numPr>
          <w:ilvl w:val="0"/>
          <w:numId w:val="5"/>
        </w:numPr>
        <w:tabs>
          <w:tab w:val="left" w:pos="3117"/>
        </w:tabs>
        <w:spacing w:before="135"/>
        <w:ind w:left="3117" w:hanging="347"/>
        <w:rPr>
          <w:sz w:val="24"/>
        </w:rPr>
      </w:pPr>
      <w:r>
        <w:rPr>
          <w:sz w:val="24"/>
        </w:rPr>
        <w:t>актуализировать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комитетов;</w:t>
      </w:r>
    </w:p>
    <w:p w:rsidR="00E57D61" w:rsidRDefault="00E73047">
      <w:pPr>
        <w:pStyle w:val="a4"/>
        <w:numPr>
          <w:ilvl w:val="0"/>
          <w:numId w:val="5"/>
        </w:numPr>
        <w:tabs>
          <w:tab w:val="left" w:pos="3117"/>
        </w:tabs>
        <w:ind w:left="3117" w:hanging="34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общественностью;</w:t>
      </w:r>
    </w:p>
    <w:p w:rsidR="00E57D61" w:rsidRDefault="00E73047">
      <w:pPr>
        <w:pStyle w:val="a4"/>
        <w:numPr>
          <w:ilvl w:val="0"/>
          <w:numId w:val="5"/>
        </w:numPr>
        <w:tabs>
          <w:tab w:val="left" w:pos="3116"/>
        </w:tabs>
        <w:spacing w:before="119" w:line="333" w:lineRule="auto"/>
        <w:ind w:right="138" w:firstLine="1067"/>
        <w:rPr>
          <w:sz w:val="24"/>
        </w:rPr>
      </w:pPr>
      <w:r>
        <w:rPr>
          <w:sz w:val="24"/>
        </w:rPr>
        <w:t>шире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 ОО</w:t>
      </w:r>
      <w:r>
        <w:rPr>
          <w:spacing w:val="-5"/>
          <w:sz w:val="24"/>
        </w:rPr>
        <w:t xml:space="preserve"> </w:t>
      </w:r>
      <w:r>
        <w:rPr>
          <w:sz w:val="24"/>
        </w:rPr>
        <w:t>для организации взаимодействия с родителями.</w:t>
      </w:r>
    </w:p>
    <w:p w:rsidR="00E57D61" w:rsidRDefault="00E57D61">
      <w:pPr>
        <w:pStyle w:val="a3"/>
        <w:spacing w:before="229"/>
        <w:ind w:left="0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00"/>
      </w:tblGrid>
      <w:tr w:rsidR="00E57D61">
        <w:trPr>
          <w:trHeight w:val="277"/>
        </w:trPr>
        <w:tc>
          <w:tcPr>
            <w:tcW w:w="1702" w:type="dxa"/>
          </w:tcPr>
          <w:p w:rsidR="00E57D61" w:rsidRDefault="00E73047">
            <w:pPr>
              <w:pStyle w:val="TableParagraph"/>
              <w:spacing w:before="1" w:line="256" w:lineRule="exact"/>
              <w:ind w:left="5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spacing w:before="1"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7D61">
        <w:trPr>
          <w:trHeight w:val="1406"/>
        </w:trPr>
        <w:tc>
          <w:tcPr>
            <w:tcW w:w="1702" w:type="dxa"/>
          </w:tcPr>
          <w:p w:rsidR="00E57D61" w:rsidRDefault="00E57D61">
            <w:pPr>
              <w:pStyle w:val="TableParagraph"/>
              <w:rPr>
                <w:sz w:val="24"/>
              </w:rPr>
            </w:pPr>
          </w:p>
          <w:p w:rsidR="00E57D61" w:rsidRDefault="00E57D61">
            <w:pPr>
              <w:pStyle w:val="TableParagraph"/>
              <w:spacing w:before="10"/>
              <w:rPr>
                <w:sz w:val="24"/>
              </w:rPr>
            </w:pPr>
          </w:p>
          <w:p w:rsidR="00E57D61" w:rsidRDefault="00E73047">
            <w:pPr>
              <w:pStyle w:val="TableParagraph"/>
              <w:ind w:right="3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before="10" w:line="223" w:lineRule="auto"/>
              <w:ind w:right="1086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председателя,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секретаря родительского комитета.</w:t>
            </w:r>
          </w:p>
          <w:p w:rsidR="00E57D61" w:rsidRDefault="00E73047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before="19" w:line="223" w:lineRule="auto"/>
              <w:ind w:right="133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 на 202</w:t>
            </w:r>
            <w:r w:rsidR="00377F31">
              <w:rPr>
                <w:sz w:val="24"/>
              </w:rPr>
              <w:t>4</w:t>
            </w:r>
            <w:r>
              <w:rPr>
                <w:sz w:val="24"/>
              </w:rPr>
              <w:t xml:space="preserve"> – 202</w:t>
            </w:r>
            <w:r w:rsidR="00377F31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год.</w:t>
            </w:r>
          </w:p>
          <w:p w:rsidR="00E57D61" w:rsidRDefault="00E73047" w:rsidP="00377F31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before="4" w:line="285" w:lineRule="exact"/>
              <w:ind w:hanging="28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377F31"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ней.</w:t>
            </w:r>
          </w:p>
        </w:tc>
      </w:tr>
      <w:tr w:rsidR="00E57D61">
        <w:trPr>
          <w:trHeight w:val="277"/>
        </w:trPr>
        <w:tc>
          <w:tcPr>
            <w:tcW w:w="1702" w:type="dxa"/>
          </w:tcPr>
          <w:p w:rsidR="00E57D61" w:rsidRDefault="00E73047">
            <w:pPr>
              <w:pStyle w:val="TableParagraph"/>
              <w:spacing w:line="258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-</w:t>
            </w:r>
            <w:r>
              <w:rPr>
                <w:rFonts w:ascii="Courier New" w:hAnsi="Courier New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ЯКласс</w:t>
            </w:r>
            <w:proofErr w:type="spellEnd"/>
            <w:r>
              <w:rPr>
                <w:spacing w:val="-2"/>
                <w:sz w:val="24"/>
              </w:rPr>
              <w:t>»</w:t>
            </w:r>
            <w:r w:rsidR="00377F31">
              <w:rPr>
                <w:spacing w:val="-2"/>
                <w:sz w:val="24"/>
              </w:rPr>
              <w:t xml:space="preserve">, «Учи </w:t>
            </w:r>
            <w:proofErr w:type="spellStart"/>
            <w:r w:rsidR="00377F31">
              <w:rPr>
                <w:spacing w:val="-2"/>
                <w:sz w:val="24"/>
              </w:rPr>
              <w:t>ру</w:t>
            </w:r>
            <w:proofErr w:type="spellEnd"/>
            <w:r w:rsidR="00377F31">
              <w:rPr>
                <w:spacing w:val="-2"/>
                <w:sz w:val="24"/>
              </w:rPr>
              <w:t>», «</w:t>
            </w:r>
            <w:proofErr w:type="spellStart"/>
            <w:r w:rsidR="00377F31">
              <w:rPr>
                <w:spacing w:val="-2"/>
                <w:sz w:val="24"/>
              </w:rPr>
              <w:t>Сферум</w:t>
            </w:r>
            <w:proofErr w:type="spellEnd"/>
            <w:r w:rsidR="00377F31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E57D61">
        <w:trPr>
          <w:trHeight w:val="1103"/>
        </w:trPr>
        <w:tc>
          <w:tcPr>
            <w:tcW w:w="1702" w:type="dxa"/>
          </w:tcPr>
          <w:p w:rsidR="00E57D61" w:rsidRDefault="00E73047">
            <w:pPr>
              <w:pStyle w:val="TableParagraph"/>
              <w:spacing w:before="140" w:line="271" w:lineRule="exact"/>
              <w:ind w:left="1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  <w:p w:rsidR="00E57D61" w:rsidRDefault="00E73047">
            <w:pPr>
              <w:pStyle w:val="TableParagraph"/>
              <w:spacing w:line="265" w:lineRule="exact"/>
              <w:ind w:left="13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E57D61" w:rsidRDefault="00E73047">
            <w:pPr>
              <w:pStyle w:val="TableParagraph"/>
              <w:spacing w:line="270" w:lineRule="exact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  <w:tab w:val="left" w:pos="436"/>
              </w:tabs>
              <w:spacing w:before="8" w:line="223" w:lineRule="auto"/>
              <w:ind w:right="252" w:hanging="28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социализации и самореализации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E57D61" w:rsidRDefault="00E73047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before="4" w:line="286" w:lineRule="exact"/>
              <w:ind w:left="433" w:hanging="283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2"/>
                <w:sz w:val="24"/>
              </w:rPr>
              <w:t xml:space="preserve"> питания.</w:t>
            </w:r>
          </w:p>
          <w:p w:rsidR="00E57D61" w:rsidRDefault="00E73047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spacing w:line="251" w:lineRule="exact"/>
              <w:ind w:left="433" w:hanging="2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праздникам.</w:t>
            </w:r>
          </w:p>
        </w:tc>
      </w:tr>
      <w:tr w:rsidR="00E57D61">
        <w:trPr>
          <w:trHeight w:val="2152"/>
        </w:trPr>
        <w:tc>
          <w:tcPr>
            <w:tcW w:w="1702" w:type="dxa"/>
          </w:tcPr>
          <w:p w:rsidR="00E57D61" w:rsidRDefault="00E57D61">
            <w:pPr>
              <w:pStyle w:val="TableParagraph"/>
              <w:rPr>
                <w:sz w:val="24"/>
              </w:rPr>
            </w:pPr>
          </w:p>
          <w:p w:rsidR="00E57D61" w:rsidRDefault="00E57D61">
            <w:pPr>
              <w:pStyle w:val="TableParagraph"/>
              <w:spacing w:before="116"/>
              <w:rPr>
                <w:sz w:val="24"/>
              </w:rPr>
            </w:pPr>
          </w:p>
          <w:p w:rsidR="00E57D61" w:rsidRDefault="00E73047">
            <w:pPr>
              <w:pStyle w:val="TableParagraph"/>
              <w:spacing w:line="270" w:lineRule="exact"/>
              <w:ind w:left="13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E57D61" w:rsidRDefault="00E73047">
            <w:pPr>
              <w:pStyle w:val="TableParagraph"/>
              <w:spacing w:line="264" w:lineRule="exact"/>
              <w:ind w:left="13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E57D61" w:rsidRDefault="00E73047">
            <w:pPr>
              <w:pStyle w:val="TableParagraph"/>
              <w:spacing w:line="270" w:lineRule="exact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334" w:lineRule="exact"/>
              <w:ind w:left="435" w:hanging="285"/>
              <w:rPr>
                <w:rFonts w:ascii="Courier New" w:hAnsi="Courier New"/>
                <w:sz w:val="32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правонарушений.</w:t>
            </w:r>
          </w:p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318" w:lineRule="exact"/>
              <w:ind w:left="435" w:hanging="285"/>
              <w:rPr>
                <w:rFonts w:ascii="Courier New" w:hAnsi="Courier New"/>
                <w:sz w:val="32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6"/>
              </w:tabs>
              <w:spacing w:before="15" w:line="206" w:lineRule="auto"/>
              <w:ind w:right="249"/>
              <w:rPr>
                <w:rFonts w:ascii="Courier New" w:hAnsi="Courier New"/>
                <w:sz w:val="32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социализации и самореализации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9" w:line="340" w:lineRule="exact"/>
              <w:ind w:left="435" w:hanging="285"/>
              <w:rPr>
                <w:rFonts w:ascii="Courier New" w:hAnsi="Courier New"/>
                <w:sz w:val="32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318" w:lineRule="exact"/>
              <w:ind w:left="435" w:hanging="285"/>
              <w:rPr>
                <w:rFonts w:ascii="Courier New" w:hAnsi="Courier New"/>
                <w:sz w:val="32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экзаменам.</w:t>
            </w:r>
          </w:p>
          <w:p w:rsidR="00E57D61" w:rsidRDefault="00E73047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249" w:lineRule="exact"/>
              <w:ind w:left="435" w:hanging="285"/>
              <w:rPr>
                <w:rFonts w:ascii="Courier New" w:hAnsi="Courier New"/>
                <w:sz w:val="28"/>
              </w:rPr>
            </w:pPr>
            <w:proofErr w:type="gramStart"/>
            <w:r>
              <w:rPr>
                <w:sz w:val="24"/>
              </w:rPr>
              <w:t>Мероприятия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E57D61">
        <w:trPr>
          <w:trHeight w:val="637"/>
        </w:trPr>
        <w:tc>
          <w:tcPr>
            <w:tcW w:w="1702" w:type="dxa"/>
          </w:tcPr>
          <w:p w:rsidR="00E57D61" w:rsidRDefault="00E73047">
            <w:pPr>
              <w:pStyle w:val="TableParagraph"/>
              <w:spacing w:before="171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7800" w:type="dxa"/>
          </w:tcPr>
          <w:p w:rsidR="00E57D61" w:rsidRDefault="00E73047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336" w:lineRule="exact"/>
              <w:ind w:left="435" w:hanging="285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экзаменам.</w:t>
            </w:r>
          </w:p>
          <w:p w:rsidR="00E57D61" w:rsidRDefault="00E73047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282" w:lineRule="exact"/>
              <w:ind w:left="435" w:hanging="285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школе.</w:t>
            </w:r>
          </w:p>
        </w:tc>
      </w:tr>
    </w:tbl>
    <w:p w:rsidR="00E73047" w:rsidRDefault="00E73047"/>
    <w:sectPr w:rsidR="00E73047">
      <w:type w:val="continuous"/>
      <w:pgSz w:w="11910" w:h="16840"/>
      <w:pgMar w:top="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89C"/>
    <w:multiLevelType w:val="hybridMultilevel"/>
    <w:tmpl w:val="E28E0674"/>
    <w:lvl w:ilvl="0" w:tplc="DCAA0AE0">
      <w:numFmt w:val="bullet"/>
      <w:lvlText w:val="-"/>
      <w:lvlJc w:val="left"/>
      <w:pPr>
        <w:ind w:left="436" w:hanging="28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90849F16">
      <w:numFmt w:val="bullet"/>
      <w:lvlText w:val="•"/>
      <w:lvlJc w:val="left"/>
      <w:pPr>
        <w:ind w:left="1174" w:hanging="287"/>
      </w:pPr>
      <w:rPr>
        <w:rFonts w:hint="default"/>
        <w:lang w:val="ru-RU" w:eastAsia="en-US" w:bidi="ar-SA"/>
      </w:rPr>
    </w:lvl>
    <w:lvl w:ilvl="2" w:tplc="A4527952">
      <w:numFmt w:val="bullet"/>
      <w:lvlText w:val="•"/>
      <w:lvlJc w:val="left"/>
      <w:pPr>
        <w:ind w:left="1908" w:hanging="287"/>
      </w:pPr>
      <w:rPr>
        <w:rFonts w:hint="default"/>
        <w:lang w:val="ru-RU" w:eastAsia="en-US" w:bidi="ar-SA"/>
      </w:rPr>
    </w:lvl>
    <w:lvl w:ilvl="3" w:tplc="CEF66552">
      <w:numFmt w:val="bullet"/>
      <w:lvlText w:val="•"/>
      <w:lvlJc w:val="left"/>
      <w:pPr>
        <w:ind w:left="2642" w:hanging="287"/>
      </w:pPr>
      <w:rPr>
        <w:rFonts w:hint="default"/>
        <w:lang w:val="ru-RU" w:eastAsia="en-US" w:bidi="ar-SA"/>
      </w:rPr>
    </w:lvl>
    <w:lvl w:ilvl="4" w:tplc="5D2253F8">
      <w:numFmt w:val="bullet"/>
      <w:lvlText w:val="•"/>
      <w:lvlJc w:val="left"/>
      <w:pPr>
        <w:ind w:left="3376" w:hanging="287"/>
      </w:pPr>
      <w:rPr>
        <w:rFonts w:hint="default"/>
        <w:lang w:val="ru-RU" w:eastAsia="en-US" w:bidi="ar-SA"/>
      </w:rPr>
    </w:lvl>
    <w:lvl w:ilvl="5" w:tplc="A8F2EEDC">
      <w:numFmt w:val="bullet"/>
      <w:lvlText w:val="•"/>
      <w:lvlJc w:val="left"/>
      <w:pPr>
        <w:ind w:left="4110" w:hanging="287"/>
      </w:pPr>
      <w:rPr>
        <w:rFonts w:hint="default"/>
        <w:lang w:val="ru-RU" w:eastAsia="en-US" w:bidi="ar-SA"/>
      </w:rPr>
    </w:lvl>
    <w:lvl w:ilvl="6" w:tplc="F9860C52">
      <w:numFmt w:val="bullet"/>
      <w:lvlText w:val="•"/>
      <w:lvlJc w:val="left"/>
      <w:pPr>
        <w:ind w:left="4844" w:hanging="287"/>
      </w:pPr>
      <w:rPr>
        <w:rFonts w:hint="default"/>
        <w:lang w:val="ru-RU" w:eastAsia="en-US" w:bidi="ar-SA"/>
      </w:rPr>
    </w:lvl>
    <w:lvl w:ilvl="7" w:tplc="09D0CD52">
      <w:numFmt w:val="bullet"/>
      <w:lvlText w:val="•"/>
      <w:lvlJc w:val="left"/>
      <w:pPr>
        <w:ind w:left="5578" w:hanging="287"/>
      </w:pPr>
      <w:rPr>
        <w:rFonts w:hint="default"/>
        <w:lang w:val="ru-RU" w:eastAsia="en-US" w:bidi="ar-SA"/>
      </w:rPr>
    </w:lvl>
    <w:lvl w:ilvl="8" w:tplc="5FE66608">
      <w:numFmt w:val="bullet"/>
      <w:lvlText w:val="•"/>
      <w:lvlJc w:val="left"/>
      <w:pPr>
        <w:ind w:left="6312" w:hanging="287"/>
      </w:pPr>
      <w:rPr>
        <w:rFonts w:hint="default"/>
        <w:lang w:val="ru-RU" w:eastAsia="en-US" w:bidi="ar-SA"/>
      </w:rPr>
    </w:lvl>
  </w:abstractNum>
  <w:abstractNum w:abstractNumId="1">
    <w:nsid w:val="4BE97EDD"/>
    <w:multiLevelType w:val="hybridMultilevel"/>
    <w:tmpl w:val="4BA09C24"/>
    <w:lvl w:ilvl="0" w:tplc="7AE63588">
      <w:numFmt w:val="bullet"/>
      <w:lvlText w:val="-"/>
      <w:lvlJc w:val="left"/>
      <w:pPr>
        <w:ind w:left="43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629B5A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68E47A4C">
      <w:numFmt w:val="bullet"/>
      <w:lvlText w:val="•"/>
      <w:lvlJc w:val="left"/>
      <w:pPr>
        <w:ind w:left="1908" w:hanging="284"/>
      </w:pPr>
      <w:rPr>
        <w:rFonts w:hint="default"/>
        <w:lang w:val="ru-RU" w:eastAsia="en-US" w:bidi="ar-SA"/>
      </w:rPr>
    </w:lvl>
    <w:lvl w:ilvl="3" w:tplc="1F5C65CA">
      <w:numFmt w:val="bullet"/>
      <w:lvlText w:val="•"/>
      <w:lvlJc w:val="left"/>
      <w:pPr>
        <w:ind w:left="2642" w:hanging="284"/>
      </w:pPr>
      <w:rPr>
        <w:rFonts w:hint="default"/>
        <w:lang w:val="ru-RU" w:eastAsia="en-US" w:bidi="ar-SA"/>
      </w:rPr>
    </w:lvl>
    <w:lvl w:ilvl="4" w:tplc="83E46B48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5" w:tplc="3BE08002">
      <w:numFmt w:val="bullet"/>
      <w:lvlText w:val="•"/>
      <w:lvlJc w:val="left"/>
      <w:pPr>
        <w:ind w:left="4110" w:hanging="284"/>
      </w:pPr>
      <w:rPr>
        <w:rFonts w:hint="default"/>
        <w:lang w:val="ru-RU" w:eastAsia="en-US" w:bidi="ar-SA"/>
      </w:rPr>
    </w:lvl>
    <w:lvl w:ilvl="6" w:tplc="356605C2">
      <w:numFmt w:val="bullet"/>
      <w:lvlText w:val="•"/>
      <w:lvlJc w:val="left"/>
      <w:pPr>
        <w:ind w:left="4844" w:hanging="284"/>
      </w:pPr>
      <w:rPr>
        <w:rFonts w:hint="default"/>
        <w:lang w:val="ru-RU" w:eastAsia="en-US" w:bidi="ar-SA"/>
      </w:rPr>
    </w:lvl>
    <w:lvl w:ilvl="7" w:tplc="574A14A8">
      <w:numFmt w:val="bullet"/>
      <w:lvlText w:val="•"/>
      <w:lvlJc w:val="left"/>
      <w:pPr>
        <w:ind w:left="5578" w:hanging="284"/>
      </w:pPr>
      <w:rPr>
        <w:rFonts w:hint="default"/>
        <w:lang w:val="ru-RU" w:eastAsia="en-US" w:bidi="ar-SA"/>
      </w:rPr>
    </w:lvl>
    <w:lvl w:ilvl="8" w:tplc="E806B120">
      <w:numFmt w:val="bullet"/>
      <w:lvlText w:val="•"/>
      <w:lvlJc w:val="left"/>
      <w:pPr>
        <w:ind w:left="6312" w:hanging="284"/>
      </w:pPr>
      <w:rPr>
        <w:rFonts w:hint="default"/>
        <w:lang w:val="ru-RU" w:eastAsia="en-US" w:bidi="ar-SA"/>
      </w:rPr>
    </w:lvl>
  </w:abstractNum>
  <w:abstractNum w:abstractNumId="2">
    <w:nsid w:val="4E60743F"/>
    <w:multiLevelType w:val="hybridMultilevel"/>
    <w:tmpl w:val="DDF2375C"/>
    <w:lvl w:ilvl="0" w:tplc="161A50D2">
      <w:numFmt w:val="bullet"/>
      <w:lvlText w:val="-"/>
      <w:lvlJc w:val="left"/>
      <w:pPr>
        <w:ind w:left="436" w:hanging="28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B2012A">
      <w:numFmt w:val="bullet"/>
      <w:lvlText w:val="•"/>
      <w:lvlJc w:val="left"/>
      <w:pPr>
        <w:ind w:left="1174" w:hanging="287"/>
      </w:pPr>
      <w:rPr>
        <w:rFonts w:hint="default"/>
        <w:lang w:val="ru-RU" w:eastAsia="en-US" w:bidi="ar-SA"/>
      </w:rPr>
    </w:lvl>
    <w:lvl w:ilvl="2" w:tplc="E6A4E3C4">
      <w:numFmt w:val="bullet"/>
      <w:lvlText w:val="•"/>
      <w:lvlJc w:val="left"/>
      <w:pPr>
        <w:ind w:left="1908" w:hanging="287"/>
      </w:pPr>
      <w:rPr>
        <w:rFonts w:hint="default"/>
        <w:lang w:val="ru-RU" w:eastAsia="en-US" w:bidi="ar-SA"/>
      </w:rPr>
    </w:lvl>
    <w:lvl w:ilvl="3" w:tplc="51D8465A">
      <w:numFmt w:val="bullet"/>
      <w:lvlText w:val="•"/>
      <w:lvlJc w:val="left"/>
      <w:pPr>
        <w:ind w:left="2642" w:hanging="287"/>
      </w:pPr>
      <w:rPr>
        <w:rFonts w:hint="default"/>
        <w:lang w:val="ru-RU" w:eastAsia="en-US" w:bidi="ar-SA"/>
      </w:rPr>
    </w:lvl>
    <w:lvl w:ilvl="4" w:tplc="45BCC940">
      <w:numFmt w:val="bullet"/>
      <w:lvlText w:val="•"/>
      <w:lvlJc w:val="left"/>
      <w:pPr>
        <w:ind w:left="3376" w:hanging="287"/>
      </w:pPr>
      <w:rPr>
        <w:rFonts w:hint="default"/>
        <w:lang w:val="ru-RU" w:eastAsia="en-US" w:bidi="ar-SA"/>
      </w:rPr>
    </w:lvl>
    <w:lvl w:ilvl="5" w:tplc="0FC6A32A">
      <w:numFmt w:val="bullet"/>
      <w:lvlText w:val="•"/>
      <w:lvlJc w:val="left"/>
      <w:pPr>
        <w:ind w:left="4110" w:hanging="287"/>
      </w:pPr>
      <w:rPr>
        <w:rFonts w:hint="default"/>
        <w:lang w:val="ru-RU" w:eastAsia="en-US" w:bidi="ar-SA"/>
      </w:rPr>
    </w:lvl>
    <w:lvl w:ilvl="6" w:tplc="27FA1EB6">
      <w:numFmt w:val="bullet"/>
      <w:lvlText w:val="•"/>
      <w:lvlJc w:val="left"/>
      <w:pPr>
        <w:ind w:left="4844" w:hanging="287"/>
      </w:pPr>
      <w:rPr>
        <w:rFonts w:hint="default"/>
        <w:lang w:val="ru-RU" w:eastAsia="en-US" w:bidi="ar-SA"/>
      </w:rPr>
    </w:lvl>
    <w:lvl w:ilvl="7" w:tplc="A372DAE2">
      <w:numFmt w:val="bullet"/>
      <w:lvlText w:val="•"/>
      <w:lvlJc w:val="left"/>
      <w:pPr>
        <w:ind w:left="5578" w:hanging="287"/>
      </w:pPr>
      <w:rPr>
        <w:rFonts w:hint="default"/>
        <w:lang w:val="ru-RU" w:eastAsia="en-US" w:bidi="ar-SA"/>
      </w:rPr>
    </w:lvl>
    <w:lvl w:ilvl="8" w:tplc="9F94698C">
      <w:numFmt w:val="bullet"/>
      <w:lvlText w:val="•"/>
      <w:lvlJc w:val="left"/>
      <w:pPr>
        <w:ind w:left="6312" w:hanging="287"/>
      </w:pPr>
      <w:rPr>
        <w:rFonts w:hint="default"/>
        <w:lang w:val="ru-RU" w:eastAsia="en-US" w:bidi="ar-SA"/>
      </w:rPr>
    </w:lvl>
  </w:abstractNum>
  <w:abstractNum w:abstractNumId="3">
    <w:nsid w:val="5E8E3EC0"/>
    <w:multiLevelType w:val="hybridMultilevel"/>
    <w:tmpl w:val="330A4F5C"/>
    <w:lvl w:ilvl="0" w:tplc="087E3BCC">
      <w:numFmt w:val="bullet"/>
      <w:lvlText w:val="-"/>
      <w:lvlJc w:val="left"/>
      <w:pPr>
        <w:ind w:left="436" w:hanging="287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56D82A30">
      <w:numFmt w:val="bullet"/>
      <w:lvlText w:val="•"/>
      <w:lvlJc w:val="left"/>
      <w:pPr>
        <w:ind w:left="1174" w:hanging="287"/>
      </w:pPr>
      <w:rPr>
        <w:rFonts w:hint="default"/>
        <w:lang w:val="ru-RU" w:eastAsia="en-US" w:bidi="ar-SA"/>
      </w:rPr>
    </w:lvl>
    <w:lvl w:ilvl="2" w:tplc="E9BA2E3C">
      <w:numFmt w:val="bullet"/>
      <w:lvlText w:val="•"/>
      <w:lvlJc w:val="left"/>
      <w:pPr>
        <w:ind w:left="1908" w:hanging="287"/>
      </w:pPr>
      <w:rPr>
        <w:rFonts w:hint="default"/>
        <w:lang w:val="ru-RU" w:eastAsia="en-US" w:bidi="ar-SA"/>
      </w:rPr>
    </w:lvl>
    <w:lvl w:ilvl="3" w:tplc="22569D3C">
      <w:numFmt w:val="bullet"/>
      <w:lvlText w:val="•"/>
      <w:lvlJc w:val="left"/>
      <w:pPr>
        <w:ind w:left="2642" w:hanging="287"/>
      </w:pPr>
      <w:rPr>
        <w:rFonts w:hint="default"/>
        <w:lang w:val="ru-RU" w:eastAsia="en-US" w:bidi="ar-SA"/>
      </w:rPr>
    </w:lvl>
    <w:lvl w:ilvl="4" w:tplc="8FC60208">
      <w:numFmt w:val="bullet"/>
      <w:lvlText w:val="•"/>
      <w:lvlJc w:val="left"/>
      <w:pPr>
        <w:ind w:left="3376" w:hanging="287"/>
      </w:pPr>
      <w:rPr>
        <w:rFonts w:hint="default"/>
        <w:lang w:val="ru-RU" w:eastAsia="en-US" w:bidi="ar-SA"/>
      </w:rPr>
    </w:lvl>
    <w:lvl w:ilvl="5" w:tplc="6F207E58">
      <w:numFmt w:val="bullet"/>
      <w:lvlText w:val="•"/>
      <w:lvlJc w:val="left"/>
      <w:pPr>
        <w:ind w:left="4110" w:hanging="287"/>
      </w:pPr>
      <w:rPr>
        <w:rFonts w:hint="default"/>
        <w:lang w:val="ru-RU" w:eastAsia="en-US" w:bidi="ar-SA"/>
      </w:rPr>
    </w:lvl>
    <w:lvl w:ilvl="6" w:tplc="69C40860">
      <w:numFmt w:val="bullet"/>
      <w:lvlText w:val="•"/>
      <w:lvlJc w:val="left"/>
      <w:pPr>
        <w:ind w:left="4844" w:hanging="287"/>
      </w:pPr>
      <w:rPr>
        <w:rFonts w:hint="default"/>
        <w:lang w:val="ru-RU" w:eastAsia="en-US" w:bidi="ar-SA"/>
      </w:rPr>
    </w:lvl>
    <w:lvl w:ilvl="7" w:tplc="BE14B76A">
      <w:numFmt w:val="bullet"/>
      <w:lvlText w:val="•"/>
      <w:lvlJc w:val="left"/>
      <w:pPr>
        <w:ind w:left="5578" w:hanging="287"/>
      </w:pPr>
      <w:rPr>
        <w:rFonts w:hint="default"/>
        <w:lang w:val="ru-RU" w:eastAsia="en-US" w:bidi="ar-SA"/>
      </w:rPr>
    </w:lvl>
    <w:lvl w:ilvl="8" w:tplc="151AD71A">
      <w:numFmt w:val="bullet"/>
      <w:lvlText w:val="•"/>
      <w:lvlJc w:val="left"/>
      <w:pPr>
        <w:ind w:left="6312" w:hanging="287"/>
      </w:pPr>
      <w:rPr>
        <w:rFonts w:hint="default"/>
        <w:lang w:val="ru-RU" w:eastAsia="en-US" w:bidi="ar-SA"/>
      </w:rPr>
    </w:lvl>
  </w:abstractNum>
  <w:abstractNum w:abstractNumId="4">
    <w:nsid w:val="5ED608DE"/>
    <w:multiLevelType w:val="hybridMultilevel"/>
    <w:tmpl w:val="C6683A2A"/>
    <w:lvl w:ilvl="0" w:tplc="D6063BB6">
      <w:numFmt w:val="bullet"/>
      <w:lvlText w:val="-"/>
      <w:lvlJc w:val="left"/>
      <w:pPr>
        <w:ind w:left="1702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20E26">
      <w:numFmt w:val="bullet"/>
      <w:lvlText w:val="•"/>
      <w:lvlJc w:val="left"/>
      <w:pPr>
        <w:ind w:left="2664" w:hanging="348"/>
      </w:pPr>
      <w:rPr>
        <w:rFonts w:hint="default"/>
        <w:lang w:val="ru-RU" w:eastAsia="en-US" w:bidi="ar-SA"/>
      </w:rPr>
    </w:lvl>
    <w:lvl w:ilvl="2" w:tplc="05969294">
      <w:numFmt w:val="bullet"/>
      <w:lvlText w:val="•"/>
      <w:lvlJc w:val="left"/>
      <w:pPr>
        <w:ind w:left="3628" w:hanging="348"/>
      </w:pPr>
      <w:rPr>
        <w:rFonts w:hint="default"/>
        <w:lang w:val="ru-RU" w:eastAsia="en-US" w:bidi="ar-SA"/>
      </w:rPr>
    </w:lvl>
    <w:lvl w:ilvl="3" w:tplc="9A286DCC">
      <w:numFmt w:val="bullet"/>
      <w:lvlText w:val="•"/>
      <w:lvlJc w:val="left"/>
      <w:pPr>
        <w:ind w:left="4592" w:hanging="348"/>
      </w:pPr>
      <w:rPr>
        <w:rFonts w:hint="default"/>
        <w:lang w:val="ru-RU" w:eastAsia="en-US" w:bidi="ar-SA"/>
      </w:rPr>
    </w:lvl>
    <w:lvl w:ilvl="4" w:tplc="BC105946">
      <w:numFmt w:val="bullet"/>
      <w:lvlText w:val="•"/>
      <w:lvlJc w:val="left"/>
      <w:pPr>
        <w:ind w:left="5556" w:hanging="348"/>
      </w:pPr>
      <w:rPr>
        <w:rFonts w:hint="default"/>
        <w:lang w:val="ru-RU" w:eastAsia="en-US" w:bidi="ar-SA"/>
      </w:rPr>
    </w:lvl>
    <w:lvl w:ilvl="5" w:tplc="5C025204">
      <w:numFmt w:val="bullet"/>
      <w:lvlText w:val="•"/>
      <w:lvlJc w:val="left"/>
      <w:pPr>
        <w:ind w:left="6520" w:hanging="348"/>
      </w:pPr>
      <w:rPr>
        <w:rFonts w:hint="default"/>
        <w:lang w:val="ru-RU" w:eastAsia="en-US" w:bidi="ar-SA"/>
      </w:rPr>
    </w:lvl>
    <w:lvl w:ilvl="6" w:tplc="BFA6C79A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7" w:tplc="E3B8BB24">
      <w:numFmt w:val="bullet"/>
      <w:lvlText w:val="•"/>
      <w:lvlJc w:val="left"/>
      <w:pPr>
        <w:ind w:left="8448" w:hanging="348"/>
      </w:pPr>
      <w:rPr>
        <w:rFonts w:hint="default"/>
        <w:lang w:val="ru-RU" w:eastAsia="en-US" w:bidi="ar-SA"/>
      </w:rPr>
    </w:lvl>
    <w:lvl w:ilvl="8" w:tplc="D2909BCA">
      <w:numFmt w:val="bullet"/>
      <w:lvlText w:val="•"/>
      <w:lvlJc w:val="left"/>
      <w:pPr>
        <w:ind w:left="9412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D61"/>
    <w:rsid w:val="00226CF5"/>
    <w:rsid w:val="00377F31"/>
    <w:rsid w:val="00E57D61"/>
    <w:rsid w:val="00E7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65" w:right="41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7"/>
      <w:ind w:left="3117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65" w:right="41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7"/>
      <w:ind w:left="3117" w:hanging="3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dcterms:created xsi:type="dcterms:W3CDTF">2024-12-18T12:24:00Z</dcterms:created>
  <dcterms:modified xsi:type="dcterms:W3CDTF">2024-12-18T12:24:00Z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iLovePDF</vt:lpwstr>
  </property>
</Properties>
</file>